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7FF" w:rsidRPr="00C41647" w:rsidRDefault="008747FF" w:rsidP="008747FF">
      <w:pPr>
        <w:ind w:right="4301"/>
        <w:rPr>
          <w:rFonts w:cs="Times New Roman"/>
          <w:b/>
          <w:noProof/>
          <w:lang w:val="sr-Cyrl-CS"/>
        </w:rPr>
      </w:pPr>
      <w:bookmarkStart w:id="0" w:name="_GoBack"/>
      <w:bookmarkEnd w:id="0"/>
      <w:r w:rsidRPr="00C41647">
        <w:rPr>
          <w:rFonts w:cs="Times New Roman"/>
          <w:b/>
          <w:noProof/>
          <w:lang w:val="sr-Cyrl-CS"/>
        </w:rPr>
        <w:t xml:space="preserve">Република Србија </w:t>
      </w:r>
    </w:p>
    <w:p w:rsidR="008747FF" w:rsidRPr="00C41647" w:rsidRDefault="008747FF" w:rsidP="008747FF">
      <w:pPr>
        <w:ind w:right="4301"/>
        <w:rPr>
          <w:rFonts w:cs="Times New Roman"/>
          <w:b/>
          <w:noProof/>
          <w:lang w:val="sr-Cyrl-CS"/>
        </w:rPr>
      </w:pPr>
      <w:r w:rsidRPr="00C41647">
        <w:rPr>
          <w:rFonts w:cs="Times New Roman"/>
          <w:b/>
          <w:noProof/>
          <w:lang w:val="sr-Cyrl-CS"/>
        </w:rPr>
        <w:t>ОПШТИН</w:t>
      </w:r>
      <w:r w:rsidRPr="00C41647">
        <w:rPr>
          <w:rFonts w:cs="Times New Roman"/>
          <w:b/>
          <w:noProof/>
        </w:rPr>
        <w:t>A</w:t>
      </w:r>
      <w:r w:rsidRPr="00C41647">
        <w:rPr>
          <w:rFonts w:cs="Times New Roman"/>
          <w:b/>
          <w:noProof/>
          <w:lang w:val="sr-Cyrl-CS"/>
        </w:rPr>
        <w:t xml:space="preserve"> КУРШУМЛИЈА</w:t>
      </w:r>
    </w:p>
    <w:p w:rsidR="008747FF" w:rsidRPr="00C41647" w:rsidRDefault="008747FF" w:rsidP="008747FF">
      <w:pPr>
        <w:ind w:right="4301"/>
        <w:rPr>
          <w:rFonts w:cs="Times New Roman"/>
          <w:b/>
          <w:noProof/>
        </w:rPr>
      </w:pPr>
      <w:r w:rsidRPr="00C41647">
        <w:rPr>
          <w:rFonts w:cs="Times New Roman"/>
          <w:b/>
          <w:noProof/>
          <w:lang w:val="sr-Cyrl-CS"/>
        </w:rPr>
        <w:t>Ул. Пролетерских бригада бб</w:t>
      </w:r>
    </w:p>
    <w:p w:rsidR="008747FF" w:rsidRPr="00C41647" w:rsidRDefault="008747FF" w:rsidP="008747FF">
      <w:pPr>
        <w:ind w:right="4301"/>
        <w:rPr>
          <w:rFonts w:cs="Times New Roman"/>
          <w:b/>
          <w:noProof/>
          <w:lang w:val="sr-Latn-ME"/>
        </w:rPr>
      </w:pPr>
      <w:r w:rsidRPr="00C41647">
        <w:rPr>
          <w:rFonts w:cs="Times New Roman"/>
          <w:b/>
          <w:noProof/>
          <w:lang w:val="sr-Cyrl-CS"/>
        </w:rPr>
        <w:t>Број:</w:t>
      </w:r>
      <w:r w:rsidRPr="00C41647">
        <w:rPr>
          <w:rFonts w:eastAsia="Times New Roman" w:cs="Times New Roman"/>
          <w:lang w:val="sr-Latn-CS"/>
        </w:rPr>
        <w:t xml:space="preserve"> </w:t>
      </w:r>
      <w:r w:rsidR="00A12A79" w:rsidRPr="00A12A79">
        <w:rPr>
          <w:rFonts w:eastAsia="Times New Roman" w:cs="Times New Roman"/>
          <w:b/>
          <w:lang w:val="sr-Latn-CS"/>
        </w:rPr>
        <w:t>II</w:t>
      </w:r>
      <w:r w:rsidRPr="00A12A79">
        <w:rPr>
          <w:rFonts w:cs="Times New Roman"/>
          <w:b/>
          <w:noProof/>
          <w:lang w:val="sr-Latn-CS"/>
        </w:rPr>
        <w:t>I</w:t>
      </w:r>
      <w:r w:rsidRPr="00C41647">
        <w:rPr>
          <w:rFonts w:cs="Times New Roman"/>
          <w:b/>
          <w:noProof/>
          <w:lang w:val="sr-Cyrl-CS"/>
        </w:rPr>
        <w:t>-4</w:t>
      </w:r>
      <w:r w:rsidRPr="00C41647">
        <w:rPr>
          <w:rFonts w:cs="Times New Roman"/>
          <w:b/>
          <w:noProof/>
        </w:rPr>
        <w:t>04</w:t>
      </w:r>
      <w:r w:rsidRPr="00C41647">
        <w:rPr>
          <w:rFonts w:cs="Times New Roman"/>
          <w:b/>
          <w:noProof/>
          <w:lang w:val="sr-Cyrl-RS"/>
        </w:rPr>
        <w:t>/1</w:t>
      </w:r>
      <w:r w:rsidRPr="00C41647">
        <w:rPr>
          <w:rFonts w:cs="Times New Roman"/>
          <w:b/>
          <w:noProof/>
        </w:rPr>
        <w:t>-</w:t>
      </w:r>
      <w:r w:rsidR="007C5C36">
        <w:rPr>
          <w:rFonts w:cs="Times New Roman"/>
          <w:b/>
          <w:noProof/>
          <w:lang w:val="sr-Cyrl-RS"/>
        </w:rPr>
        <w:t>67</w:t>
      </w:r>
      <w:r w:rsidRPr="00C41647">
        <w:rPr>
          <w:rFonts w:cs="Times New Roman"/>
          <w:b/>
          <w:noProof/>
        </w:rPr>
        <w:t>/</w:t>
      </w:r>
      <w:r w:rsidRPr="00C41647">
        <w:rPr>
          <w:rFonts w:cs="Times New Roman"/>
          <w:b/>
          <w:noProof/>
          <w:lang w:val="sr-Cyrl-RS"/>
        </w:rPr>
        <w:t>201</w:t>
      </w:r>
      <w:r w:rsidR="00AD7A4D">
        <w:rPr>
          <w:rFonts w:cs="Times New Roman"/>
          <w:b/>
          <w:noProof/>
          <w:lang w:val="sr-Latn-ME"/>
        </w:rPr>
        <w:t>9</w:t>
      </w:r>
    </w:p>
    <w:p w:rsidR="008747FF" w:rsidRPr="00C41647" w:rsidRDefault="008747FF" w:rsidP="008747FF">
      <w:pPr>
        <w:ind w:right="4301"/>
        <w:rPr>
          <w:rFonts w:cs="Times New Roman"/>
          <w:b/>
          <w:noProof/>
          <w:lang w:val="sr-Cyrl-CS"/>
        </w:rPr>
      </w:pPr>
      <w:r w:rsidRPr="00C41647">
        <w:rPr>
          <w:rFonts w:cs="Times New Roman"/>
          <w:b/>
          <w:noProof/>
          <w:lang w:val="sr-Cyrl-CS"/>
        </w:rPr>
        <w:t xml:space="preserve">Дана: </w:t>
      </w:r>
      <w:r w:rsidR="007C5C36">
        <w:rPr>
          <w:rFonts w:eastAsia="Times New Roman" w:cs="Times New Roman"/>
          <w:b/>
          <w:noProof/>
          <w:lang w:val="sr-Cyrl-RS"/>
        </w:rPr>
        <w:t>01</w:t>
      </w:r>
      <w:r w:rsidR="00102112">
        <w:rPr>
          <w:rFonts w:eastAsia="Times New Roman" w:cs="Times New Roman"/>
          <w:b/>
          <w:noProof/>
          <w:lang w:val="sr-Latn-ME"/>
        </w:rPr>
        <w:t>.</w:t>
      </w:r>
      <w:r w:rsidR="00AD7A4D">
        <w:rPr>
          <w:rFonts w:eastAsia="Times New Roman" w:cs="Times New Roman"/>
          <w:b/>
          <w:noProof/>
          <w:lang w:val="sr-Latn-ME"/>
        </w:rPr>
        <w:t>8</w:t>
      </w:r>
      <w:r w:rsidR="00FB1F56" w:rsidRPr="00C41647">
        <w:rPr>
          <w:rFonts w:eastAsia="Times New Roman" w:cs="Times New Roman"/>
          <w:b/>
          <w:noProof/>
          <w:lang w:val="sr-Latn-ME"/>
        </w:rPr>
        <w:t>.201</w:t>
      </w:r>
      <w:r w:rsidR="00AD7A4D">
        <w:rPr>
          <w:rFonts w:eastAsia="Times New Roman" w:cs="Times New Roman"/>
          <w:b/>
          <w:noProof/>
          <w:lang w:val="sr-Latn-ME"/>
        </w:rPr>
        <w:t>9</w:t>
      </w:r>
      <w:r w:rsidRPr="00C41647">
        <w:rPr>
          <w:rFonts w:cs="Times New Roman"/>
          <w:b/>
          <w:noProof/>
          <w:lang w:val="sr-Cyrl-CS"/>
        </w:rPr>
        <w:t xml:space="preserve">.године </w:t>
      </w:r>
    </w:p>
    <w:p w:rsidR="008747FF" w:rsidRPr="00C41647" w:rsidRDefault="008747FF" w:rsidP="008747FF">
      <w:pPr>
        <w:ind w:right="4301"/>
        <w:rPr>
          <w:rFonts w:cs="Times New Roman"/>
          <w:b/>
          <w:noProof/>
          <w:lang w:val="ru-RU"/>
        </w:rPr>
      </w:pPr>
      <w:r w:rsidRPr="00C41647">
        <w:rPr>
          <w:rFonts w:cs="Times New Roman"/>
          <w:b/>
          <w:noProof/>
          <w:lang w:val="ru-RU"/>
        </w:rPr>
        <w:t xml:space="preserve">Интернет страница наручиоца: </w:t>
      </w:r>
    </w:p>
    <w:p w:rsidR="008747FF" w:rsidRPr="00C41647" w:rsidRDefault="008747FF" w:rsidP="008747FF">
      <w:pPr>
        <w:ind w:right="4301"/>
        <w:rPr>
          <w:rFonts w:cs="Times New Roman"/>
          <w:b/>
          <w:noProof/>
          <w:lang w:val="sr-Cyrl-CS"/>
        </w:rPr>
      </w:pPr>
      <w:r w:rsidRPr="00C41647">
        <w:rPr>
          <w:rFonts w:cs="Times New Roman"/>
          <w:b/>
          <w:noProof/>
          <w:u w:val="single"/>
        </w:rPr>
        <w:t>www.kursumlija.org</w:t>
      </w:r>
    </w:p>
    <w:p w:rsidR="008747FF" w:rsidRPr="00C41647" w:rsidRDefault="008747FF" w:rsidP="008747FF">
      <w:pPr>
        <w:ind w:right="4301"/>
        <w:rPr>
          <w:rFonts w:cs="Times New Roman"/>
          <w:b/>
          <w:noProof/>
          <w:lang w:val="sr-Cyrl-CS"/>
        </w:rPr>
      </w:pPr>
      <w:r w:rsidRPr="00C41647">
        <w:rPr>
          <w:rFonts w:cs="Times New Roman"/>
          <w:b/>
          <w:noProof/>
          <w:lang w:val="sr-Cyrl-CS"/>
        </w:rPr>
        <w:t xml:space="preserve">К у р ш у м л и ј а </w:t>
      </w:r>
    </w:p>
    <w:p w:rsidR="008747FF" w:rsidRPr="00C41647" w:rsidRDefault="008747FF" w:rsidP="008747FF">
      <w:pPr>
        <w:tabs>
          <w:tab w:val="left" w:pos="-1890"/>
        </w:tabs>
        <w:autoSpaceDE w:val="0"/>
        <w:autoSpaceDN w:val="0"/>
        <w:adjustRightInd w:val="0"/>
        <w:spacing w:before="67" w:line="336" w:lineRule="exact"/>
        <w:jc w:val="center"/>
        <w:rPr>
          <w:rFonts w:eastAsia="Times New Roman" w:cs="Times New Roman"/>
          <w:b/>
          <w:bCs/>
          <w:lang w:val="sr-Latn-CS" w:eastAsia="sr-Cyrl-CS"/>
        </w:rPr>
      </w:pPr>
    </w:p>
    <w:p w:rsidR="008747FF" w:rsidRPr="00C41647" w:rsidRDefault="008747FF" w:rsidP="008747FF">
      <w:pPr>
        <w:tabs>
          <w:tab w:val="left" w:pos="-1890"/>
        </w:tabs>
        <w:autoSpaceDE w:val="0"/>
        <w:autoSpaceDN w:val="0"/>
        <w:adjustRightInd w:val="0"/>
        <w:spacing w:before="67" w:line="336" w:lineRule="exact"/>
        <w:jc w:val="center"/>
        <w:rPr>
          <w:rFonts w:eastAsia="Times New Roman" w:cs="Times New Roman"/>
          <w:b/>
          <w:bCs/>
          <w:lang w:val="sr-Latn-CS" w:eastAsia="sr-Cyrl-CS"/>
        </w:rPr>
      </w:pPr>
    </w:p>
    <w:p w:rsidR="008747FF" w:rsidRPr="00C41647" w:rsidRDefault="008747FF" w:rsidP="000E5007">
      <w:pPr>
        <w:tabs>
          <w:tab w:val="left" w:pos="-1890"/>
        </w:tabs>
        <w:autoSpaceDE w:val="0"/>
        <w:autoSpaceDN w:val="0"/>
        <w:adjustRightInd w:val="0"/>
        <w:spacing w:before="67" w:line="336" w:lineRule="exact"/>
        <w:rPr>
          <w:rFonts w:eastAsia="Times New Roman" w:cs="Times New Roman"/>
          <w:b/>
          <w:bCs/>
          <w:lang w:val="sr-Latn-CS" w:eastAsia="sr-Cyrl-CS"/>
        </w:rPr>
      </w:pPr>
    </w:p>
    <w:p w:rsidR="008747FF" w:rsidRPr="000E47CF" w:rsidRDefault="008747FF" w:rsidP="008747FF">
      <w:pPr>
        <w:tabs>
          <w:tab w:val="left" w:pos="-1890"/>
        </w:tabs>
        <w:autoSpaceDE w:val="0"/>
        <w:autoSpaceDN w:val="0"/>
        <w:adjustRightInd w:val="0"/>
        <w:spacing w:before="67" w:line="336" w:lineRule="exact"/>
        <w:jc w:val="center"/>
        <w:rPr>
          <w:rFonts w:eastAsia="Times New Roman" w:cs="Times New Roman"/>
          <w:b/>
          <w:bCs/>
          <w:sz w:val="36"/>
          <w:szCs w:val="36"/>
          <w:lang w:val="sr-Cyrl-CS" w:eastAsia="sr-Cyrl-CS"/>
        </w:rPr>
      </w:pPr>
      <w:r w:rsidRPr="000E47CF">
        <w:rPr>
          <w:rFonts w:eastAsia="Times New Roman" w:cs="Times New Roman"/>
          <w:b/>
          <w:bCs/>
          <w:sz w:val="36"/>
          <w:szCs w:val="36"/>
          <w:lang w:val="sr-Latn-CS" w:eastAsia="sr-Cyrl-CS"/>
        </w:rPr>
        <w:t xml:space="preserve"> </w:t>
      </w:r>
      <w:r w:rsidRPr="000E47CF">
        <w:rPr>
          <w:rFonts w:eastAsia="Times New Roman" w:cs="Times New Roman"/>
          <w:b/>
          <w:bCs/>
          <w:sz w:val="36"/>
          <w:szCs w:val="36"/>
          <w:lang w:val="sr-Cyrl-CS" w:eastAsia="sr-Cyrl-CS"/>
        </w:rPr>
        <w:t>РЕПУБЛИКА СРБИЈА</w:t>
      </w:r>
    </w:p>
    <w:p w:rsidR="008747FF" w:rsidRPr="000E47CF" w:rsidRDefault="008747FF" w:rsidP="008747FF">
      <w:pPr>
        <w:tabs>
          <w:tab w:val="left" w:pos="-1890"/>
        </w:tabs>
        <w:autoSpaceDE w:val="0"/>
        <w:autoSpaceDN w:val="0"/>
        <w:adjustRightInd w:val="0"/>
        <w:spacing w:before="67" w:line="336" w:lineRule="exact"/>
        <w:jc w:val="center"/>
        <w:rPr>
          <w:rFonts w:eastAsia="Times New Roman" w:cs="Times New Roman"/>
          <w:b/>
          <w:bCs/>
          <w:sz w:val="36"/>
          <w:szCs w:val="36"/>
          <w:lang w:val="sr-Cyrl-CS" w:eastAsia="sr-Cyrl-CS"/>
        </w:rPr>
      </w:pPr>
      <w:r w:rsidRPr="000E47CF">
        <w:rPr>
          <w:rFonts w:eastAsia="Times New Roman" w:cs="Times New Roman"/>
          <w:b/>
          <w:bCs/>
          <w:sz w:val="36"/>
          <w:szCs w:val="36"/>
          <w:lang w:val="sr-Cyrl-CS" w:eastAsia="sr-Cyrl-CS"/>
        </w:rPr>
        <w:t>ОПШТИНА КУРШУМЛИЈА</w:t>
      </w:r>
    </w:p>
    <w:p w:rsidR="008747FF" w:rsidRPr="000E47CF" w:rsidRDefault="008747FF" w:rsidP="008747FF">
      <w:pPr>
        <w:tabs>
          <w:tab w:val="left" w:pos="-1890"/>
        </w:tabs>
        <w:autoSpaceDE w:val="0"/>
        <w:autoSpaceDN w:val="0"/>
        <w:adjustRightInd w:val="0"/>
        <w:spacing w:before="67" w:line="336" w:lineRule="exact"/>
        <w:jc w:val="center"/>
        <w:rPr>
          <w:rFonts w:eastAsia="Times New Roman" w:cs="Times New Roman"/>
          <w:b/>
          <w:bCs/>
          <w:sz w:val="36"/>
          <w:szCs w:val="36"/>
          <w:lang w:val="sr-Cyrl-CS" w:eastAsia="sr-Cyrl-CS"/>
        </w:rPr>
      </w:pPr>
      <w:r w:rsidRPr="000E47CF">
        <w:rPr>
          <w:rFonts w:eastAsia="Times New Roman" w:cs="Times New Roman"/>
          <w:b/>
          <w:bCs/>
          <w:sz w:val="36"/>
          <w:szCs w:val="36"/>
          <w:lang w:val="sr-Cyrl-CS" w:eastAsia="sr-Cyrl-CS"/>
        </w:rPr>
        <w:t>Ул. Пролетерских бригада бб</w:t>
      </w:r>
    </w:p>
    <w:p w:rsidR="008747FF" w:rsidRPr="000E47CF" w:rsidRDefault="008747FF" w:rsidP="00A12059">
      <w:pPr>
        <w:tabs>
          <w:tab w:val="left" w:pos="-1890"/>
        </w:tabs>
        <w:autoSpaceDE w:val="0"/>
        <w:autoSpaceDN w:val="0"/>
        <w:adjustRightInd w:val="0"/>
        <w:spacing w:before="67" w:line="336" w:lineRule="exact"/>
        <w:jc w:val="center"/>
        <w:rPr>
          <w:rFonts w:eastAsia="Times New Roman" w:cs="Times New Roman"/>
          <w:b/>
          <w:bCs/>
          <w:sz w:val="36"/>
          <w:szCs w:val="36"/>
          <w:lang w:val="sr-Latn-ME" w:eastAsia="sr-Cyrl-CS"/>
        </w:rPr>
      </w:pPr>
      <w:r w:rsidRPr="000E47CF">
        <w:rPr>
          <w:rFonts w:eastAsia="Times New Roman" w:cs="Times New Roman"/>
          <w:b/>
          <w:bCs/>
          <w:sz w:val="36"/>
          <w:szCs w:val="36"/>
          <w:lang w:val="sr-Cyrl-CS" w:eastAsia="sr-Cyrl-CS"/>
        </w:rPr>
        <w:t>18</w:t>
      </w:r>
      <w:r w:rsidR="00037E8D" w:rsidRPr="000E47CF">
        <w:rPr>
          <w:rFonts w:eastAsia="Times New Roman" w:cs="Times New Roman"/>
          <w:b/>
          <w:bCs/>
          <w:sz w:val="36"/>
          <w:szCs w:val="36"/>
          <w:lang w:val="sr-Cyrl-CS" w:eastAsia="sr-Cyrl-CS"/>
        </w:rPr>
        <w:t>430</w:t>
      </w:r>
      <w:r w:rsidRPr="000E47CF">
        <w:rPr>
          <w:rFonts w:eastAsia="Times New Roman" w:cs="Times New Roman"/>
          <w:b/>
          <w:bCs/>
          <w:sz w:val="36"/>
          <w:szCs w:val="36"/>
          <w:lang w:val="sr-Cyrl-CS" w:eastAsia="sr-Cyrl-CS"/>
        </w:rPr>
        <w:t xml:space="preserve"> КУРШУМЛИЈА</w:t>
      </w:r>
    </w:p>
    <w:p w:rsidR="008747FF" w:rsidRPr="000E47CF" w:rsidRDefault="008747FF" w:rsidP="008747FF">
      <w:pPr>
        <w:tabs>
          <w:tab w:val="left" w:pos="-1890"/>
        </w:tabs>
        <w:autoSpaceDE w:val="0"/>
        <w:autoSpaceDN w:val="0"/>
        <w:adjustRightInd w:val="0"/>
        <w:spacing w:line="240" w:lineRule="exact"/>
        <w:jc w:val="both"/>
        <w:rPr>
          <w:rFonts w:eastAsia="Times New Roman" w:cs="Times New Roman"/>
          <w:sz w:val="36"/>
          <w:szCs w:val="36"/>
        </w:rPr>
      </w:pPr>
    </w:p>
    <w:p w:rsidR="008747FF" w:rsidRPr="000E47CF" w:rsidRDefault="008747FF" w:rsidP="008747FF">
      <w:pPr>
        <w:tabs>
          <w:tab w:val="left" w:pos="-1890"/>
        </w:tabs>
        <w:autoSpaceDE w:val="0"/>
        <w:autoSpaceDN w:val="0"/>
        <w:adjustRightInd w:val="0"/>
        <w:spacing w:line="240" w:lineRule="exact"/>
        <w:ind w:left="1219"/>
        <w:jc w:val="both"/>
        <w:rPr>
          <w:rFonts w:eastAsia="Times New Roman" w:cs="Times New Roman"/>
          <w:sz w:val="36"/>
          <w:szCs w:val="36"/>
        </w:rPr>
      </w:pPr>
    </w:p>
    <w:p w:rsidR="00A12059" w:rsidRPr="000E47CF" w:rsidRDefault="008747FF" w:rsidP="00A12059">
      <w:pPr>
        <w:tabs>
          <w:tab w:val="left" w:pos="-1890"/>
        </w:tabs>
        <w:autoSpaceDE w:val="0"/>
        <w:autoSpaceDN w:val="0"/>
        <w:adjustRightInd w:val="0"/>
        <w:spacing w:before="106"/>
        <w:jc w:val="center"/>
        <w:rPr>
          <w:rFonts w:eastAsia="Times New Roman" w:cs="Times New Roman"/>
          <w:b/>
          <w:bCs/>
          <w:sz w:val="36"/>
          <w:szCs w:val="36"/>
          <w:lang w:val="sr-Latn-ME" w:eastAsia="sr-Cyrl-CS"/>
        </w:rPr>
      </w:pPr>
      <w:r w:rsidRPr="000E47CF">
        <w:rPr>
          <w:rFonts w:eastAsia="Times New Roman" w:cs="Times New Roman"/>
          <w:b/>
          <w:bCs/>
          <w:sz w:val="36"/>
          <w:szCs w:val="36"/>
          <w:lang w:val="sr-Cyrl-CS" w:eastAsia="sr-Cyrl-CS"/>
        </w:rPr>
        <w:t>КОНКУРСНА ДОКУМЕНТАЦИЈА</w:t>
      </w:r>
    </w:p>
    <w:p w:rsidR="005F31A0" w:rsidRPr="00C41647" w:rsidRDefault="005F31A0" w:rsidP="00A12059">
      <w:pPr>
        <w:tabs>
          <w:tab w:val="left" w:pos="-1890"/>
        </w:tabs>
        <w:autoSpaceDE w:val="0"/>
        <w:autoSpaceDN w:val="0"/>
        <w:adjustRightInd w:val="0"/>
        <w:spacing w:before="106"/>
        <w:jc w:val="center"/>
        <w:rPr>
          <w:rFonts w:eastAsia="Times New Roman" w:cs="Times New Roman"/>
          <w:b/>
          <w:bCs/>
          <w:lang w:val="sr-Latn-ME" w:eastAsia="sr-Cyrl-CS"/>
        </w:rPr>
      </w:pPr>
    </w:p>
    <w:p w:rsidR="005F31A0" w:rsidRPr="00A73004" w:rsidRDefault="005F31A0" w:rsidP="005F31A0">
      <w:pPr>
        <w:jc w:val="center"/>
        <w:rPr>
          <w:rFonts w:cs="Times New Roman"/>
          <w:b/>
          <w:bCs/>
          <w:lang w:val="sr-Latn-RS"/>
        </w:rPr>
      </w:pPr>
      <w:r w:rsidRPr="00C41647">
        <w:rPr>
          <w:rFonts w:cs="Times New Roman"/>
          <w:b/>
          <w:bCs/>
          <w:lang w:val="sr-Cyrl-RS"/>
        </w:rPr>
        <w:t xml:space="preserve">ЗА </w:t>
      </w:r>
      <w:r w:rsidRPr="00C41647">
        <w:rPr>
          <w:rFonts w:cs="Times New Roman"/>
          <w:b/>
          <w:bCs/>
        </w:rPr>
        <w:t>ЈАВН</w:t>
      </w:r>
      <w:r w:rsidRPr="00C41647">
        <w:rPr>
          <w:rFonts w:cs="Times New Roman"/>
          <w:b/>
          <w:bCs/>
          <w:lang w:val="sr-Cyrl-RS"/>
        </w:rPr>
        <w:t>У</w:t>
      </w:r>
      <w:r w:rsidRPr="00C41647">
        <w:rPr>
          <w:rFonts w:cs="Times New Roman"/>
          <w:b/>
          <w:bCs/>
        </w:rPr>
        <w:t xml:space="preserve"> НАБАВК</w:t>
      </w:r>
      <w:r w:rsidRPr="00C41647">
        <w:rPr>
          <w:rFonts w:cs="Times New Roman"/>
          <w:b/>
          <w:bCs/>
          <w:lang w:val="sr-Cyrl-RS"/>
        </w:rPr>
        <w:t>У</w:t>
      </w:r>
      <w:r w:rsidRPr="00C41647">
        <w:rPr>
          <w:rFonts w:cs="Times New Roman"/>
          <w:b/>
          <w:bCs/>
          <w:lang w:val="sr-Cyrl-CS"/>
        </w:rPr>
        <w:t xml:space="preserve"> </w:t>
      </w:r>
      <w:r w:rsidRPr="00C41647">
        <w:rPr>
          <w:rFonts w:cs="Times New Roman"/>
          <w:b/>
          <w:bCs/>
          <w:lang w:val="sr-Cyrl-RS"/>
        </w:rPr>
        <w:t xml:space="preserve">МАЛЕ ВРЕДНОСТИ - </w:t>
      </w:r>
      <w:r w:rsidR="00F614EC" w:rsidRPr="00C41647">
        <w:rPr>
          <w:rFonts w:cs="Times New Roman"/>
          <w:b/>
          <w:bCs/>
          <w:lang w:val="sr-Cyrl-CS"/>
        </w:rPr>
        <w:t>РАДОВИ</w:t>
      </w:r>
      <w:r w:rsidRPr="00C41647">
        <w:rPr>
          <w:rFonts w:cs="Times New Roman"/>
          <w:b/>
          <w:bCs/>
          <w:lang w:val="sr-Cyrl-CS"/>
        </w:rPr>
        <w:t xml:space="preserve"> </w:t>
      </w:r>
      <w:r w:rsidRPr="00C41647">
        <w:rPr>
          <w:rFonts w:cs="Times New Roman"/>
          <w:b/>
          <w:bCs/>
        </w:rPr>
        <w:t xml:space="preserve"> бр.</w:t>
      </w:r>
      <w:r w:rsidR="007C5C36">
        <w:rPr>
          <w:rFonts w:cs="Times New Roman"/>
          <w:b/>
          <w:bCs/>
          <w:lang w:val="sr-Cyrl-RS"/>
        </w:rPr>
        <w:t>67</w:t>
      </w:r>
      <w:r w:rsidR="00A73004">
        <w:rPr>
          <w:rFonts w:cs="Times New Roman"/>
          <w:b/>
          <w:bCs/>
          <w:lang w:val="sr-Latn-RS"/>
        </w:rPr>
        <w:t>/201</w:t>
      </w:r>
      <w:r w:rsidR="00AD7A4D">
        <w:rPr>
          <w:rFonts w:cs="Times New Roman"/>
          <w:b/>
          <w:bCs/>
          <w:lang w:val="sr-Latn-RS"/>
        </w:rPr>
        <w:t>9</w:t>
      </w:r>
    </w:p>
    <w:p w:rsidR="00A12059" w:rsidRPr="00C41647" w:rsidRDefault="00A12059" w:rsidP="00A12059">
      <w:pPr>
        <w:tabs>
          <w:tab w:val="left" w:pos="-1890"/>
        </w:tabs>
        <w:autoSpaceDE w:val="0"/>
        <w:autoSpaceDN w:val="0"/>
        <w:adjustRightInd w:val="0"/>
        <w:spacing w:before="106"/>
        <w:jc w:val="center"/>
        <w:rPr>
          <w:rFonts w:eastAsia="Times New Roman" w:cs="Times New Roman"/>
          <w:b/>
          <w:bCs/>
          <w:lang w:val="sr-Latn-ME" w:eastAsia="sr-Cyrl-CS"/>
        </w:rPr>
      </w:pPr>
    </w:p>
    <w:p w:rsidR="004C321B" w:rsidRPr="00296797" w:rsidRDefault="004C321B" w:rsidP="004C321B">
      <w:pPr>
        <w:autoSpaceDE w:val="0"/>
        <w:autoSpaceDN w:val="0"/>
        <w:adjustRightInd w:val="0"/>
        <w:jc w:val="center"/>
        <w:rPr>
          <w:rFonts w:eastAsia="Times New Roman" w:cs="Times New Roman"/>
          <w:b/>
          <w:sz w:val="36"/>
          <w:szCs w:val="36"/>
          <w:lang w:val="sr-Cyrl-RS"/>
        </w:rPr>
      </w:pPr>
      <w:r w:rsidRPr="00296797">
        <w:rPr>
          <w:rFonts w:eastAsia="Times New Roman" w:cs="Times New Roman"/>
          <w:b/>
          <w:sz w:val="36"/>
          <w:szCs w:val="36"/>
          <w:lang w:val="sr-Cyrl-RS"/>
        </w:rPr>
        <w:t xml:space="preserve">ПОПРАВКА И ОДРЖАВАЊЕ УЛИЦА, ОПШТИНСКИХ И </w:t>
      </w:r>
    </w:p>
    <w:p w:rsidR="008747FF" w:rsidRPr="00296797" w:rsidRDefault="004C321B" w:rsidP="004C321B">
      <w:pPr>
        <w:autoSpaceDE w:val="0"/>
        <w:autoSpaceDN w:val="0"/>
        <w:adjustRightInd w:val="0"/>
        <w:jc w:val="center"/>
        <w:rPr>
          <w:rFonts w:eastAsia="Times New Roman" w:cs="Times New Roman"/>
          <w:b/>
          <w:sz w:val="36"/>
          <w:szCs w:val="36"/>
          <w:lang w:val="sr-Cyrl-RS"/>
        </w:rPr>
      </w:pPr>
      <w:r w:rsidRPr="00296797">
        <w:rPr>
          <w:rFonts w:eastAsia="Times New Roman" w:cs="Times New Roman"/>
          <w:b/>
          <w:sz w:val="36"/>
          <w:szCs w:val="36"/>
          <w:lang w:val="sr-Cyrl-RS"/>
        </w:rPr>
        <w:t>НЕКАТЕГОРИСАНИХ ПУТЕВА</w:t>
      </w:r>
      <w:r w:rsidR="00487482" w:rsidRPr="00296797">
        <w:rPr>
          <w:rFonts w:eastAsia="Times New Roman" w:cs="Times New Roman"/>
          <w:b/>
          <w:sz w:val="36"/>
          <w:szCs w:val="36"/>
          <w:lang w:val="sr-Cyrl-RS"/>
        </w:rPr>
        <w:t xml:space="preserve"> НА ТЕРИТОРИЈИ ОПШТИНЕ КУРШУМЛИЈА</w:t>
      </w:r>
    </w:p>
    <w:p w:rsidR="008747FF" w:rsidRPr="00C41647" w:rsidRDefault="008747FF" w:rsidP="008747FF">
      <w:pPr>
        <w:autoSpaceDE w:val="0"/>
        <w:autoSpaceDN w:val="0"/>
        <w:adjustRightInd w:val="0"/>
        <w:jc w:val="both"/>
        <w:rPr>
          <w:rFonts w:eastAsia="Times New Roman" w:cs="Times New Roman"/>
          <w:lang w:val="sr-Cyrl-RS"/>
        </w:rPr>
      </w:pPr>
    </w:p>
    <w:tbl>
      <w:tblPr>
        <w:tblW w:w="0" w:type="auto"/>
        <w:tblInd w:w="111" w:type="dxa"/>
        <w:tblLayout w:type="fixed"/>
        <w:tblCellMar>
          <w:left w:w="0" w:type="dxa"/>
          <w:right w:w="0" w:type="dxa"/>
        </w:tblCellMar>
        <w:tblLook w:val="0000" w:firstRow="0" w:lastRow="0" w:firstColumn="0" w:lastColumn="0" w:noHBand="0" w:noVBand="0"/>
      </w:tblPr>
      <w:tblGrid>
        <w:gridCol w:w="4788"/>
        <w:gridCol w:w="4788"/>
      </w:tblGrid>
      <w:tr w:rsidR="008747FF" w:rsidRPr="00C41647" w:rsidTr="00281300">
        <w:tblPrEx>
          <w:tblCellMar>
            <w:top w:w="0" w:type="dxa"/>
            <w:left w:w="0" w:type="dxa"/>
            <w:bottom w:w="0" w:type="dxa"/>
            <w:right w:w="0" w:type="dxa"/>
          </w:tblCellMar>
        </w:tblPrEx>
        <w:trPr>
          <w:trHeight w:hRule="exact" w:val="286"/>
        </w:trPr>
        <w:tc>
          <w:tcPr>
            <w:tcW w:w="4788" w:type="dxa"/>
            <w:tcBorders>
              <w:top w:val="single" w:sz="4" w:space="0" w:color="000000"/>
              <w:left w:val="single" w:sz="4" w:space="0" w:color="000000"/>
              <w:bottom w:val="single" w:sz="4" w:space="0" w:color="000000"/>
              <w:right w:val="single" w:sz="4" w:space="0" w:color="000000"/>
            </w:tcBorders>
          </w:tcPr>
          <w:p w:rsidR="008747FF" w:rsidRPr="00C41647" w:rsidRDefault="008747FF" w:rsidP="00281300">
            <w:pPr>
              <w:autoSpaceDE w:val="0"/>
              <w:autoSpaceDN w:val="0"/>
              <w:adjustRightInd w:val="0"/>
              <w:spacing w:line="240" w:lineRule="auto"/>
              <w:rPr>
                <w:rFonts w:cs="Times New Roman"/>
                <w:lang w:val="ru-RU"/>
              </w:rPr>
            </w:pPr>
          </w:p>
        </w:tc>
        <w:tc>
          <w:tcPr>
            <w:tcW w:w="4788" w:type="dxa"/>
            <w:tcBorders>
              <w:top w:val="single" w:sz="4" w:space="0" w:color="000000"/>
              <w:left w:val="single" w:sz="4" w:space="0" w:color="000000"/>
              <w:bottom w:val="single" w:sz="4" w:space="0" w:color="000000"/>
              <w:right w:val="single" w:sz="4" w:space="0" w:color="000000"/>
            </w:tcBorders>
          </w:tcPr>
          <w:p w:rsidR="008747FF" w:rsidRPr="00C41647" w:rsidRDefault="008747FF" w:rsidP="00281300">
            <w:pPr>
              <w:autoSpaceDE w:val="0"/>
              <w:autoSpaceDN w:val="0"/>
              <w:adjustRightInd w:val="0"/>
              <w:spacing w:line="240" w:lineRule="auto"/>
              <w:jc w:val="center"/>
              <w:rPr>
                <w:rFonts w:cs="Times New Roman"/>
                <w:spacing w:val="-1"/>
              </w:rPr>
            </w:pPr>
            <w:r w:rsidRPr="00C41647">
              <w:rPr>
                <w:rFonts w:cs="Times New Roman"/>
              </w:rPr>
              <w:t>Д</w:t>
            </w:r>
            <w:r w:rsidRPr="00C41647">
              <w:rPr>
                <w:rFonts w:cs="Times New Roman"/>
                <w:spacing w:val="-1"/>
              </w:rPr>
              <w:t>а</w:t>
            </w:r>
            <w:r w:rsidRPr="00C41647">
              <w:rPr>
                <w:rFonts w:cs="Times New Roman"/>
                <w:spacing w:val="3"/>
              </w:rPr>
              <w:t>т</w:t>
            </w:r>
            <w:r w:rsidRPr="00C41647">
              <w:rPr>
                <w:rFonts w:cs="Times New Roman"/>
                <w:spacing w:val="-5"/>
              </w:rPr>
              <w:t>у</w:t>
            </w:r>
            <w:r w:rsidRPr="00C41647">
              <w:rPr>
                <w:rFonts w:cs="Times New Roman"/>
              </w:rPr>
              <w:t>м</w:t>
            </w:r>
            <w:r w:rsidRPr="00C41647">
              <w:rPr>
                <w:rFonts w:cs="Times New Roman"/>
                <w:spacing w:val="1"/>
              </w:rPr>
              <w:t xml:space="preserve"> </w:t>
            </w:r>
            <w:r w:rsidRPr="00C41647">
              <w:rPr>
                <w:rFonts w:cs="Times New Roman"/>
              </w:rPr>
              <w:t>и</w:t>
            </w:r>
            <w:r w:rsidRPr="00C41647">
              <w:rPr>
                <w:rFonts w:cs="Times New Roman"/>
                <w:spacing w:val="1"/>
              </w:rPr>
              <w:t xml:space="preserve"> </w:t>
            </w:r>
            <w:r w:rsidRPr="00C41647">
              <w:rPr>
                <w:rFonts w:cs="Times New Roman"/>
              </w:rPr>
              <w:t>в</w:t>
            </w:r>
            <w:r w:rsidRPr="00C41647">
              <w:rPr>
                <w:rFonts w:cs="Times New Roman"/>
                <w:spacing w:val="-1"/>
              </w:rPr>
              <w:t>р</w:t>
            </w:r>
            <w:r w:rsidRPr="00C41647">
              <w:rPr>
                <w:rFonts w:cs="Times New Roman"/>
              </w:rPr>
              <w:t>е</w:t>
            </w:r>
            <w:r w:rsidRPr="00C41647">
              <w:rPr>
                <w:rFonts w:cs="Times New Roman"/>
                <w:spacing w:val="-1"/>
              </w:rPr>
              <w:t>ме:</w:t>
            </w:r>
          </w:p>
          <w:p w:rsidR="008747FF" w:rsidRPr="00C41647" w:rsidRDefault="008747FF" w:rsidP="00281300">
            <w:pPr>
              <w:autoSpaceDE w:val="0"/>
              <w:autoSpaceDN w:val="0"/>
              <w:adjustRightInd w:val="0"/>
              <w:spacing w:line="240" w:lineRule="auto"/>
              <w:jc w:val="center"/>
              <w:rPr>
                <w:rFonts w:cs="Times New Roman"/>
                <w:spacing w:val="-1"/>
              </w:rPr>
            </w:pPr>
          </w:p>
          <w:p w:rsidR="008747FF" w:rsidRPr="00C41647" w:rsidRDefault="008747FF" w:rsidP="00281300">
            <w:pPr>
              <w:autoSpaceDE w:val="0"/>
              <w:autoSpaceDN w:val="0"/>
              <w:adjustRightInd w:val="0"/>
              <w:spacing w:line="240" w:lineRule="auto"/>
              <w:jc w:val="center"/>
              <w:rPr>
                <w:rFonts w:cs="Times New Roman"/>
                <w:spacing w:val="-1"/>
              </w:rPr>
            </w:pPr>
          </w:p>
          <w:p w:rsidR="008747FF" w:rsidRPr="00C41647" w:rsidRDefault="008747FF" w:rsidP="00281300">
            <w:pPr>
              <w:autoSpaceDE w:val="0"/>
              <w:autoSpaceDN w:val="0"/>
              <w:adjustRightInd w:val="0"/>
              <w:spacing w:line="240" w:lineRule="auto"/>
              <w:jc w:val="center"/>
              <w:rPr>
                <w:rFonts w:cs="Times New Roman"/>
                <w:spacing w:val="-1"/>
              </w:rPr>
            </w:pPr>
          </w:p>
          <w:p w:rsidR="008747FF" w:rsidRPr="00C41647" w:rsidRDefault="008747FF" w:rsidP="00281300">
            <w:pPr>
              <w:autoSpaceDE w:val="0"/>
              <w:autoSpaceDN w:val="0"/>
              <w:adjustRightInd w:val="0"/>
              <w:spacing w:line="240" w:lineRule="auto"/>
              <w:jc w:val="center"/>
              <w:rPr>
                <w:rFonts w:cs="Times New Roman"/>
              </w:rPr>
            </w:pPr>
          </w:p>
        </w:tc>
      </w:tr>
      <w:tr w:rsidR="008747FF" w:rsidRPr="00C41647" w:rsidTr="00281300">
        <w:tblPrEx>
          <w:tblCellMar>
            <w:top w:w="0" w:type="dxa"/>
            <w:left w:w="0" w:type="dxa"/>
            <w:bottom w:w="0" w:type="dxa"/>
            <w:right w:w="0" w:type="dxa"/>
          </w:tblCellMar>
        </w:tblPrEx>
        <w:trPr>
          <w:trHeight w:hRule="exact" w:val="286"/>
        </w:trPr>
        <w:tc>
          <w:tcPr>
            <w:tcW w:w="4788" w:type="dxa"/>
            <w:tcBorders>
              <w:top w:val="single" w:sz="4" w:space="0" w:color="000000"/>
              <w:left w:val="single" w:sz="4" w:space="0" w:color="000000"/>
              <w:bottom w:val="single" w:sz="4" w:space="0" w:color="000000"/>
              <w:right w:val="single" w:sz="4" w:space="0" w:color="000000"/>
            </w:tcBorders>
          </w:tcPr>
          <w:p w:rsidR="008747FF" w:rsidRPr="00C41647" w:rsidRDefault="008747FF" w:rsidP="00281300">
            <w:pPr>
              <w:autoSpaceDE w:val="0"/>
              <w:autoSpaceDN w:val="0"/>
              <w:adjustRightInd w:val="0"/>
              <w:spacing w:line="240" w:lineRule="auto"/>
              <w:rPr>
                <w:rFonts w:cs="Times New Roman"/>
                <w:lang w:val="sr-Latn-CS"/>
              </w:rPr>
            </w:pPr>
            <w:r w:rsidRPr="00C41647">
              <w:rPr>
                <w:rFonts w:cs="Times New Roman"/>
                <w:spacing w:val="1"/>
                <w:lang w:val="ru-RU"/>
              </w:rPr>
              <w:t>К</w:t>
            </w:r>
            <w:r w:rsidRPr="00C41647">
              <w:rPr>
                <w:rFonts w:cs="Times New Roman"/>
                <w:lang w:val="ru-RU"/>
              </w:rPr>
              <w:t>р</w:t>
            </w:r>
            <w:r w:rsidRPr="00C41647">
              <w:rPr>
                <w:rFonts w:cs="Times New Roman"/>
                <w:spacing w:val="-1"/>
                <w:lang w:val="ru-RU"/>
              </w:rPr>
              <w:t>а</w:t>
            </w:r>
            <w:r w:rsidRPr="00C41647">
              <w:rPr>
                <w:rFonts w:cs="Times New Roman"/>
                <w:lang w:val="ru-RU"/>
              </w:rPr>
              <w:t>ј</w:t>
            </w:r>
            <w:r w:rsidRPr="00C41647">
              <w:rPr>
                <w:rFonts w:cs="Times New Roman"/>
                <w:spacing w:val="-1"/>
                <w:lang w:val="ru-RU"/>
              </w:rPr>
              <w:t>њ</w:t>
            </w:r>
            <w:r w:rsidRPr="00C41647">
              <w:rPr>
                <w:rFonts w:cs="Times New Roman"/>
                <w:lang w:val="ru-RU"/>
              </w:rPr>
              <w:t>и</w:t>
            </w:r>
            <w:r w:rsidRPr="00C41647">
              <w:rPr>
                <w:rFonts w:cs="Times New Roman"/>
                <w:spacing w:val="1"/>
                <w:lang w:val="ru-RU"/>
              </w:rPr>
              <w:t xml:space="preserve"> </w:t>
            </w:r>
            <w:r w:rsidRPr="00C41647">
              <w:rPr>
                <w:rFonts w:cs="Times New Roman"/>
                <w:lang w:val="ru-RU"/>
              </w:rPr>
              <w:t>рок</w:t>
            </w:r>
            <w:r w:rsidRPr="00C41647">
              <w:rPr>
                <w:rFonts w:cs="Times New Roman"/>
                <w:spacing w:val="1"/>
                <w:lang w:val="ru-RU"/>
              </w:rPr>
              <w:t xml:space="preserve"> з</w:t>
            </w:r>
            <w:r w:rsidRPr="00C41647">
              <w:rPr>
                <w:rFonts w:cs="Times New Roman"/>
                <w:lang w:val="ru-RU"/>
              </w:rPr>
              <w:t>а</w:t>
            </w:r>
            <w:r w:rsidRPr="00C41647">
              <w:rPr>
                <w:rFonts w:cs="Times New Roman"/>
                <w:spacing w:val="-1"/>
                <w:lang w:val="ru-RU"/>
              </w:rPr>
              <w:t xml:space="preserve"> </w:t>
            </w:r>
            <w:r w:rsidRPr="00C41647">
              <w:rPr>
                <w:rFonts w:cs="Times New Roman"/>
                <w:lang w:val="ru-RU"/>
              </w:rPr>
              <w:t>до</w:t>
            </w:r>
            <w:r w:rsidRPr="00C41647">
              <w:rPr>
                <w:rFonts w:cs="Times New Roman"/>
                <w:spacing w:val="-1"/>
                <w:lang w:val="ru-RU"/>
              </w:rPr>
              <w:t>с</w:t>
            </w:r>
            <w:r w:rsidRPr="00C41647">
              <w:rPr>
                <w:rFonts w:cs="Times New Roman"/>
                <w:spacing w:val="1"/>
                <w:lang w:val="ru-RU"/>
              </w:rPr>
              <w:t>т</w:t>
            </w:r>
            <w:r w:rsidRPr="00C41647">
              <w:rPr>
                <w:rFonts w:cs="Times New Roman"/>
                <w:spacing w:val="-1"/>
                <w:lang w:val="ru-RU"/>
              </w:rPr>
              <w:t>а</w:t>
            </w:r>
            <w:r w:rsidRPr="00C41647">
              <w:rPr>
                <w:rFonts w:cs="Times New Roman"/>
                <w:lang w:val="ru-RU"/>
              </w:rPr>
              <w:t>в</w:t>
            </w:r>
            <w:r w:rsidRPr="00C41647">
              <w:rPr>
                <w:rFonts w:cs="Times New Roman"/>
                <w:spacing w:val="1"/>
                <w:lang w:val="ru-RU"/>
              </w:rPr>
              <w:t>љ</w:t>
            </w:r>
            <w:r w:rsidRPr="00C41647">
              <w:rPr>
                <w:rFonts w:cs="Times New Roman"/>
                <w:spacing w:val="-1"/>
                <w:lang w:val="ru-RU"/>
              </w:rPr>
              <w:t>ањ</w:t>
            </w:r>
            <w:r w:rsidRPr="00C41647">
              <w:rPr>
                <w:rFonts w:cs="Times New Roman"/>
                <w:lang w:val="ru-RU"/>
              </w:rPr>
              <w:t>е</w:t>
            </w:r>
            <w:r w:rsidRPr="00C41647">
              <w:rPr>
                <w:rFonts w:cs="Times New Roman"/>
                <w:spacing w:val="-1"/>
                <w:lang w:val="ru-RU"/>
              </w:rPr>
              <w:t xml:space="preserve"> </w:t>
            </w:r>
            <w:r w:rsidRPr="00C41647">
              <w:rPr>
                <w:rFonts w:cs="Times New Roman"/>
                <w:spacing w:val="1"/>
                <w:lang w:val="ru-RU"/>
              </w:rPr>
              <w:t>п</w:t>
            </w:r>
            <w:r w:rsidRPr="00C41647">
              <w:rPr>
                <w:rFonts w:cs="Times New Roman"/>
                <w:lang w:val="ru-RU"/>
              </w:rPr>
              <w:t>о</w:t>
            </w:r>
            <w:r w:rsidRPr="00C41647">
              <w:rPr>
                <w:rFonts w:cs="Times New Roman"/>
                <w:spacing w:val="4"/>
                <w:lang w:val="ru-RU"/>
              </w:rPr>
              <w:t>н</w:t>
            </w:r>
            <w:r w:rsidRPr="00C41647">
              <w:rPr>
                <w:rFonts w:cs="Times New Roman"/>
                <w:spacing w:val="-5"/>
                <w:lang w:val="ru-RU"/>
              </w:rPr>
              <w:t>у</w:t>
            </w:r>
            <w:r w:rsidRPr="00C41647">
              <w:rPr>
                <w:rFonts w:cs="Times New Roman"/>
                <w:lang w:val="ru-RU"/>
              </w:rPr>
              <w:t>д</w:t>
            </w:r>
            <w:r w:rsidRPr="00C41647">
              <w:rPr>
                <w:rFonts w:cs="Times New Roman"/>
                <w:spacing w:val="-1"/>
                <w:lang w:val="ru-RU"/>
              </w:rPr>
              <w:t>а</w:t>
            </w:r>
            <w:r w:rsidRPr="00C41647">
              <w:rPr>
                <w:rFonts w:cs="Times New Roman"/>
                <w:lang w:val="ru-RU"/>
              </w:rPr>
              <w:t>:</w:t>
            </w:r>
          </w:p>
          <w:p w:rsidR="008747FF" w:rsidRPr="00C41647" w:rsidRDefault="008747FF" w:rsidP="00281300">
            <w:pPr>
              <w:autoSpaceDE w:val="0"/>
              <w:autoSpaceDN w:val="0"/>
              <w:adjustRightInd w:val="0"/>
              <w:spacing w:line="240" w:lineRule="auto"/>
              <w:rPr>
                <w:rFonts w:cs="Times New Roman"/>
                <w:lang w:val="sr-Latn-CS"/>
              </w:rPr>
            </w:pPr>
          </w:p>
        </w:tc>
        <w:tc>
          <w:tcPr>
            <w:tcW w:w="4788" w:type="dxa"/>
            <w:tcBorders>
              <w:top w:val="single" w:sz="4" w:space="0" w:color="000000"/>
              <w:left w:val="single" w:sz="4" w:space="0" w:color="000000"/>
              <w:bottom w:val="single" w:sz="4" w:space="0" w:color="000000"/>
              <w:right w:val="single" w:sz="4" w:space="0" w:color="000000"/>
            </w:tcBorders>
          </w:tcPr>
          <w:p w:rsidR="008747FF" w:rsidRPr="008D02F4" w:rsidRDefault="008747FF" w:rsidP="00281300">
            <w:pPr>
              <w:autoSpaceDE w:val="0"/>
              <w:autoSpaceDN w:val="0"/>
              <w:adjustRightInd w:val="0"/>
              <w:spacing w:line="240" w:lineRule="auto"/>
              <w:rPr>
                <w:rFonts w:cs="Times New Roman"/>
                <w:lang w:val="sr-Cyrl-RS"/>
              </w:rPr>
            </w:pPr>
            <w:r w:rsidRPr="00C41647">
              <w:rPr>
                <w:rFonts w:cs="Times New Roman"/>
                <w:lang w:val="sr-Cyrl-CS"/>
              </w:rPr>
              <w:t xml:space="preserve"> </w:t>
            </w:r>
            <w:r w:rsidR="007C5C36">
              <w:rPr>
                <w:rFonts w:cs="Times New Roman"/>
                <w:lang w:val="sr-Cyrl-RS"/>
              </w:rPr>
              <w:t>13</w:t>
            </w:r>
            <w:r w:rsidR="008E6881">
              <w:rPr>
                <w:rFonts w:cs="Times New Roman"/>
                <w:lang w:val="sr-Cyrl-RS"/>
              </w:rPr>
              <w:t>.</w:t>
            </w:r>
            <w:r w:rsidR="008D02F4">
              <w:rPr>
                <w:rFonts w:cs="Times New Roman"/>
                <w:lang w:val="sr-Cyrl-RS"/>
              </w:rPr>
              <w:t>8</w:t>
            </w:r>
            <w:r w:rsidRPr="00C41647">
              <w:rPr>
                <w:rFonts w:cs="Times New Roman"/>
                <w:lang w:val="sr-Cyrl-CS"/>
              </w:rPr>
              <w:t>.</w:t>
            </w:r>
            <w:r w:rsidRPr="00C41647">
              <w:rPr>
                <w:rFonts w:cs="Times New Roman"/>
                <w:lang w:val="ru-RU"/>
              </w:rPr>
              <w:t>201</w:t>
            </w:r>
            <w:r w:rsidR="00AD7A4D">
              <w:rPr>
                <w:rFonts w:cs="Times New Roman"/>
                <w:lang w:val="sr-Latn-RS"/>
              </w:rPr>
              <w:t>9</w:t>
            </w:r>
            <w:r w:rsidRPr="00C41647">
              <w:rPr>
                <w:rFonts w:cs="Times New Roman"/>
                <w:lang w:val="ru-RU"/>
              </w:rPr>
              <w:t>. год</w:t>
            </w:r>
            <w:r w:rsidRPr="00C41647">
              <w:rPr>
                <w:rFonts w:cs="Times New Roman"/>
                <w:spacing w:val="1"/>
                <w:lang w:val="ru-RU"/>
              </w:rPr>
              <w:t>ин</w:t>
            </w:r>
            <w:r w:rsidRPr="00C41647">
              <w:rPr>
                <w:rFonts w:cs="Times New Roman"/>
                <w:lang w:val="ru-RU"/>
              </w:rPr>
              <w:t>е</w:t>
            </w:r>
            <w:r w:rsidRPr="00C41647">
              <w:rPr>
                <w:rFonts w:cs="Times New Roman"/>
                <w:spacing w:val="-1"/>
                <w:lang w:val="ru-RU"/>
              </w:rPr>
              <w:t xml:space="preserve"> </w:t>
            </w:r>
            <w:r w:rsidRPr="00C41647">
              <w:rPr>
                <w:rFonts w:cs="Times New Roman"/>
                <w:lang w:val="ru-RU"/>
              </w:rPr>
              <w:t xml:space="preserve">до </w:t>
            </w:r>
            <w:r w:rsidRPr="00C41647">
              <w:rPr>
                <w:rFonts w:cs="Times New Roman"/>
                <w:lang w:val="sr-Cyrl-CS"/>
              </w:rPr>
              <w:t>1</w:t>
            </w:r>
            <w:r w:rsidR="00E21CBB">
              <w:rPr>
                <w:rFonts w:cs="Times New Roman"/>
                <w:lang w:val="sr-Cyrl-CS"/>
              </w:rPr>
              <w:t>2</w:t>
            </w:r>
            <w:r w:rsidRPr="00C41647">
              <w:rPr>
                <w:rFonts w:cs="Times New Roman"/>
                <w:lang w:val="ru-RU"/>
              </w:rPr>
              <w:t xml:space="preserve">,00 </w:t>
            </w:r>
            <w:r w:rsidRPr="00C41647">
              <w:rPr>
                <w:rFonts w:cs="Times New Roman"/>
                <w:spacing w:val="-1"/>
                <w:lang w:val="ru-RU"/>
              </w:rPr>
              <w:t>са</w:t>
            </w:r>
            <w:r w:rsidRPr="00C41647">
              <w:rPr>
                <w:rFonts w:cs="Times New Roman"/>
                <w:spacing w:val="1"/>
                <w:lang w:val="ru-RU"/>
              </w:rPr>
              <w:t>т</w:t>
            </w:r>
            <w:r w:rsidRPr="00C41647">
              <w:rPr>
                <w:rFonts w:cs="Times New Roman"/>
                <w:lang w:val="ru-RU"/>
              </w:rPr>
              <w:t>и</w:t>
            </w:r>
          </w:p>
        </w:tc>
      </w:tr>
      <w:tr w:rsidR="008747FF" w:rsidRPr="00C41647" w:rsidTr="00281300">
        <w:tblPrEx>
          <w:tblCellMar>
            <w:top w:w="0" w:type="dxa"/>
            <w:left w:w="0" w:type="dxa"/>
            <w:bottom w:w="0" w:type="dxa"/>
            <w:right w:w="0" w:type="dxa"/>
          </w:tblCellMar>
        </w:tblPrEx>
        <w:trPr>
          <w:trHeight w:hRule="exact" w:val="286"/>
        </w:trPr>
        <w:tc>
          <w:tcPr>
            <w:tcW w:w="4788" w:type="dxa"/>
            <w:tcBorders>
              <w:top w:val="single" w:sz="4" w:space="0" w:color="000000"/>
              <w:left w:val="single" w:sz="4" w:space="0" w:color="000000"/>
              <w:bottom w:val="single" w:sz="4" w:space="0" w:color="000000"/>
              <w:right w:val="single" w:sz="4" w:space="0" w:color="000000"/>
            </w:tcBorders>
          </w:tcPr>
          <w:p w:rsidR="008747FF" w:rsidRPr="00C41647" w:rsidRDefault="008747FF" w:rsidP="00281300">
            <w:pPr>
              <w:autoSpaceDE w:val="0"/>
              <w:autoSpaceDN w:val="0"/>
              <w:adjustRightInd w:val="0"/>
              <w:spacing w:line="240" w:lineRule="auto"/>
              <w:rPr>
                <w:rFonts w:cs="Times New Roman"/>
                <w:spacing w:val="-1"/>
                <w:lang w:val="sr-Latn-CS"/>
              </w:rPr>
            </w:pPr>
            <w:r w:rsidRPr="00C41647">
              <w:rPr>
                <w:rFonts w:cs="Times New Roman"/>
                <w:spacing w:val="3"/>
                <w:lang w:val="ru-RU"/>
              </w:rPr>
              <w:t>Ј</w:t>
            </w:r>
            <w:r w:rsidRPr="00C41647">
              <w:rPr>
                <w:rFonts w:cs="Times New Roman"/>
                <w:spacing w:val="-1"/>
                <w:lang w:val="ru-RU"/>
              </w:rPr>
              <w:t>а</w:t>
            </w:r>
            <w:r w:rsidRPr="00C41647">
              <w:rPr>
                <w:rFonts w:cs="Times New Roman"/>
                <w:lang w:val="ru-RU"/>
              </w:rPr>
              <w:t>в</w:t>
            </w:r>
            <w:r w:rsidRPr="00C41647">
              <w:rPr>
                <w:rFonts w:cs="Times New Roman"/>
                <w:spacing w:val="1"/>
                <w:lang w:val="ru-RU"/>
              </w:rPr>
              <w:t>н</w:t>
            </w:r>
            <w:r w:rsidRPr="00C41647">
              <w:rPr>
                <w:rFonts w:cs="Times New Roman"/>
                <w:lang w:val="ru-RU"/>
              </w:rPr>
              <w:t xml:space="preserve">о </w:t>
            </w:r>
            <w:r w:rsidRPr="00C41647">
              <w:rPr>
                <w:rFonts w:cs="Times New Roman"/>
                <w:spacing w:val="-1"/>
                <w:lang w:val="ru-RU"/>
              </w:rPr>
              <w:t>о</w:t>
            </w:r>
            <w:r w:rsidRPr="00C41647">
              <w:rPr>
                <w:rFonts w:cs="Times New Roman"/>
                <w:spacing w:val="2"/>
                <w:lang w:val="ru-RU"/>
              </w:rPr>
              <w:t>т</w:t>
            </w:r>
            <w:r w:rsidRPr="00C41647">
              <w:rPr>
                <w:rFonts w:cs="Times New Roman"/>
                <w:lang w:val="ru-RU"/>
              </w:rPr>
              <w:t>в</w:t>
            </w:r>
            <w:r w:rsidRPr="00C41647">
              <w:rPr>
                <w:rFonts w:cs="Times New Roman"/>
                <w:spacing w:val="-1"/>
                <w:lang w:val="ru-RU"/>
              </w:rPr>
              <w:t>ар</w:t>
            </w:r>
            <w:r w:rsidRPr="00C41647">
              <w:rPr>
                <w:rFonts w:cs="Times New Roman"/>
                <w:lang w:val="ru-RU"/>
              </w:rPr>
              <w:t>а</w:t>
            </w:r>
            <w:r w:rsidRPr="00C41647">
              <w:rPr>
                <w:rFonts w:cs="Times New Roman"/>
                <w:spacing w:val="-1"/>
                <w:lang w:val="ru-RU"/>
              </w:rPr>
              <w:t>њ</w:t>
            </w:r>
            <w:r w:rsidRPr="00C41647">
              <w:rPr>
                <w:rFonts w:cs="Times New Roman"/>
                <w:lang w:val="ru-RU"/>
              </w:rPr>
              <w:t>е</w:t>
            </w:r>
            <w:r w:rsidRPr="00C41647">
              <w:rPr>
                <w:rFonts w:cs="Times New Roman"/>
                <w:spacing w:val="-2"/>
                <w:lang w:val="ru-RU"/>
              </w:rPr>
              <w:t xml:space="preserve"> </w:t>
            </w:r>
            <w:r w:rsidRPr="00C41647">
              <w:rPr>
                <w:rFonts w:cs="Times New Roman"/>
                <w:spacing w:val="2"/>
                <w:lang w:val="ru-RU"/>
              </w:rPr>
              <w:t>п</w:t>
            </w:r>
            <w:r w:rsidRPr="00C41647">
              <w:rPr>
                <w:rFonts w:cs="Times New Roman"/>
                <w:spacing w:val="-1"/>
                <w:lang w:val="ru-RU"/>
              </w:rPr>
              <w:t>о</w:t>
            </w:r>
            <w:r w:rsidRPr="00C41647">
              <w:rPr>
                <w:rFonts w:cs="Times New Roman"/>
                <w:spacing w:val="5"/>
                <w:lang w:val="ru-RU"/>
              </w:rPr>
              <w:t>н</w:t>
            </w:r>
            <w:r w:rsidRPr="00C41647">
              <w:rPr>
                <w:rFonts w:cs="Times New Roman"/>
                <w:spacing w:val="-7"/>
                <w:lang w:val="ru-RU"/>
              </w:rPr>
              <w:t>у</w:t>
            </w:r>
            <w:r w:rsidRPr="00C41647">
              <w:rPr>
                <w:rFonts w:cs="Times New Roman"/>
                <w:spacing w:val="3"/>
                <w:lang w:val="ru-RU"/>
              </w:rPr>
              <w:t>д</w:t>
            </w:r>
            <w:r w:rsidRPr="00C41647">
              <w:rPr>
                <w:rFonts w:cs="Times New Roman"/>
                <w:spacing w:val="-1"/>
                <w:lang w:val="ru-RU"/>
              </w:rPr>
              <w:t>а:</w:t>
            </w:r>
          </w:p>
          <w:p w:rsidR="008747FF" w:rsidRPr="00C41647" w:rsidRDefault="008747FF" w:rsidP="00281300">
            <w:pPr>
              <w:autoSpaceDE w:val="0"/>
              <w:autoSpaceDN w:val="0"/>
              <w:adjustRightInd w:val="0"/>
              <w:spacing w:line="240" w:lineRule="auto"/>
              <w:rPr>
                <w:rFonts w:cs="Times New Roman"/>
                <w:lang w:val="sr-Latn-CS"/>
              </w:rPr>
            </w:pPr>
          </w:p>
        </w:tc>
        <w:tc>
          <w:tcPr>
            <w:tcW w:w="4788" w:type="dxa"/>
            <w:tcBorders>
              <w:top w:val="single" w:sz="4" w:space="0" w:color="000000"/>
              <w:left w:val="single" w:sz="4" w:space="0" w:color="000000"/>
              <w:bottom w:val="single" w:sz="4" w:space="0" w:color="000000"/>
              <w:right w:val="single" w:sz="4" w:space="0" w:color="000000"/>
            </w:tcBorders>
          </w:tcPr>
          <w:p w:rsidR="008747FF" w:rsidRPr="00C41647" w:rsidRDefault="008747FF" w:rsidP="008D02F4">
            <w:pPr>
              <w:autoSpaceDE w:val="0"/>
              <w:autoSpaceDN w:val="0"/>
              <w:adjustRightInd w:val="0"/>
              <w:spacing w:line="240" w:lineRule="auto"/>
              <w:rPr>
                <w:rFonts w:cs="Times New Roman"/>
                <w:lang w:val="ru-RU"/>
              </w:rPr>
            </w:pPr>
            <w:r w:rsidRPr="00C41647">
              <w:rPr>
                <w:rFonts w:cs="Times New Roman"/>
                <w:lang w:val="sr-Cyrl-CS"/>
              </w:rPr>
              <w:t xml:space="preserve"> </w:t>
            </w:r>
            <w:r w:rsidR="007C5C36">
              <w:rPr>
                <w:rFonts w:cs="Times New Roman"/>
                <w:lang w:val="sr-Cyrl-RS"/>
              </w:rPr>
              <w:t>13</w:t>
            </w:r>
            <w:r w:rsidR="008E6881">
              <w:rPr>
                <w:rFonts w:cs="Times New Roman"/>
                <w:lang w:val="sr-Cyrl-RS"/>
              </w:rPr>
              <w:t>.</w:t>
            </w:r>
            <w:r w:rsidR="008D02F4">
              <w:rPr>
                <w:rFonts w:cs="Times New Roman"/>
                <w:lang w:val="sr-Cyrl-RS"/>
              </w:rPr>
              <w:t>8</w:t>
            </w:r>
            <w:r w:rsidRPr="00C41647">
              <w:rPr>
                <w:rFonts w:cs="Times New Roman"/>
                <w:lang w:val="sr-Cyrl-CS"/>
              </w:rPr>
              <w:t>.</w:t>
            </w:r>
            <w:r w:rsidRPr="00C41647">
              <w:rPr>
                <w:rFonts w:cs="Times New Roman"/>
                <w:lang w:val="ru-RU"/>
              </w:rPr>
              <w:t>201</w:t>
            </w:r>
            <w:r w:rsidR="00AD7A4D">
              <w:rPr>
                <w:rFonts w:cs="Times New Roman"/>
                <w:lang w:val="sr-Latn-RS"/>
              </w:rPr>
              <w:t>9</w:t>
            </w:r>
            <w:r w:rsidRPr="00C41647">
              <w:rPr>
                <w:rFonts w:cs="Times New Roman"/>
                <w:lang w:val="ru-RU"/>
              </w:rPr>
              <w:t>. год</w:t>
            </w:r>
            <w:r w:rsidRPr="00C41647">
              <w:rPr>
                <w:rFonts w:cs="Times New Roman"/>
                <w:spacing w:val="1"/>
                <w:lang w:val="ru-RU"/>
              </w:rPr>
              <w:t>ин</w:t>
            </w:r>
            <w:r w:rsidRPr="00C41647">
              <w:rPr>
                <w:rFonts w:cs="Times New Roman"/>
                <w:lang w:val="ru-RU"/>
              </w:rPr>
              <w:t>е</w:t>
            </w:r>
            <w:r w:rsidRPr="00C41647">
              <w:rPr>
                <w:rFonts w:cs="Times New Roman"/>
                <w:spacing w:val="1"/>
                <w:lang w:val="ru-RU"/>
              </w:rPr>
              <w:t xml:space="preserve"> </w:t>
            </w:r>
            <w:r w:rsidRPr="00C41647">
              <w:rPr>
                <w:rFonts w:cs="Times New Roman"/>
                <w:lang w:val="ru-RU"/>
              </w:rPr>
              <w:t>у</w:t>
            </w:r>
            <w:r w:rsidRPr="00C41647">
              <w:rPr>
                <w:rFonts w:cs="Times New Roman"/>
                <w:spacing w:val="-5"/>
                <w:lang w:val="ru-RU"/>
              </w:rPr>
              <w:t xml:space="preserve"> </w:t>
            </w:r>
            <w:r w:rsidRPr="00C41647">
              <w:rPr>
                <w:rFonts w:cs="Times New Roman"/>
                <w:spacing w:val="2"/>
                <w:lang w:val="sr-Cyrl-CS"/>
              </w:rPr>
              <w:t>1</w:t>
            </w:r>
            <w:r w:rsidR="00E21CBB">
              <w:rPr>
                <w:rFonts w:cs="Times New Roman"/>
                <w:spacing w:val="2"/>
                <w:lang w:val="sr-Cyrl-CS"/>
              </w:rPr>
              <w:t>2</w:t>
            </w:r>
            <w:r w:rsidRPr="00C41647">
              <w:rPr>
                <w:rFonts w:cs="Times New Roman"/>
                <w:lang w:val="ru-RU"/>
              </w:rPr>
              <w:t>,</w:t>
            </w:r>
            <w:r w:rsidRPr="00C41647">
              <w:rPr>
                <w:rFonts w:cs="Times New Roman"/>
                <w:lang w:val="sr-Cyrl-CS"/>
              </w:rPr>
              <w:t>15</w:t>
            </w:r>
            <w:r w:rsidRPr="00C41647">
              <w:rPr>
                <w:rFonts w:cs="Times New Roman"/>
                <w:lang w:val="ru-RU"/>
              </w:rPr>
              <w:t xml:space="preserve"> </w:t>
            </w:r>
            <w:r w:rsidRPr="00C41647">
              <w:rPr>
                <w:rFonts w:cs="Times New Roman"/>
                <w:spacing w:val="-1"/>
                <w:lang w:val="ru-RU"/>
              </w:rPr>
              <w:t>са</w:t>
            </w:r>
            <w:r w:rsidRPr="00C41647">
              <w:rPr>
                <w:rFonts w:cs="Times New Roman"/>
                <w:spacing w:val="1"/>
                <w:lang w:val="ru-RU"/>
              </w:rPr>
              <w:t>т</w:t>
            </w:r>
            <w:r w:rsidRPr="00C41647">
              <w:rPr>
                <w:rFonts w:cs="Times New Roman"/>
                <w:lang w:val="ru-RU"/>
              </w:rPr>
              <w:t>и</w:t>
            </w:r>
          </w:p>
        </w:tc>
      </w:tr>
    </w:tbl>
    <w:p w:rsidR="008747FF" w:rsidRPr="00C41647" w:rsidRDefault="008747FF" w:rsidP="008747FF">
      <w:pPr>
        <w:autoSpaceDE w:val="0"/>
        <w:autoSpaceDN w:val="0"/>
        <w:adjustRightInd w:val="0"/>
        <w:jc w:val="both"/>
        <w:rPr>
          <w:rFonts w:eastAsia="Times New Roman" w:cs="Times New Roman"/>
          <w:lang w:val="sr-Cyrl-RS"/>
        </w:rPr>
      </w:pPr>
    </w:p>
    <w:p w:rsidR="008747FF" w:rsidRPr="00C41647" w:rsidRDefault="008747FF" w:rsidP="008747FF">
      <w:pPr>
        <w:autoSpaceDE w:val="0"/>
        <w:autoSpaceDN w:val="0"/>
        <w:adjustRightInd w:val="0"/>
        <w:jc w:val="both"/>
        <w:rPr>
          <w:rFonts w:eastAsia="Times New Roman" w:cs="Times New Roman"/>
          <w:lang w:val="sr-Cyrl-RS"/>
        </w:rPr>
      </w:pPr>
    </w:p>
    <w:p w:rsidR="008747FF" w:rsidRPr="00C41647" w:rsidRDefault="008747FF" w:rsidP="008747FF">
      <w:pPr>
        <w:autoSpaceDE w:val="0"/>
        <w:autoSpaceDN w:val="0"/>
        <w:adjustRightInd w:val="0"/>
        <w:jc w:val="both"/>
        <w:rPr>
          <w:rFonts w:eastAsia="Times New Roman" w:cs="Times New Roman"/>
          <w:lang w:val="sr-Cyrl-RS"/>
        </w:rPr>
      </w:pPr>
    </w:p>
    <w:p w:rsidR="008747FF" w:rsidRPr="00C41647" w:rsidRDefault="008747FF" w:rsidP="008747FF">
      <w:pPr>
        <w:autoSpaceDE w:val="0"/>
        <w:autoSpaceDN w:val="0"/>
        <w:adjustRightInd w:val="0"/>
        <w:jc w:val="both"/>
        <w:rPr>
          <w:rFonts w:eastAsia="Times New Roman" w:cs="Times New Roman"/>
          <w:lang w:val="sr-Cyrl-RS"/>
        </w:rPr>
      </w:pPr>
    </w:p>
    <w:p w:rsidR="008747FF" w:rsidRPr="00C41647" w:rsidRDefault="008747FF" w:rsidP="008747FF">
      <w:pPr>
        <w:autoSpaceDE w:val="0"/>
        <w:autoSpaceDN w:val="0"/>
        <w:adjustRightInd w:val="0"/>
        <w:jc w:val="both"/>
        <w:rPr>
          <w:rFonts w:eastAsia="Times New Roman" w:cs="Times New Roman"/>
          <w:lang w:val="sr-Cyrl-RS"/>
        </w:rPr>
      </w:pPr>
    </w:p>
    <w:p w:rsidR="008747FF" w:rsidRPr="00C41647" w:rsidRDefault="008747FF" w:rsidP="008747FF">
      <w:pPr>
        <w:autoSpaceDE w:val="0"/>
        <w:autoSpaceDN w:val="0"/>
        <w:adjustRightInd w:val="0"/>
        <w:jc w:val="both"/>
        <w:rPr>
          <w:rFonts w:eastAsia="Times New Roman" w:cs="Times New Roman"/>
          <w:lang w:val="sr-Cyrl-RS"/>
        </w:rPr>
      </w:pPr>
    </w:p>
    <w:p w:rsidR="008747FF" w:rsidRPr="00C41647" w:rsidRDefault="008747FF" w:rsidP="008747FF">
      <w:pPr>
        <w:autoSpaceDE w:val="0"/>
        <w:autoSpaceDN w:val="0"/>
        <w:adjustRightInd w:val="0"/>
        <w:jc w:val="both"/>
        <w:rPr>
          <w:rFonts w:eastAsia="Times New Roman" w:cs="Times New Roman"/>
          <w:lang w:val="sr-Cyrl-RS"/>
        </w:rPr>
      </w:pPr>
    </w:p>
    <w:p w:rsidR="008747FF" w:rsidRPr="00C41647" w:rsidRDefault="008747FF" w:rsidP="008747FF">
      <w:pPr>
        <w:autoSpaceDE w:val="0"/>
        <w:autoSpaceDN w:val="0"/>
        <w:adjustRightInd w:val="0"/>
        <w:jc w:val="both"/>
        <w:rPr>
          <w:rFonts w:eastAsia="Times New Roman" w:cs="Times New Roman"/>
          <w:lang w:val="sr-Cyrl-RS"/>
        </w:rPr>
      </w:pPr>
    </w:p>
    <w:p w:rsidR="008747FF" w:rsidRPr="00C41647" w:rsidRDefault="008747FF" w:rsidP="008747FF">
      <w:pPr>
        <w:autoSpaceDE w:val="0"/>
        <w:autoSpaceDN w:val="0"/>
        <w:adjustRightInd w:val="0"/>
        <w:jc w:val="both"/>
        <w:rPr>
          <w:rFonts w:eastAsia="Times New Roman" w:cs="Times New Roman"/>
          <w:lang w:val="sr-Cyrl-RS"/>
        </w:rPr>
      </w:pPr>
    </w:p>
    <w:p w:rsidR="008747FF" w:rsidRPr="00C41647" w:rsidRDefault="008747FF" w:rsidP="008747FF">
      <w:pPr>
        <w:tabs>
          <w:tab w:val="left" w:pos="-1890"/>
        </w:tabs>
        <w:autoSpaceDE w:val="0"/>
        <w:autoSpaceDN w:val="0"/>
        <w:adjustRightInd w:val="0"/>
        <w:spacing w:before="10" w:line="288" w:lineRule="exact"/>
        <w:ind w:right="2880" w:firstLine="437"/>
        <w:jc w:val="center"/>
        <w:rPr>
          <w:rFonts w:eastAsia="Times New Roman" w:cs="Times New Roman"/>
          <w:b/>
          <w:bCs/>
          <w:lang w:val="sr-Cyrl-CS" w:eastAsia="sr-Cyrl-CS"/>
        </w:rPr>
      </w:pPr>
      <w:r w:rsidRPr="00C41647">
        <w:rPr>
          <w:rFonts w:eastAsia="Times New Roman" w:cs="Times New Roman"/>
          <w:b/>
          <w:bCs/>
          <w:lang w:val="sr-Cyrl-CS" w:eastAsia="sr-Cyrl-CS"/>
        </w:rPr>
        <w:t xml:space="preserve">                                 Куршумлија</w:t>
      </w:r>
    </w:p>
    <w:p w:rsidR="008747FF" w:rsidRPr="00C41647" w:rsidRDefault="008747FF" w:rsidP="008747FF">
      <w:pPr>
        <w:tabs>
          <w:tab w:val="left" w:pos="-1890"/>
        </w:tabs>
        <w:autoSpaceDE w:val="0"/>
        <w:autoSpaceDN w:val="0"/>
        <w:adjustRightInd w:val="0"/>
        <w:spacing w:before="10" w:line="288" w:lineRule="exact"/>
        <w:ind w:right="2880" w:firstLine="437"/>
        <w:jc w:val="center"/>
        <w:rPr>
          <w:rFonts w:eastAsia="Times New Roman" w:cs="Times New Roman"/>
          <w:b/>
          <w:bCs/>
          <w:lang w:val="sr-Cyrl-CS" w:eastAsia="sr-Cyrl-CS"/>
        </w:rPr>
      </w:pPr>
      <w:r w:rsidRPr="00C41647">
        <w:rPr>
          <w:rFonts w:eastAsia="Times New Roman" w:cs="Times New Roman"/>
          <w:b/>
          <w:bCs/>
          <w:lang w:val="sr-Cyrl-CS" w:eastAsia="sr-Cyrl-CS"/>
        </w:rPr>
        <w:t xml:space="preserve">                               </w:t>
      </w:r>
      <w:r w:rsidR="00AD7A4D">
        <w:rPr>
          <w:rFonts w:eastAsia="Times New Roman" w:cs="Times New Roman"/>
          <w:b/>
          <w:bCs/>
          <w:lang w:val="sr-Latn-ME" w:eastAsia="sr-Cyrl-CS"/>
        </w:rPr>
        <w:t>Aвгуст</w:t>
      </w:r>
      <w:r w:rsidRPr="00C41647">
        <w:rPr>
          <w:rFonts w:eastAsia="Times New Roman" w:cs="Times New Roman"/>
          <w:b/>
          <w:bCs/>
          <w:lang w:val="sr-Cyrl-CS" w:eastAsia="sr-Cyrl-CS"/>
        </w:rPr>
        <w:t xml:space="preserve">, </w:t>
      </w:r>
      <w:r w:rsidRPr="00C41647">
        <w:rPr>
          <w:rFonts w:eastAsia="Times New Roman" w:cs="Times New Roman"/>
          <w:b/>
          <w:bCs/>
          <w:lang w:eastAsia="sr-Cyrl-CS"/>
        </w:rPr>
        <w:t>201</w:t>
      </w:r>
      <w:r w:rsidR="00AD7A4D">
        <w:rPr>
          <w:rFonts w:eastAsia="Times New Roman" w:cs="Times New Roman"/>
          <w:b/>
          <w:bCs/>
          <w:lang w:val="sr-Cyrl-RS" w:eastAsia="sr-Cyrl-CS"/>
        </w:rPr>
        <w:t>9</w:t>
      </w:r>
      <w:r w:rsidRPr="00C41647">
        <w:rPr>
          <w:rFonts w:eastAsia="Times New Roman" w:cs="Times New Roman"/>
          <w:b/>
          <w:bCs/>
          <w:lang w:eastAsia="sr-Cyrl-CS"/>
        </w:rPr>
        <w:t xml:space="preserve">. </w:t>
      </w:r>
      <w:r w:rsidRPr="00C41647">
        <w:rPr>
          <w:rFonts w:eastAsia="Times New Roman" w:cs="Times New Roman"/>
          <w:b/>
          <w:bCs/>
          <w:lang w:val="sr-Cyrl-CS" w:eastAsia="sr-Cyrl-CS"/>
        </w:rPr>
        <w:t>године</w:t>
      </w:r>
    </w:p>
    <w:p w:rsidR="008747FF" w:rsidRPr="00C41647" w:rsidRDefault="008747FF" w:rsidP="008747FF">
      <w:pPr>
        <w:tabs>
          <w:tab w:val="left" w:pos="-1890"/>
        </w:tabs>
        <w:autoSpaceDE w:val="0"/>
        <w:autoSpaceDN w:val="0"/>
        <w:adjustRightInd w:val="0"/>
        <w:spacing w:before="10" w:line="288" w:lineRule="exact"/>
        <w:ind w:right="2880" w:firstLine="437"/>
        <w:jc w:val="center"/>
        <w:rPr>
          <w:rFonts w:eastAsia="Times New Roman" w:cs="Times New Roman"/>
          <w:b/>
          <w:bCs/>
          <w:lang w:val="sr-Latn-RS" w:eastAsia="sr-Cyrl-CS"/>
        </w:rPr>
      </w:pPr>
    </w:p>
    <w:p w:rsidR="0046278F" w:rsidRDefault="0046278F" w:rsidP="008747FF">
      <w:pPr>
        <w:tabs>
          <w:tab w:val="left" w:pos="-1890"/>
        </w:tabs>
        <w:autoSpaceDE w:val="0"/>
        <w:autoSpaceDN w:val="0"/>
        <w:adjustRightInd w:val="0"/>
        <w:spacing w:before="10" w:line="288" w:lineRule="exact"/>
        <w:ind w:right="2880" w:firstLine="437"/>
        <w:jc w:val="center"/>
        <w:rPr>
          <w:rFonts w:eastAsia="Times New Roman" w:cs="Times New Roman"/>
          <w:b/>
          <w:bCs/>
          <w:lang w:val="sr-Latn-RS" w:eastAsia="sr-Cyrl-CS"/>
        </w:rPr>
      </w:pPr>
    </w:p>
    <w:p w:rsidR="000330AB" w:rsidRPr="00C41647" w:rsidRDefault="000330AB" w:rsidP="008747FF">
      <w:pPr>
        <w:tabs>
          <w:tab w:val="left" w:pos="-1890"/>
        </w:tabs>
        <w:autoSpaceDE w:val="0"/>
        <w:autoSpaceDN w:val="0"/>
        <w:adjustRightInd w:val="0"/>
        <w:spacing w:before="10" w:line="288" w:lineRule="exact"/>
        <w:ind w:right="2880" w:firstLine="437"/>
        <w:jc w:val="center"/>
        <w:rPr>
          <w:rFonts w:eastAsia="Times New Roman" w:cs="Times New Roman"/>
          <w:b/>
          <w:bCs/>
          <w:lang w:val="sr-Latn-RS" w:eastAsia="sr-Cyrl-CS"/>
        </w:rPr>
      </w:pPr>
    </w:p>
    <w:p w:rsidR="001C1E04" w:rsidRPr="00C41647" w:rsidRDefault="001C1E04" w:rsidP="000E5007">
      <w:pPr>
        <w:rPr>
          <w:rFonts w:cs="Times New Roman"/>
          <w:lang w:val="sr-Latn-ME"/>
        </w:rPr>
      </w:pPr>
    </w:p>
    <w:p w:rsidR="001F1782" w:rsidRPr="00296797" w:rsidRDefault="001F1782" w:rsidP="001F1782">
      <w:pPr>
        <w:ind w:firstLine="720"/>
        <w:jc w:val="both"/>
        <w:rPr>
          <w:rFonts w:cs="Times New Roman"/>
          <w:lang w:val="sr-Cyrl-RS"/>
        </w:rPr>
      </w:pPr>
      <w:r w:rsidRPr="00296797">
        <w:rPr>
          <w:rFonts w:cs="Times New Roman"/>
          <w:lang w:val="ru-RU"/>
        </w:rPr>
        <w:lastRenderedPageBreak/>
        <w:t>На основу чл. 39. и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86/15</w:t>
      </w:r>
      <w:r w:rsidR="00AD7A4D">
        <w:rPr>
          <w:rFonts w:cs="Times New Roman"/>
          <w:lang w:val="ru-RU"/>
        </w:rPr>
        <w:t xml:space="preserve"> и </w:t>
      </w:r>
      <w:r w:rsidR="007C5C36">
        <w:rPr>
          <w:rFonts w:eastAsia="Times New Roman"/>
          <w:lang w:val="sr-Cyrl-RS"/>
        </w:rPr>
        <w:t xml:space="preserve">и </w:t>
      </w:r>
      <w:r w:rsidR="007C5C36" w:rsidRPr="00263421">
        <w:rPr>
          <w:rFonts w:eastAsia="Times New Roman"/>
          <w:sz w:val="22"/>
          <w:szCs w:val="22"/>
          <w:lang w:val="sr-Cyrl-RS"/>
        </w:rPr>
        <w:t>41/2019</w:t>
      </w:r>
      <w:r w:rsidRPr="00296797">
        <w:rPr>
          <w:rFonts w:cs="Times New Roman"/>
          <w:lang w:val="ru-RU"/>
        </w:rPr>
        <w:t>), Одлуке о покретању поступка јавне набавке</w:t>
      </w:r>
      <w:r w:rsidR="006108F5" w:rsidRPr="00296797">
        <w:rPr>
          <w:rFonts w:cs="Times New Roman"/>
          <w:lang w:val="ru-RU"/>
        </w:rPr>
        <w:t>,</w:t>
      </w:r>
      <w:r w:rsidRPr="00296797">
        <w:rPr>
          <w:rFonts w:cs="Times New Roman"/>
          <w:lang w:val="ru-RU"/>
        </w:rPr>
        <w:t xml:space="preserve"> </w:t>
      </w:r>
      <w:r w:rsidR="000E5007" w:rsidRPr="00296797">
        <w:rPr>
          <w:rFonts w:cs="Times New Roman"/>
          <w:lang w:val="sr-Latn-ME"/>
        </w:rPr>
        <w:t>(</w:t>
      </w:r>
      <w:r w:rsidRPr="00296797">
        <w:rPr>
          <w:rFonts w:cs="Times New Roman"/>
          <w:lang w:val="ru-RU"/>
        </w:rPr>
        <w:t>број</w:t>
      </w:r>
      <w:r w:rsidRPr="00296797">
        <w:rPr>
          <w:rFonts w:cs="Times New Roman"/>
          <w:lang w:val="sr-Latn-RS"/>
        </w:rPr>
        <w:t xml:space="preserve"> </w:t>
      </w:r>
      <w:r w:rsidRPr="00296797">
        <w:rPr>
          <w:rFonts w:cs="Times New Roman"/>
          <w:lang w:val="ru-RU"/>
        </w:rPr>
        <w:t xml:space="preserve"> </w:t>
      </w:r>
      <w:r w:rsidR="00A12A79">
        <w:rPr>
          <w:rFonts w:cs="Times New Roman"/>
          <w:lang w:val="sr-Cyrl-RS"/>
        </w:rPr>
        <w:t>II</w:t>
      </w:r>
      <w:r w:rsidR="00296797" w:rsidRPr="00296797">
        <w:rPr>
          <w:rFonts w:cs="Times New Roman"/>
          <w:noProof/>
          <w:lang w:val="sr-Latn-CS"/>
        </w:rPr>
        <w:t>I</w:t>
      </w:r>
      <w:r w:rsidR="00296797" w:rsidRPr="00296797">
        <w:rPr>
          <w:rFonts w:cs="Times New Roman"/>
          <w:noProof/>
          <w:lang w:val="sr-Cyrl-CS"/>
        </w:rPr>
        <w:t>-4</w:t>
      </w:r>
      <w:r w:rsidR="00296797" w:rsidRPr="00296797">
        <w:rPr>
          <w:rFonts w:cs="Times New Roman"/>
          <w:noProof/>
        </w:rPr>
        <w:t>04</w:t>
      </w:r>
      <w:r w:rsidR="00296797" w:rsidRPr="00296797">
        <w:rPr>
          <w:rFonts w:cs="Times New Roman"/>
          <w:noProof/>
          <w:lang w:val="sr-Cyrl-RS"/>
        </w:rPr>
        <w:t>/1</w:t>
      </w:r>
      <w:r w:rsidR="00296797" w:rsidRPr="00296797">
        <w:rPr>
          <w:rFonts w:cs="Times New Roman"/>
          <w:noProof/>
        </w:rPr>
        <w:t>-</w:t>
      </w:r>
      <w:r w:rsidR="007C5C36">
        <w:rPr>
          <w:rFonts w:cs="Times New Roman"/>
          <w:noProof/>
          <w:lang w:val="sr-Cyrl-RS"/>
        </w:rPr>
        <w:t>67</w:t>
      </w:r>
      <w:r w:rsidR="00296797" w:rsidRPr="00296797">
        <w:rPr>
          <w:rFonts w:cs="Times New Roman"/>
          <w:noProof/>
        </w:rPr>
        <w:t>/</w:t>
      </w:r>
      <w:r w:rsidR="00296797" w:rsidRPr="00296797">
        <w:rPr>
          <w:rFonts w:cs="Times New Roman"/>
          <w:noProof/>
          <w:lang w:val="sr-Cyrl-RS"/>
        </w:rPr>
        <w:t>201</w:t>
      </w:r>
      <w:r w:rsidR="00AD7A4D">
        <w:rPr>
          <w:rFonts w:cs="Times New Roman"/>
          <w:noProof/>
          <w:lang w:val="sr-Cyrl-RS"/>
        </w:rPr>
        <w:t>9</w:t>
      </w:r>
      <w:r w:rsidRPr="00296797">
        <w:rPr>
          <w:rFonts w:cs="Times New Roman"/>
          <w:lang w:val="sr-Cyrl-CS"/>
        </w:rPr>
        <w:t xml:space="preserve"> </w:t>
      </w:r>
      <w:r w:rsidRPr="00296797">
        <w:rPr>
          <w:rFonts w:cs="Times New Roman"/>
          <w:lang w:val="ru-RU"/>
        </w:rPr>
        <w:t xml:space="preserve">од  </w:t>
      </w:r>
      <w:r w:rsidR="007C5C36">
        <w:rPr>
          <w:rFonts w:cs="Times New Roman"/>
          <w:lang w:val="sr-Cyrl-RS"/>
        </w:rPr>
        <w:t>01</w:t>
      </w:r>
      <w:r w:rsidR="00A73004">
        <w:rPr>
          <w:rFonts w:cs="Times New Roman"/>
          <w:lang w:val="sr-Latn-RS"/>
        </w:rPr>
        <w:t>.</w:t>
      </w:r>
      <w:r w:rsidR="00AD7A4D">
        <w:rPr>
          <w:rFonts w:cs="Times New Roman"/>
          <w:lang w:val="sr-Cyrl-RS"/>
        </w:rPr>
        <w:t>8</w:t>
      </w:r>
      <w:r w:rsidR="00A73004">
        <w:rPr>
          <w:rFonts w:cs="Times New Roman"/>
          <w:lang w:val="sr-Latn-RS"/>
        </w:rPr>
        <w:t>.201</w:t>
      </w:r>
      <w:r w:rsidR="00AD7A4D">
        <w:rPr>
          <w:rFonts w:cs="Times New Roman"/>
          <w:lang w:val="sr-Cyrl-RS"/>
        </w:rPr>
        <w:t>9</w:t>
      </w:r>
      <w:r w:rsidR="00296797">
        <w:rPr>
          <w:rFonts w:cs="Times New Roman"/>
          <w:lang w:val="ru-RU"/>
        </w:rPr>
        <w:t>.</w:t>
      </w:r>
      <w:r w:rsidRPr="00296797">
        <w:rPr>
          <w:rFonts w:cs="Times New Roman"/>
          <w:lang w:val="ru-RU"/>
        </w:rPr>
        <w:t>године</w:t>
      </w:r>
      <w:r w:rsidR="000E5007" w:rsidRPr="00296797">
        <w:rPr>
          <w:rFonts w:cs="Times New Roman"/>
          <w:lang w:val="sr-Latn-ME"/>
        </w:rPr>
        <w:t>)</w:t>
      </w:r>
      <w:r w:rsidRPr="00296797">
        <w:rPr>
          <w:rFonts w:cs="Times New Roman"/>
          <w:lang w:val="sr-Latn-CS"/>
        </w:rPr>
        <w:t xml:space="preserve">, </w:t>
      </w:r>
      <w:r w:rsidRPr="00296797">
        <w:rPr>
          <w:rFonts w:cs="Times New Roman"/>
          <w:lang w:val="ru-RU"/>
        </w:rPr>
        <w:t xml:space="preserve"> Решења о образовању комисије </w:t>
      </w:r>
      <w:r w:rsidR="000E5007" w:rsidRPr="00296797">
        <w:rPr>
          <w:rFonts w:cs="Times New Roman"/>
          <w:lang w:val="sr-Latn-ME"/>
        </w:rPr>
        <w:t>(</w:t>
      </w:r>
      <w:r w:rsidRPr="00296797">
        <w:rPr>
          <w:rFonts w:cs="Times New Roman"/>
          <w:lang w:val="ru-RU"/>
        </w:rPr>
        <w:t xml:space="preserve">број: </w:t>
      </w:r>
      <w:r w:rsidR="00A12A79">
        <w:rPr>
          <w:rFonts w:cs="Times New Roman"/>
        </w:rPr>
        <w:t>II</w:t>
      </w:r>
      <w:r w:rsidR="00296797" w:rsidRPr="00296797">
        <w:rPr>
          <w:rFonts w:cs="Times New Roman"/>
          <w:noProof/>
          <w:lang w:val="sr-Latn-CS"/>
        </w:rPr>
        <w:t>I</w:t>
      </w:r>
      <w:r w:rsidR="00296797" w:rsidRPr="00296797">
        <w:rPr>
          <w:rFonts w:cs="Times New Roman"/>
          <w:noProof/>
          <w:lang w:val="sr-Cyrl-CS"/>
        </w:rPr>
        <w:t>-4</w:t>
      </w:r>
      <w:r w:rsidR="00296797" w:rsidRPr="00296797">
        <w:rPr>
          <w:rFonts w:cs="Times New Roman"/>
          <w:noProof/>
        </w:rPr>
        <w:t>04</w:t>
      </w:r>
      <w:r w:rsidR="00296797" w:rsidRPr="00296797">
        <w:rPr>
          <w:rFonts w:cs="Times New Roman"/>
          <w:noProof/>
          <w:lang w:val="sr-Cyrl-RS"/>
        </w:rPr>
        <w:t>/1</w:t>
      </w:r>
      <w:r w:rsidR="00296797" w:rsidRPr="00296797">
        <w:rPr>
          <w:rFonts w:cs="Times New Roman"/>
          <w:noProof/>
        </w:rPr>
        <w:t>-</w:t>
      </w:r>
      <w:r w:rsidR="007C5C36">
        <w:rPr>
          <w:rFonts w:cs="Times New Roman"/>
          <w:noProof/>
          <w:lang w:val="sr-Cyrl-RS"/>
        </w:rPr>
        <w:t>67</w:t>
      </w:r>
      <w:r w:rsidR="00296797" w:rsidRPr="00296797">
        <w:rPr>
          <w:rFonts w:cs="Times New Roman"/>
          <w:noProof/>
        </w:rPr>
        <w:t>/</w:t>
      </w:r>
      <w:r w:rsidR="00296797" w:rsidRPr="00296797">
        <w:rPr>
          <w:rFonts w:cs="Times New Roman"/>
          <w:noProof/>
          <w:lang w:val="sr-Cyrl-RS"/>
        </w:rPr>
        <w:t>201</w:t>
      </w:r>
      <w:r w:rsidR="00AD7A4D">
        <w:rPr>
          <w:rFonts w:cs="Times New Roman"/>
          <w:noProof/>
          <w:lang w:val="sr-Cyrl-RS"/>
        </w:rPr>
        <w:t>9</w:t>
      </w:r>
      <w:r w:rsidRPr="00296797">
        <w:rPr>
          <w:rFonts w:cs="Times New Roman"/>
          <w:lang w:val="ru-RU"/>
        </w:rPr>
        <w:t xml:space="preserve"> од </w:t>
      </w:r>
      <w:r w:rsidR="007C5C36">
        <w:rPr>
          <w:rFonts w:cs="Times New Roman"/>
          <w:lang w:val="sr-Cyrl-RS"/>
        </w:rPr>
        <w:t>01</w:t>
      </w:r>
      <w:r w:rsidR="00A73004">
        <w:rPr>
          <w:rFonts w:cs="Times New Roman"/>
          <w:lang w:val="sr-Latn-RS"/>
        </w:rPr>
        <w:t>.</w:t>
      </w:r>
      <w:r w:rsidR="00AD7A4D">
        <w:rPr>
          <w:rFonts w:cs="Times New Roman"/>
          <w:lang w:val="sr-Cyrl-RS"/>
        </w:rPr>
        <w:t>8</w:t>
      </w:r>
      <w:r w:rsidR="00A73004">
        <w:rPr>
          <w:rFonts w:cs="Times New Roman"/>
          <w:lang w:val="sr-Latn-RS"/>
        </w:rPr>
        <w:t>.201</w:t>
      </w:r>
      <w:r w:rsidR="00AD7A4D">
        <w:rPr>
          <w:rFonts w:cs="Times New Roman"/>
          <w:lang w:val="sr-Cyrl-RS"/>
        </w:rPr>
        <w:t>9</w:t>
      </w:r>
      <w:r w:rsidR="00296797">
        <w:rPr>
          <w:rFonts w:cs="Times New Roman"/>
          <w:lang w:val="sr-Latn-ME"/>
        </w:rPr>
        <w:t>.</w:t>
      </w:r>
      <w:r w:rsidRPr="00296797">
        <w:rPr>
          <w:rFonts w:cs="Times New Roman"/>
          <w:lang w:val="ru-RU"/>
        </w:rPr>
        <w:t xml:space="preserve"> године</w:t>
      </w:r>
      <w:r w:rsidR="000E5007" w:rsidRPr="00296797">
        <w:rPr>
          <w:rFonts w:cs="Times New Roman"/>
          <w:lang w:val="sr-Latn-ME"/>
        </w:rPr>
        <w:t>)</w:t>
      </w:r>
      <w:r w:rsidRPr="00296797">
        <w:rPr>
          <w:rFonts w:cs="Times New Roman"/>
          <w:lang w:val="sr-Latn-CS"/>
        </w:rPr>
        <w:t xml:space="preserve">, </w:t>
      </w:r>
      <w:r w:rsidRPr="00296797">
        <w:rPr>
          <w:rFonts w:cs="Times New Roman"/>
          <w:lang w:val="ru-RU"/>
        </w:rPr>
        <w:t xml:space="preserve"> припремљена је </w:t>
      </w:r>
      <w:r w:rsidRPr="00296797">
        <w:rPr>
          <w:rFonts w:cs="Times New Roman"/>
          <w:lang w:val="sr-Cyrl-CS"/>
        </w:rPr>
        <w:t xml:space="preserve"> следећа:</w:t>
      </w:r>
    </w:p>
    <w:p w:rsidR="00D94652" w:rsidRPr="00C41647" w:rsidRDefault="00D94652" w:rsidP="00D94652">
      <w:pPr>
        <w:rPr>
          <w:rFonts w:cs="Times New Roman"/>
          <w:lang w:val="sr-Cyrl-RS"/>
        </w:rPr>
      </w:pPr>
    </w:p>
    <w:p w:rsidR="004762BA" w:rsidRPr="00C41647" w:rsidRDefault="00D94652" w:rsidP="00D94652">
      <w:pPr>
        <w:jc w:val="center"/>
        <w:rPr>
          <w:rFonts w:cs="Times New Roman"/>
          <w:b/>
          <w:lang w:val="sr-Latn-RS"/>
        </w:rPr>
      </w:pPr>
      <w:r w:rsidRPr="00C41647">
        <w:rPr>
          <w:rFonts w:cs="Times New Roman"/>
          <w:b/>
          <w:lang w:val="ru-RU"/>
        </w:rPr>
        <w:t>КОНКУРСНА ДОКУМЕНТАЦИЈА</w:t>
      </w:r>
    </w:p>
    <w:p w:rsidR="00D94652" w:rsidRPr="00C41647" w:rsidRDefault="00D94652" w:rsidP="00D94652">
      <w:pPr>
        <w:spacing w:line="288" w:lineRule="atLeast"/>
        <w:jc w:val="center"/>
        <w:rPr>
          <w:rFonts w:cs="Times New Roman"/>
          <w:b/>
          <w:lang w:val="sr-Cyrl-CS"/>
        </w:rPr>
      </w:pPr>
      <w:r w:rsidRPr="00C41647">
        <w:rPr>
          <w:rFonts w:cs="Times New Roman"/>
          <w:b/>
          <w:lang w:val="sr-Cyrl-CS"/>
        </w:rPr>
        <w:t xml:space="preserve">за јавну набавку мале вредности - </w:t>
      </w:r>
      <w:r w:rsidR="00F614EC" w:rsidRPr="00C41647">
        <w:rPr>
          <w:rFonts w:cs="Times New Roman"/>
          <w:b/>
          <w:lang w:val="sr-Cyrl-CS"/>
        </w:rPr>
        <w:t>радови</w:t>
      </w:r>
      <w:r w:rsidRPr="00C41647">
        <w:rPr>
          <w:rFonts w:cs="Times New Roman"/>
          <w:b/>
          <w:lang w:val="sr-Cyrl-CS"/>
        </w:rPr>
        <w:t xml:space="preserve">  </w:t>
      </w:r>
    </w:p>
    <w:p w:rsidR="00D94652" w:rsidRPr="00C41647" w:rsidRDefault="00D94652" w:rsidP="00D94652">
      <w:pPr>
        <w:spacing w:line="160" w:lineRule="atLeast"/>
        <w:jc w:val="center"/>
        <w:rPr>
          <w:rFonts w:cs="Times New Roman"/>
          <w:b/>
          <w:lang w:val="sr-Cyrl-CS"/>
        </w:rPr>
      </w:pPr>
    </w:p>
    <w:p w:rsidR="004C321B" w:rsidRDefault="004C321B" w:rsidP="004C321B">
      <w:pPr>
        <w:autoSpaceDE w:val="0"/>
        <w:autoSpaceDN w:val="0"/>
        <w:adjustRightInd w:val="0"/>
        <w:jc w:val="center"/>
        <w:rPr>
          <w:rFonts w:eastAsia="Times New Roman" w:cs="Times New Roman"/>
          <w:b/>
          <w:lang w:val="sr-Cyrl-RS"/>
        </w:rPr>
      </w:pPr>
      <w:r w:rsidRPr="004C321B">
        <w:rPr>
          <w:rFonts w:eastAsia="Times New Roman" w:cs="Times New Roman"/>
          <w:b/>
          <w:lang w:val="sr-Cyrl-RS"/>
        </w:rPr>
        <w:t xml:space="preserve">ПОПРАВКА И ОДРЖАВАЊЕ УЛИЦА, ОПШТИНСКИХ И </w:t>
      </w:r>
    </w:p>
    <w:p w:rsidR="004C321B" w:rsidRPr="004C321B" w:rsidRDefault="004C321B" w:rsidP="004C321B">
      <w:pPr>
        <w:autoSpaceDE w:val="0"/>
        <w:autoSpaceDN w:val="0"/>
        <w:adjustRightInd w:val="0"/>
        <w:jc w:val="center"/>
        <w:rPr>
          <w:rFonts w:eastAsia="Times New Roman" w:cs="Times New Roman"/>
          <w:b/>
          <w:lang w:val="sr-Cyrl-RS"/>
        </w:rPr>
      </w:pPr>
      <w:r w:rsidRPr="004C321B">
        <w:rPr>
          <w:rFonts w:eastAsia="Times New Roman" w:cs="Times New Roman"/>
          <w:b/>
          <w:lang w:val="sr-Cyrl-RS"/>
        </w:rPr>
        <w:t>НЕКАТЕГОРИСАНИХ ПУТЕВА</w:t>
      </w:r>
      <w:r w:rsidR="00487482">
        <w:rPr>
          <w:rFonts w:eastAsia="Times New Roman" w:cs="Times New Roman"/>
          <w:b/>
          <w:lang w:val="sr-Cyrl-RS"/>
        </w:rPr>
        <w:t xml:space="preserve"> НА ТЕРИТОРИЈИ ОПШТИНЕ КУРШУМЛИЈА</w:t>
      </w:r>
    </w:p>
    <w:p w:rsidR="000330AB" w:rsidRPr="000330AB" w:rsidRDefault="000330AB" w:rsidP="00F614EC">
      <w:pPr>
        <w:spacing w:line="240" w:lineRule="auto"/>
        <w:jc w:val="center"/>
        <w:rPr>
          <w:rFonts w:cs="Times New Roman"/>
          <w:b/>
          <w:lang w:val="sr-Latn-ME"/>
        </w:rPr>
      </w:pPr>
    </w:p>
    <w:p w:rsidR="00D94652" w:rsidRPr="00AD7A4D" w:rsidRDefault="00D94652" w:rsidP="00D94652">
      <w:pPr>
        <w:jc w:val="center"/>
        <w:rPr>
          <w:rFonts w:cs="Times New Roman"/>
          <w:b/>
          <w:bCs/>
          <w:lang w:val="sr-Cyrl-RS"/>
        </w:rPr>
      </w:pPr>
      <w:r w:rsidRPr="00C41647">
        <w:rPr>
          <w:rFonts w:cs="Times New Roman"/>
          <w:b/>
          <w:bCs/>
          <w:lang w:val="ru-RU"/>
        </w:rPr>
        <w:t xml:space="preserve">Редни </w:t>
      </w:r>
      <w:r w:rsidRPr="00C41647">
        <w:rPr>
          <w:rFonts w:cs="Times New Roman"/>
          <w:b/>
          <w:bCs/>
          <w:lang w:val="sr-Cyrl-RS"/>
        </w:rPr>
        <w:t>број јавне набавке</w:t>
      </w:r>
      <w:r w:rsidRPr="00C41647">
        <w:rPr>
          <w:rFonts w:cs="Times New Roman"/>
          <w:b/>
          <w:bCs/>
          <w:lang/>
        </w:rPr>
        <w:t xml:space="preserve">: </w:t>
      </w:r>
      <w:r w:rsidR="007C5C36">
        <w:rPr>
          <w:rFonts w:cs="Times New Roman"/>
          <w:b/>
          <w:bCs/>
          <w:lang w:val="sr-Cyrl-RS"/>
        </w:rPr>
        <w:t>67</w:t>
      </w:r>
      <w:r w:rsidR="00A73004">
        <w:rPr>
          <w:rFonts w:cs="Times New Roman"/>
          <w:b/>
          <w:bCs/>
          <w:lang w:val="sr-Latn-RS"/>
        </w:rPr>
        <w:t>/201</w:t>
      </w:r>
      <w:r w:rsidR="00AD7A4D">
        <w:rPr>
          <w:rFonts w:cs="Times New Roman"/>
          <w:b/>
          <w:bCs/>
          <w:lang w:val="sr-Cyrl-RS"/>
        </w:rPr>
        <w:t>9</w:t>
      </w:r>
    </w:p>
    <w:p w:rsidR="008D4973" w:rsidRPr="00C41647" w:rsidRDefault="008D4973" w:rsidP="000E5007">
      <w:pPr>
        <w:rPr>
          <w:rFonts w:eastAsia="Times New Roman" w:cs="Times New Roman"/>
          <w:b/>
          <w:lang w:val="sr-Latn-ME"/>
        </w:rPr>
      </w:pPr>
    </w:p>
    <w:p w:rsidR="008D4973" w:rsidRPr="00C41647" w:rsidRDefault="008D4973" w:rsidP="008D4973">
      <w:pPr>
        <w:jc w:val="both"/>
        <w:rPr>
          <w:rFonts w:eastAsia="TimesNewRomanPSMT" w:cs="Times New Roman"/>
        </w:rPr>
      </w:pPr>
      <w:r w:rsidRPr="00C41647">
        <w:rPr>
          <w:rFonts w:eastAsia="TimesNewRomanPSMT" w:cs="Times New Roman"/>
        </w:rPr>
        <w:t>Конкурсна документација садржи:</w:t>
      </w:r>
    </w:p>
    <w:p w:rsidR="008D4973" w:rsidRPr="00C41647" w:rsidRDefault="008D4973" w:rsidP="008D4973">
      <w:pPr>
        <w:jc w:val="both"/>
        <w:rPr>
          <w:rFonts w:eastAsia="TimesNewRomanPSMT" w:cs="Times New Roman"/>
        </w:rPr>
      </w:pPr>
    </w:p>
    <w:tbl>
      <w:tblPr>
        <w:tblW w:w="9302" w:type="dxa"/>
        <w:jc w:val="center"/>
        <w:tblLayout w:type="fixed"/>
        <w:tblLook w:val="0000" w:firstRow="0" w:lastRow="0" w:firstColumn="0" w:lastColumn="0" w:noHBand="0" w:noVBand="0"/>
      </w:tblPr>
      <w:tblGrid>
        <w:gridCol w:w="1563"/>
        <w:gridCol w:w="6119"/>
        <w:gridCol w:w="1620"/>
      </w:tblGrid>
      <w:tr w:rsidR="008D4973" w:rsidRPr="00C41647" w:rsidTr="00D2503C">
        <w:trPr>
          <w:jc w:val="center"/>
        </w:trPr>
        <w:tc>
          <w:tcPr>
            <w:tcW w:w="1563" w:type="dxa"/>
            <w:tcBorders>
              <w:top w:val="single" w:sz="4" w:space="0" w:color="000000"/>
              <w:left w:val="single" w:sz="4" w:space="0" w:color="000000"/>
              <w:bottom w:val="single" w:sz="4" w:space="0" w:color="000000"/>
            </w:tcBorders>
            <w:shd w:val="clear" w:color="auto" w:fill="auto"/>
          </w:tcPr>
          <w:p w:rsidR="008D4973" w:rsidRPr="00C41647" w:rsidRDefault="008D4973" w:rsidP="00856875">
            <w:pPr>
              <w:jc w:val="both"/>
              <w:rPr>
                <w:rFonts w:eastAsia="TimesNewRomanPSMT" w:cs="Times New Roman"/>
                <w:b/>
                <w:i/>
                <w:lang w:val="sr-Latn-RS"/>
              </w:rPr>
            </w:pPr>
          </w:p>
          <w:p w:rsidR="008D4973" w:rsidRPr="00C41647" w:rsidRDefault="008D4973" w:rsidP="00856875">
            <w:pPr>
              <w:jc w:val="both"/>
              <w:rPr>
                <w:rFonts w:eastAsia="TimesNewRomanPSMT" w:cs="Times New Roman"/>
                <w:b/>
                <w:i/>
                <w:lang w:val="sr-Cyrl-CS"/>
              </w:rPr>
            </w:pPr>
            <w:r w:rsidRPr="00C41647">
              <w:rPr>
                <w:rFonts w:eastAsia="TimesNewRomanPSMT" w:cs="Times New Roman"/>
                <w:b/>
                <w:i/>
                <w:lang w:val="sr-Cyrl-CS"/>
              </w:rPr>
              <w:t>Поглавље</w:t>
            </w:r>
          </w:p>
          <w:p w:rsidR="008D4973" w:rsidRPr="00C41647" w:rsidRDefault="008D4973" w:rsidP="00856875">
            <w:pPr>
              <w:jc w:val="both"/>
              <w:rPr>
                <w:rFonts w:eastAsia="TimesNewRomanPSMT" w:cs="Times New Roman"/>
                <w:b/>
                <w:i/>
              </w:rPr>
            </w:pPr>
          </w:p>
        </w:tc>
        <w:tc>
          <w:tcPr>
            <w:tcW w:w="6119" w:type="dxa"/>
            <w:tcBorders>
              <w:top w:val="single" w:sz="4" w:space="0" w:color="000000"/>
              <w:left w:val="single" w:sz="4" w:space="0" w:color="000000"/>
              <w:bottom w:val="single" w:sz="4" w:space="0" w:color="000000"/>
            </w:tcBorders>
            <w:shd w:val="clear" w:color="auto" w:fill="auto"/>
          </w:tcPr>
          <w:p w:rsidR="008D4973" w:rsidRPr="00C41647" w:rsidRDefault="008D4973" w:rsidP="00856875">
            <w:pPr>
              <w:jc w:val="center"/>
              <w:rPr>
                <w:rFonts w:eastAsia="TimesNewRomanPSMT" w:cs="Times New Roman"/>
                <w:b/>
                <w:i/>
              </w:rPr>
            </w:pPr>
          </w:p>
          <w:p w:rsidR="008D4973" w:rsidRPr="00C41647" w:rsidRDefault="008D4973" w:rsidP="00856875">
            <w:pPr>
              <w:jc w:val="center"/>
              <w:rPr>
                <w:rFonts w:eastAsia="TimesNewRomanPSMT" w:cs="Times New Roman"/>
                <w:b/>
                <w:i/>
              </w:rPr>
            </w:pPr>
            <w:r w:rsidRPr="00C41647">
              <w:rPr>
                <w:rFonts w:eastAsia="TimesNewRomanPSMT" w:cs="Times New Roman"/>
                <w:b/>
                <w:i/>
              </w:rPr>
              <w:t>Назив</w:t>
            </w:r>
            <w:r w:rsidRPr="00C41647">
              <w:rPr>
                <w:rFonts w:eastAsia="TimesNewRomanPSMT" w:cs="Times New Roman"/>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D4973" w:rsidRPr="00C41647" w:rsidRDefault="008D4973" w:rsidP="00856875">
            <w:pPr>
              <w:jc w:val="center"/>
              <w:rPr>
                <w:rFonts w:eastAsia="TimesNewRomanPSMT" w:cs="Times New Roman"/>
                <w:b/>
                <w:i/>
              </w:rPr>
            </w:pPr>
          </w:p>
          <w:p w:rsidR="008D4973" w:rsidRPr="00C41647" w:rsidRDefault="008D4973" w:rsidP="00856875">
            <w:pPr>
              <w:jc w:val="center"/>
              <w:rPr>
                <w:rFonts w:cs="Times New Roman"/>
                <w:bCs/>
                <w:iCs/>
              </w:rPr>
            </w:pPr>
            <w:r w:rsidRPr="00C41647">
              <w:rPr>
                <w:rFonts w:eastAsia="TimesNewRomanPSMT" w:cs="Times New Roman"/>
                <w:b/>
                <w:i/>
              </w:rPr>
              <w:t>Страна</w:t>
            </w:r>
          </w:p>
        </w:tc>
      </w:tr>
      <w:tr w:rsidR="008D4973" w:rsidRPr="00C41647" w:rsidTr="00D2503C">
        <w:trPr>
          <w:jc w:val="center"/>
        </w:trPr>
        <w:tc>
          <w:tcPr>
            <w:tcW w:w="1563" w:type="dxa"/>
            <w:tcBorders>
              <w:top w:val="single" w:sz="4" w:space="0" w:color="000000"/>
              <w:left w:val="single" w:sz="4" w:space="0" w:color="000000"/>
              <w:bottom w:val="single" w:sz="4" w:space="0" w:color="000000"/>
            </w:tcBorders>
            <w:shd w:val="clear" w:color="auto" w:fill="auto"/>
          </w:tcPr>
          <w:p w:rsidR="008D4973" w:rsidRPr="00C41647" w:rsidRDefault="008D4973" w:rsidP="00856875">
            <w:pPr>
              <w:snapToGrid w:val="0"/>
              <w:jc w:val="center"/>
              <w:rPr>
                <w:rFonts w:eastAsia="TimesNewRomanPSMT" w:cs="Times New Roman"/>
                <w:lang w:val="sr-Cyrl-RS"/>
              </w:rPr>
            </w:pPr>
            <w:r w:rsidRPr="00C41647">
              <w:rPr>
                <w:rFonts w:cs="Times New Roman"/>
                <w:bCs/>
                <w:iCs/>
              </w:rPr>
              <w:t>I</w:t>
            </w:r>
          </w:p>
        </w:tc>
        <w:tc>
          <w:tcPr>
            <w:tcW w:w="6119" w:type="dxa"/>
            <w:tcBorders>
              <w:top w:val="single" w:sz="4" w:space="0" w:color="000000"/>
              <w:left w:val="single" w:sz="4" w:space="0" w:color="000000"/>
              <w:bottom w:val="single" w:sz="4" w:space="0" w:color="000000"/>
            </w:tcBorders>
            <w:shd w:val="clear" w:color="auto" w:fill="auto"/>
          </w:tcPr>
          <w:p w:rsidR="008D4973" w:rsidRPr="00C41647" w:rsidRDefault="008D4973" w:rsidP="00856875">
            <w:pPr>
              <w:snapToGrid w:val="0"/>
              <w:jc w:val="both"/>
              <w:rPr>
                <w:rFonts w:eastAsia="TimesNewRomanPSMT" w:cs="Times New Roman"/>
                <w:lang w:val="sr-Latn-RS"/>
              </w:rPr>
            </w:pPr>
            <w:r w:rsidRPr="00C41647">
              <w:rPr>
                <w:rFonts w:eastAsia="TimesNewRomanPSMT" w:cs="Times New Roman"/>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D4973" w:rsidRPr="007C5C36" w:rsidRDefault="00102112" w:rsidP="00856875">
            <w:pPr>
              <w:snapToGrid w:val="0"/>
              <w:jc w:val="center"/>
              <w:rPr>
                <w:rFonts w:cs="Times New Roman"/>
                <w:bCs/>
                <w:iCs/>
                <w:lang w:val="sr-Latn-ME"/>
              </w:rPr>
            </w:pPr>
            <w:r w:rsidRPr="007C5C36">
              <w:rPr>
                <w:rFonts w:cs="Times New Roman"/>
                <w:bCs/>
                <w:iCs/>
                <w:lang w:val="sr-Latn-ME"/>
              </w:rPr>
              <w:t>3</w:t>
            </w:r>
          </w:p>
        </w:tc>
      </w:tr>
      <w:tr w:rsidR="008D4973" w:rsidRPr="00C41647" w:rsidTr="00D2503C">
        <w:trPr>
          <w:jc w:val="center"/>
        </w:trPr>
        <w:tc>
          <w:tcPr>
            <w:tcW w:w="1563" w:type="dxa"/>
            <w:tcBorders>
              <w:top w:val="single" w:sz="4" w:space="0" w:color="000000"/>
              <w:left w:val="single" w:sz="4" w:space="0" w:color="000000"/>
              <w:bottom w:val="single" w:sz="4" w:space="0" w:color="000000"/>
            </w:tcBorders>
            <w:shd w:val="clear" w:color="auto" w:fill="auto"/>
          </w:tcPr>
          <w:p w:rsidR="008D4973" w:rsidRPr="00C41647" w:rsidRDefault="008D4973" w:rsidP="000E5007">
            <w:pPr>
              <w:snapToGrid w:val="0"/>
              <w:jc w:val="center"/>
              <w:rPr>
                <w:rFonts w:eastAsia="TimesNewRomanPSMT" w:cs="Times New Roman"/>
                <w:lang w:val="sr-Cyrl-RS"/>
              </w:rPr>
            </w:pPr>
            <w:r w:rsidRPr="00C41647">
              <w:rPr>
                <w:rFonts w:cs="Times New Roman"/>
                <w:bCs/>
                <w:iCs/>
              </w:rPr>
              <w:t>II</w:t>
            </w:r>
          </w:p>
        </w:tc>
        <w:tc>
          <w:tcPr>
            <w:tcW w:w="6119" w:type="dxa"/>
            <w:tcBorders>
              <w:top w:val="single" w:sz="4" w:space="0" w:color="000000"/>
              <w:left w:val="single" w:sz="4" w:space="0" w:color="000000"/>
              <w:bottom w:val="single" w:sz="4" w:space="0" w:color="000000"/>
            </w:tcBorders>
            <w:shd w:val="clear" w:color="auto" w:fill="auto"/>
          </w:tcPr>
          <w:p w:rsidR="008D4973" w:rsidRPr="00C41647" w:rsidRDefault="008D4973" w:rsidP="00856875">
            <w:pPr>
              <w:snapToGrid w:val="0"/>
              <w:jc w:val="both"/>
              <w:rPr>
                <w:rFonts w:eastAsia="TimesNewRomanPSMT" w:cs="Times New Roman"/>
                <w:lang w:val="sr-Latn-RS"/>
              </w:rPr>
            </w:pPr>
            <w:r w:rsidRPr="00C41647">
              <w:rPr>
                <w:rFonts w:eastAsia="TimesNewRomanPSMT" w:cs="Times New Roman"/>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C41647">
              <w:rPr>
                <w:rFonts w:eastAsia="TimesNewRomanPSMT" w:cs="Times New Roman"/>
              </w:rPr>
              <w:t>o</w:t>
            </w:r>
            <w:r w:rsidRPr="00C41647">
              <w:rPr>
                <w:rFonts w:eastAsia="TimesNewRomanPSMT" w:cs="Times New Roman"/>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D4973" w:rsidRPr="007C5C36" w:rsidRDefault="00102112" w:rsidP="00856875">
            <w:pPr>
              <w:snapToGrid w:val="0"/>
              <w:jc w:val="center"/>
              <w:rPr>
                <w:rFonts w:eastAsia="TimesNewRomanPSMT" w:cs="Times New Roman"/>
                <w:lang w:val="sr-Latn-ME"/>
              </w:rPr>
            </w:pPr>
            <w:r w:rsidRPr="007C5C36">
              <w:rPr>
                <w:rFonts w:eastAsia="TimesNewRomanPSMT" w:cs="Times New Roman"/>
                <w:lang w:val="sr-Latn-ME"/>
              </w:rPr>
              <w:t>4</w:t>
            </w:r>
          </w:p>
        </w:tc>
      </w:tr>
      <w:tr w:rsidR="008D4973" w:rsidRPr="00C41647" w:rsidTr="00D2503C">
        <w:trPr>
          <w:trHeight w:val="323"/>
          <w:jc w:val="center"/>
        </w:trPr>
        <w:tc>
          <w:tcPr>
            <w:tcW w:w="1563" w:type="dxa"/>
            <w:tcBorders>
              <w:top w:val="single" w:sz="4" w:space="0" w:color="000000"/>
              <w:left w:val="single" w:sz="4" w:space="0" w:color="000000"/>
              <w:bottom w:val="single" w:sz="4" w:space="0" w:color="000000"/>
            </w:tcBorders>
            <w:shd w:val="clear" w:color="auto" w:fill="auto"/>
          </w:tcPr>
          <w:p w:rsidR="008D4973" w:rsidRPr="00C41647" w:rsidRDefault="008D4973" w:rsidP="00856875">
            <w:pPr>
              <w:snapToGrid w:val="0"/>
              <w:jc w:val="center"/>
              <w:rPr>
                <w:rFonts w:eastAsia="TimesNewRomanPSMT" w:cs="Times New Roman"/>
                <w:lang w:val="sr-Cyrl-RS"/>
              </w:rPr>
            </w:pPr>
            <w:r w:rsidRPr="00C41647">
              <w:rPr>
                <w:rFonts w:eastAsia="TimesNewRomanPSMT" w:cs="Times New Roman"/>
              </w:rPr>
              <w:t>III</w:t>
            </w:r>
          </w:p>
        </w:tc>
        <w:tc>
          <w:tcPr>
            <w:tcW w:w="6119" w:type="dxa"/>
            <w:tcBorders>
              <w:top w:val="single" w:sz="4" w:space="0" w:color="000000"/>
              <w:left w:val="single" w:sz="4" w:space="0" w:color="000000"/>
              <w:bottom w:val="single" w:sz="4" w:space="0" w:color="000000"/>
            </w:tcBorders>
            <w:shd w:val="clear" w:color="auto" w:fill="auto"/>
          </w:tcPr>
          <w:p w:rsidR="008D4973" w:rsidRPr="00C41647" w:rsidRDefault="00CA0A19" w:rsidP="00856875">
            <w:pPr>
              <w:snapToGrid w:val="0"/>
              <w:jc w:val="both"/>
              <w:rPr>
                <w:rFonts w:eastAsia="TimesNewRomanPSMT" w:cs="Times New Roman"/>
                <w:lang w:val="sr-Latn-RS"/>
              </w:rPr>
            </w:pPr>
            <w:r>
              <w:rPr>
                <w:rFonts w:eastAsia="TimesNewRomanPSMT" w:cs="Times New Roman"/>
                <w:lang w:val="sr-Cyrl-RS"/>
              </w:rPr>
              <w:t>Спецификација радова</w:t>
            </w:r>
            <w:r w:rsidR="008D4973" w:rsidRPr="00C41647">
              <w:rPr>
                <w:rFonts w:eastAsia="TimesNewRomanPSMT" w:cs="Times New Roman"/>
                <w:lang w:val="sr-Cyrl-RS"/>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D4973" w:rsidRPr="007C5C36" w:rsidRDefault="00102112" w:rsidP="00856875">
            <w:pPr>
              <w:snapToGrid w:val="0"/>
              <w:jc w:val="center"/>
              <w:rPr>
                <w:rFonts w:eastAsia="TimesNewRomanPSMT" w:cs="Times New Roman"/>
                <w:lang w:val="sr-Latn-ME"/>
              </w:rPr>
            </w:pPr>
            <w:r w:rsidRPr="007C5C36">
              <w:rPr>
                <w:rFonts w:eastAsia="TimesNewRomanPSMT" w:cs="Times New Roman"/>
                <w:lang w:val="sr-Latn-ME"/>
              </w:rPr>
              <w:t>5</w:t>
            </w:r>
          </w:p>
        </w:tc>
      </w:tr>
      <w:tr w:rsidR="008D4973" w:rsidRPr="00C41647" w:rsidTr="00D2503C">
        <w:trPr>
          <w:jc w:val="center"/>
        </w:trPr>
        <w:tc>
          <w:tcPr>
            <w:tcW w:w="1563" w:type="dxa"/>
            <w:tcBorders>
              <w:top w:val="single" w:sz="4" w:space="0" w:color="000000"/>
              <w:left w:val="single" w:sz="4" w:space="0" w:color="000000"/>
              <w:bottom w:val="single" w:sz="4" w:space="0" w:color="000000"/>
            </w:tcBorders>
            <w:shd w:val="clear" w:color="auto" w:fill="auto"/>
          </w:tcPr>
          <w:p w:rsidR="008D4973" w:rsidRPr="00C41647" w:rsidRDefault="008D4973" w:rsidP="000E5007">
            <w:pPr>
              <w:snapToGrid w:val="0"/>
              <w:jc w:val="center"/>
              <w:rPr>
                <w:rFonts w:eastAsia="TimesNewRomanPSMT" w:cs="Times New Roman"/>
                <w:lang w:val="sr-Cyrl-RS"/>
              </w:rPr>
            </w:pPr>
            <w:r w:rsidRPr="00C41647">
              <w:rPr>
                <w:rFonts w:eastAsia="TimesNewRomanPSMT" w:cs="Times New Roman"/>
              </w:rPr>
              <w:t>IV</w:t>
            </w:r>
          </w:p>
        </w:tc>
        <w:tc>
          <w:tcPr>
            <w:tcW w:w="6119" w:type="dxa"/>
            <w:tcBorders>
              <w:top w:val="single" w:sz="4" w:space="0" w:color="000000"/>
              <w:left w:val="single" w:sz="4" w:space="0" w:color="000000"/>
              <w:bottom w:val="single" w:sz="4" w:space="0" w:color="000000"/>
            </w:tcBorders>
            <w:shd w:val="clear" w:color="auto" w:fill="auto"/>
          </w:tcPr>
          <w:p w:rsidR="008D4973" w:rsidRPr="00C41647" w:rsidRDefault="008D4973" w:rsidP="00856875">
            <w:pPr>
              <w:snapToGrid w:val="0"/>
              <w:jc w:val="both"/>
              <w:rPr>
                <w:rFonts w:eastAsia="TimesNewRomanPSMT" w:cs="Times New Roman"/>
                <w:lang w:val="sr-Latn-RS"/>
              </w:rPr>
            </w:pPr>
            <w:r w:rsidRPr="00C41647">
              <w:rPr>
                <w:rFonts w:eastAsia="TimesNewRomanPSMT" w:cs="Times New Roman"/>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D4973" w:rsidRPr="007C5C36" w:rsidRDefault="00441F14" w:rsidP="00856875">
            <w:pPr>
              <w:snapToGrid w:val="0"/>
              <w:jc w:val="center"/>
              <w:rPr>
                <w:rFonts w:eastAsia="TimesNewRomanPSMT" w:cs="Times New Roman"/>
                <w:lang w:val="sr-Latn-ME"/>
              </w:rPr>
            </w:pPr>
            <w:r w:rsidRPr="007C5C36">
              <w:rPr>
                <w:rFonts w:eastAsia="TimesNewRomanPSMT" w:cs="Times New Roman"/>
                <w:lang w:val="sr-Latn-ME"/>
              </w:rPr>
              <w:t>9</w:t>
            </w:r>
          </w:p>
        </w:tc>
      </w:tr>
      <w:tr w:rsidR="008D4973" w:rsidRPr="00C41647" w:rsidTr="00D2503C">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8D4973" w:rsidRPr="00C41647" w:rsidRDefault="008D4973" w:rsidP="00856875">
            <w:pPr>
              <w:snapToGrid w:val="0"/>
              <w:jc w:val="center"/>
              <w:rPr>
                <w:rFonts w:eastAsia="TimesNewRomanPSMT" w:cs="Times New Roman"/>
                <w:lang w:val="sr-Cyrl-RS"/>
              </w:rPr>
            </w:pPr>
            <w:r w:rsidRPr="00C41647">
              <w:rPr>
                <w:rFonts w:eastAsia="TimesNewRomanPSMT" w:cs="Times New Roman"/>
              </w:rPr>
              <w:t>V</w:t>
            </w:r>
          </w:p>
        </w:tc>
        <w:tc>
          <w:tcPr>
            <w:tcW w:w="6119" w:type="dxa"/>
            <w:tcBorders>
              <w:top w:val="single" w:sz="4" w:space="0" w:color="000000"/>
              <w:left w:val="single" w:sz="4" w:space="0" w:color="000000"/>
              <w:bottom w:val="single" w:sz="4" w:space="0" w:color="000000"/>
            </w:tcBorders>
            <w:shd w:val="clear" w:color="auto" w:fill="auto"/>
          </w:tcPr>
          <w:p w:rsidR="008D4973" w:rsidRPr="00C41647" w:rsidRDefault="008D4973" w:rsidP="00856875">
            <w:pPr>
              <w:snapToGrid w:val="0"/>
              <w:jc w:val="both"/>
              <w:rPr>
                <w:rFonts w:eastAsia="TimesNewRomanPSMT" w:cs="Times New Roman"/>
                <w:lang w:val="sr-Cyrl-RS"/>
              </w:rPr>
            </w:pPr>
            <w:r w:rsidRPr="00C41647">
              <w:rPr>
                <w:rFonts w:eastAsia="TimesNewRomanPSMT" w:cs="Times New Roman"/>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D4973" w:rsidRPr="007C5C36" w:rsidRDefault="00102112" w:rsidP="00441F14">
            <w:pPr>
              <w:snapToGrid w:val="0"/>
              <w:jc w:val="center"/>
              <w:rPr>
                <w:rFonts w:eastAsia="TimesNewRomanPSMT" w:cs="Times New Roman"/>
                <w:lang w:val="sr-Latn-ME"/>
              </w:rPr>
            </w:pPr>
            <w:r w:rsidRPr="007C5C36">
              <w:rPr>
                <w:rFonts w:eastAsia="TimesNewRomanPSMT" w:cs="Times New Roman"/>
                <w:lang w:val="sr-Latn-ME"/>
              </w:rPr>
              <w:t>1</w:t>
            </w:r>
            <w:r w:rsidR="00441F14" w:rsidRPr="007C5C36">
              <w:rPr>
                <w:rFonts w:eastAsia="TimesNewRomanPSMT" w:cs="Times New Roman"/>
                <w:lang w:val="sr-Latn-ME"/>
              </w:rPr>
              <w:t>4</w:t>
            </w:r>
          </w:p>
        </w:tc>
      </w:tr>
      <w:tr w:rsidR="008D4973" w:rsidRPr="00C41647" w:rsidTr="00D2503C">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8D4973" w:rsidRPr="00C41647" w:rsidRDefault="008D4973" w:rsidP="00856875">
            <w:pPr>
              <w:snapToGrid w:val="0"/>
              <w:jc w:val="center"/>
              <w:rPr>
                <w:rFonts w:eastAsia="TimesNewRomanPSMT" w:cs="Times New Roman"/>
              </w:rPr>
            </w:pPr>
            <w:r w:rsidRPr="00C41647">
              <w:rPr>
                <w:rFonts w:eastAsia="TimesNewRomanPSMT" w:cs="Times New Roman"/>
              </w:rPr>
              <w:t>VI</w:t>
            </w:r>
          </w:p>
        </w:tc>
        <w:tc>
          <w:tcPr>
            <w:tcW w:w="6119" w:type="dxa"/>
            <w:tcBorders>
              <w:top w:val="single" w:sz="4" w:space="0" w:color="000000"/>
              <w:left w:val="single" w:sz="4" w:space="0" w:color="000000"/>
              <w:bottom w:val="single" w:sz="4" w:space="0" w:color="000000"/>
            </w:tcBorders>
            <w:shd w:val="clear" w:color="auto" w:fill="auto"/>
          </w:tcPr>
          <w:p w:rsidR="008D4973" w:rsidRPr="00C41647" w:rsidRDefault="008D4973" w:rsidP="00856875">
            <w:pPr>
              <w:snapToGrid w:val="0"/>
              <w:jc w:val="both"/>
              <w:rPr>
                <w:rFonts w:eastAsia="TimesNewRomanPSMT" w:cs="Times New Roman"/>
                <w:lang w:val="sr-Cyrl-RS"/>
              </w:rPr>
            </w:pPr>
            <w:r w:rsidRPr="00C41647">
              <w:rPr>
                <w:rFonts w:eastAsia="TimesNewRomanPSMT" w:cs="Times New Roman"/>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D4973" w:rsidRPr="007C5C36" w:rsidRDefault="00102112" w:rsidP="00441F14">
            <w:pPr>
              <w:snapToGrid w:val="0"/>
              <w:jc w:val="center"/>
              <w:rPr>
                <w:rFonts w:eastAsia="TimesNewRomanPSMT" w:cs="Times New Roman"/>
                <w:lang w:val="sr-Latn-ME"/>
              </w:rPr>
            </w:pPr>
            <w:r w:rsidRPr="007C5C36">
              <w:rPr>
                <w:rFonts w:eastAsia="TimesNewRomanPSMT" w:cs="Times New Roman"/>
                <w:lang w:val="sr-Latn-ME"/>
              </w:rPr>
              <w:t>1</w:t>
            </w:r>
            <w:r w:rsidR="00441F14" w:rsidRPr="007C5C36">
              <w:rPr>
                <w:rFonts w:eastAsia="TimesNewRomanPSMT" w:cs="Times New Roman"/>
                <w:lang w:val="sr-Latn-ME"/>
              </w:rPr>
              <w:t>5</w:t>
            </w:r>
          </w:p>
        </w:tc>
      </w:tr>
      <w:tr w:rsidR="008D4973" w:rsidRPr="00C41647" w:rsidTr="00D2503C">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8D4973" w:rsidRPr="00C41647" w:rsidRDefault="008D4973" w:rsidP="00856875">
            <w:pPr>
              <w:snapToGrid w:val="0"/>
              <w:jc w:val="center"/>
              <w:rPr>
                <w:rFonts w:eastAsia="TimesNewRomanPSMT" w:cs="Times New Roman"/>
              </w:rPr>
            </w:pPr>
            <w:r w:rsidRPr="00C41647">
              <w:rPr>
                <w:rFonts w:eastAsia="TimesNewRomanPSMT" w:cs="Times New Roman"/>
              </w:rPr>
              <w:t>VII</w:t>
            </w:r>
          </w:p>
        </w:tc>
        <w:tc>
          <w:tcPr>
            <w:tcW w:w="6119" w:type="dxa"/>
            <w:tcBorders>
              <w:top w:val="single" w:sz="4" w:space="0" w:color="000000"/>
              <w:left w:val="single" w:sz="4" w:space="0" w:color="000000"/>
              <w:bottom w:val="single" w:sz="4" w:space="0" w:color="000000"/>
            </w:tcBorders>
            <w:shd w:val="clear" w:color="auto" w:fill="auto"/>
          </w:tcPr>
          <w:p w:rsidR="008D4973" w:rsidRPr="00C41647" w:rsidRDefault="008D4973" w:rsidP="00856875">
            <w:pPr>
              <w:snapToGrid w:val="0"/>
              <w:jc w:val="both"/>
              <w:rPr>
                <w:rFonts w:eastAsia="TimesNewRomanPSMT" w:cs="Times New Roman"/>
                <w:lang w:val="sr-Cyrl-RS"/>
              </w:rPr>
            </w:pPr>
            <w:r w:rsidRPr="00C41647">
              <w:rPr>
                <w:rFonts w:eastAsia="TimesNewRomanPSMT" w:cs="Times New Roman"/>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D4973" w:rsidRPr="007C5C36" w:rsidRDefault="00102112" w:rsidP="00441F14">
            <w:pPr>
              <w:snapToGrid w:val="0"/>
              <w:jc w:val="center"/>
              <w:rPr>
                <w:rFonts w:eastAsia="TimesNewRomanPSMT" w:cs="Times New Roman"/>
                <w:lang w:val="sr-Latn-ME"/>
              </w:rPr>
            </w:pPr>
            <w:r w:rsidRPr="007C5C36">
              <w:rPr>
                <w:rFonts w:eastAsia="TimesNewRomanPSMT" w:cs="Times New Roman"/>
                <w:lang w:val="sr-Latn-ME"/>
              </w:rPr>
              <w:t>3</w:t>
            </w:r>
            <w:r w:rsidR="00441F14" w:rsidRPr="007C5C36">
              <w:rPr>
                <w:rFonts w:eastAsia="TimesNewRomanPSMT" w:cs="Times New Roman"/>
                <w:lang w:val="sr-Latn-ME"/>
              </w:rPr>
              <w:t>3</w:t>
            </w:r>
          </w:p>
        </w:tc>
      </w:tr>
      <w:tr w:rsidR="008D4973" w:rsidRPr="00C41647" w:rsidTr="00D2503C">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8D4973" w:rsidRPr="00C41647" w:rsidRDefault="008D4973" w:rsidP="00856875">
            <w:pPr>
              <w:snapToGrid w:val="0"/>
              <w:jc w:val="center"/>
              <w:rPr>
                <w:rFonts w:eastAsia="TimesNewRomanPSMT" w:cs="Times New Roman"/>
              </w:rPr>
            </w:pPr>
            <w:r w:rsidRPr="00C41647">
              <w:rPr>
                <w:rFonts w:eastAsia="TimesNewRomanPSMT" w:cs="Times New Roman"/>
              </w:rPr>
              <w:t>VIII</w:t>
            </w:r>
          </w:p>
        </w:tc>
        <w:tc>
          <w:tcPr>
            <w:tcW w:w="6119" w:type="dxa"/>
            <w:tcBorders>
              <w:top w:val="single" w:sz="4" w:space="0" w:color="000000"/>
              <w:left w:val="single" w:sz="4" w:space="0" w:color="000000"/>
              <w:bottom w:val="single" w:sz="4" w:space="0" w:color="000000"/>
            </w:tcBorders>
            <w:shd w:val="clear" w:color="auto" w:fill="auto"/>
          </w:tcPr>
          <w:p w:rsidR="008D4973" w:rsidRPr="00C41647" w:rsidRDefault="008D4973" w:rsidP="00856875">
            <w:pPr>
              <w:snapToGrid w:val="0"/>
              <w:jc w:val="both"/>
              <w:rPr>
                <w:rFonts w:eastAsia="TimesNewRomanPSMT" w:cs="Times New Roman"/>
                <w:lang w:val="sr-Cyrl-RS"/>
              </w:rPr>
            </w:pPr>
            <w:r w:rsidRPr="00C41647">
              <w:rPr>
                <w:rFonts w:eastAsia="TimesNewRomanPSMT" w:cs="Times New Roman"/>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D4973" w:rsidRPr="007C5C36" w:rsidRDefault="00441F14" w:rsidP="00441F14">
            <w:pPr>
              <w:snapToGrid w:val="0"/>
              <w:jc w:val="center"/>
              <w:rPr>
                <w:rFonts w:eastAsia="TimesNewRomanPSMT" w:cs="Times New Roman"/>
                <w:lang w:val="sr-Latn-ME"/>
              </w:rPr>
            </w:pPr>
            <w:r w:rsidRPr="007C5C36">
              <w:rPr>
                <w:rFonts w:eastAsia="TimesNewRomanPSMT" w:cs="Times New Roman"/>
                <w:lang w:val="sr-Latn-ME"/>
              </w:rPr>
              <w:t>39</w:t>
            </w:r>
          </w:p>
        </w:tc>
      </w:tr>
    </w:tbl>
    <w:p w:rsidR="008D4973" w:rsidRPr="00C41647" w:rsidRDefault="008D4973" w:rsidP="008D4973">
      <w:pPr>
        <w:jc w:val="both"/>
        <w:rPr>
          <w:rFonts w:cs="Times New Roman"/>
          <w:color w:val="FF0000"/>
          <w:lang w:val="sr-Cyrl-RS"/>
        </w:rPr>
      </w:pPr>
    </w:p>
    <w:p w:rsidR="00D94652" w:rsidRPr="00C41647" w:rsidRDefault="00D94652" w:rsidP="008D4973">
      <w:pPr>
        <w:rPr>
          <w:rFonts w:eastAsia="Times New Roman" w:cs="Times New Roman"/>
          <w:b/>
          <w:lang w:val="sr-Latn-ME"/>
        </w:rPr>
      </w:pPr>
    </w:p>
    <w:p w:rsidR="00D94652" w:rsidRPr="00C41647" w:rsidRDefault="00D94652" w:rsidP="00D94652">
      <w:pPr>
        <w:jc w:val="both"/>
        <w:rPr>
          <w:rFonts w:eastAsia="Times New Roman" w:cs="Times New Roman"/>
          <w:lang w:val="ru-RU"/>
        </w:rPr>
      </w:pPr>
    </w:p>
    <w:p w:rsidR="00D94652" w:rsidRPr="00C41647" w:rsidRDefault="00D94652" w:rsidP="00D94652">
      <w:pPr>
        <w:jc w:val="both"/>
        <w:rPr>
          <w:rFonts w:eastAsia="Times New Roman" w:cs="Times New Roman"/>
          <w:lang w:val="sr-Cyrl-CS"/>
        </w:rPr>
      </w:pPr>
      <w:r w:rsidRPr="00C41647">
        <w:rPr>
          <w:rFonts w:eastAsia="Times New Roman" w:cs="Times New Roman"/>
          <w:lang w:val="ru-RU"/>
        </w:rPr>
        <w:t xml:space="preserve">Напомена:    Конкурсна документација садржи </w:t>
      </w:r>
      <w:r w:rsidR="00441F14" w:rsidRPr="007C5C36">
        <w:rPr>
          <w:rFonts w:eastAsia="Times New Roman" w:cs="Times New Roman"/>
          <w:lang w:val="sr-Latn-RS"/>
        </w:rPr>
        <w:t>46</w:t>
      </w:r>
      <w:r w:rsidR="00390AF0">
        <w:rPr>
          <w:rFonts w:eastAsia="Times New Roman" w:cs="Times New Roman"/>
          <w:lang w:val="sr-Latn-ME"/>
        </w:rPr>
        <w:t xml:space="preserve">. </w:t>
      </w:r>
      <w:r w:rsidRPr="00C41647">
        <w:rPr>
          <w:rFonts w:eastAsia="Times New Roman" w:cs="Times New Roman"/>
          <w:lang w:val="ru-RU"/>
        </w:rPr>
        <w:t>стран</w:t>
      </w:r>
      <w:r w:rsidRPr="00C41647">
        <w:rPr>
          <w:rFonts w:eastAsia="Times New Roman" w:cs="Times New Roman"/>
          <w:lang w:val="sr-Cyrl-CS"/>
        </w:rPr>
        <w:t>е.</w:t>
      </w:r>
    </w:p>
    <w:p w:rsidR="00D94652" w:rsidRPr="00C41647" w:rsidRDefault="00D94652" w:rsidP="00D94652">
      <w:pPr>
        <w:jc w:val="both"/>
        <w:rPr>
          <w:rFonts w:eastAsia="Times New Roman" w:cs="Times New Roman"/>
          <w:lang w:val="sr-Cyrl-CS"/>
        </w:rPr>
      </w:pPr>
    </w:p>
    <w:p w:rsidR="00D94652" w:rsidRPr="00C41647" w:rsidRDefault="00D94652" w:rsidP="00D94652">
      <w:pPr>
        <w:jc w:val="both"/>
        <w:rPr>
          <w:rFonts w:eastAsia="Times New Roman" w:cs="Times New Roman"/>
          <w:lang w:val="sr-Cyrl-CS"/>
        </w:rPr>
      </w:pPr>
    </w:p>
    <w:p w:rsidR="00F01992" w:rsidRPr="00C41647" w:rsidRDefault="00F01992" w:rsidP="00D94652">
      <w:pPr>
        <w:jc w:val="both"/>
        <w:rPr>
          <w:rFonts w:eastAsia="Times New Roman" w:cs="Times New Roman"/>
          <w:lang w:val="sr-Cyrl-CS"/>
        </w:rPr>
      </w:pPr>
    </w:p>
    <w:p w:rsidR="007D4F0A" w:rsidRPr="00C41647" w:rsidRDefault="007D4F0A" w:rsidP="00D94652">
      <w:pPr>
        <w:jc w:val="both"/>
        <w:rPr>
          <w:rFonts w:eastAsia="Times New Roman" w:cs="Times New Roman"/>
          <w:lang w:val="sr-Cyrl-RS"/>
        </w:rPr>
      </w:pPr>
    </w:p>
    <w:p w:rsidR="0046278F" w:rsidRDefault="0046278F" w:rsidP="00D94652">
      <w:pPr>
        <w:jc w:val="both"/>
        <w:rPr>
          <w:rFonts w:eastAsia="Times New Roman" w:cs="Times New Roman"/>
          <w:lang w:val="sr-Latn-RS"/>
        </w:rPr>
      </w:pPr>
    </w:p>
    <w:p w:rsidR="00A73004" w:rsidRDefault="00A73004" w:rsidP="00D94652">
      <w:pPr>
        <w:jc w:val="both"/>
        <w:rPr>
          <w:rFonts w:eastAsia="Times New Roman" w:cs="Times New Roman"/>
          <w:lang w:val="sr-Latn-RS"/>
        </w:rPr>
      </w:pPr>
    </w:p>
    <w:p w:rsidR="00A73004" w:rsidRDefault="00A73004" w:rsidP="00D94652">
      <w:pPr>
        <w:jc w:val="both"/>
        <w:rPr>
          <w:rFonts w:eastAsia="Times New Roman" w:cs="Times New Roman"/>
          <w:lang w:val="sr-Latn-RS"/>
        </w:rPr>
      </w:pPr>
    </w:p>
    <w:p w:rsidR="00A73004" w:rsidRPr="00A73004" w:rsidRDefault="00A73004" w:rsidP="00D94652">
      <w:pPr>
        <w:jc w:val="both"/>
        <w:rPr>
          <w:rFonts w:eastAsia="Times New Roman" w:cs="Times New Roman"/>
          <w:lang w:val="sr-Latn-RS"/>
        </w:rPr>
      </w:pPr>
    </w:p>
    <w:p w:rsidR="007D4F0A" w:rsidRPr="00C41647" w:rsidRDefault="007D4F0A" w:rsidP="00D94652">
      <w:pPr>
        <w:jc w:val="both"/>
        <w:rPr>
          <w:rFonts w:eastAsia="Times New Roman" w:cs="Times New Roman"/>
          <w:lang w:val="sr-Latn-RS"/>
        </w:rPr>
      </w:pPr>
    </w:p>
    <w:p w:rsidR="00B9311B" w:rsidRPr="00962AE8" w:rsidRDefault="00B9311B">
      <w:pPr>
        <w:jc w:val="both"/>
        <w:rPr>
          <w:rFonts w:cs="Times New Roman"/>
          <w:b/>
          <w:lang w:val="sr-Cyrl-RS"/>
        </w:rPr>
      </w:pPr>
    </w:p>
    <w:p w:rsidR="008D4973" w:rsidRPr="00C41647" w:rsidRDefault="008D4973" w:rsidP="008D4973">
      <w:pPr>
        <w:shd w:val="clear" w:color="auto" w:fill="C6D9F1"/>
        <w:jc w:val="center"/>
        <w:rPr>
          <w:rFonts w:cs="Times New Roman"/>
          <w:b/>
          <w:bCs/>
          <w:iCs/>
        </w:rPr>
      </w:pPr>
      <w:r w:rsidRPr="00C41647">
        <w:rPr>
          <w:rFonts w:cs="Times New Roman"/>
          <w:b/>
          <w:bCs/>
          <w:iCs/>
        </w:rPr>
        <w:t>I  ОПШТИ ПОДАЦИ О ЈАВНОЈ НАБАВЦИ</w:t>
      </w:r>
    </w:p>
    <w:p w:rsidR="00D94652" w:rsidRPr="00C41647" w:rsidRDefault="00D94652" w:rsidP="00D94652">
      <w:pPr>
        <w:jc w:val="both"/>
        <w:rPr>
          <w:rFonts w:cs="Times New Roman"/>
          <w:b/>
          <w:lang w:val="sr-Cyrl-CS"/>
        </w:rPr>
      </w:pPr>
    </w:p>
    <w:p w:rsidR="00D94652" w:rsidRPr="00C41647" w:rsidRDefault="00D94652" w:rsidP="00D94652">
      <w:pPr>
        <w:jc w:val="both"/>
        <w:rPr>
          <w:rFonts w:cs="Times New Roman"/>
          <w:b/>
          <w:lang w:val="sr-Cyrl-CS"/>
        </w:rPr>
      </w:pPr>
      <w:r w:rsidRPr="00C41647">
        <w:rPr>
          <w:rFonts w:cs="Times New Roman"/>
          <w:b/>
          <w:lang w:val="sr-Cyrl-CS"/>
        </w:rPr>
        <w:t>Подаци о наручиоцу:</w:t>
      </w:r>
    </w:p>
    <w:p w:rsidR="00891E95" w:rsidRPr="00C41647" w:rsidRDefault="00891E95" w:rsidP="00891E95">
      <w:pPr>
        <w:jc w:val="both"/>
        <w:rPr>
          <w:rFonts w:cs="Times New Roman"/>
          <w:lang w:val="sr-Cyrl-CS"/>
        </w:rPr>
      </w:pPr>
      <w:r w:rsidRPr="00C41647">
        <w:rPr>
          <w:rFonts w:eastAsia="HG Mincho Light J" w:cs="Times New Roman"/>
          <w:spacing w:val="-1"/>
          <w:u w:val="single"/>
          <w:lang w:val="ru-RU"/>
        </w:rPr>
        <w:t>Н</w:t>
      </w:r>
      <w:r w:rsidRPr="00C41647">
        <w:rPr>
          <w:rFonts w:eastAsia="HG Mincho Light J" w:cs="Times New Roman"/>
          <w:u w:val="single"/>
          <w:lang w:val="ru-RU"/>
        </w:rPr>
        <w:t>а</w:t>
      </w:r>
      <w:r w:rsidRPr="00C41647">
        <w:rPr>
          <w:rFonts w:eastAsia="HG Mincho Light J" w:cs="Times New Roman"/>
          <w:spacing w:val="-3"/>
          <w:u w:val="single"/>
          <w:lang w:val="ru-RU"/>
        </w:rPr>
        <w:t>з</w:t>
      </w:r>
      <w:r w:rsidRPr="00C41647">
        <w:rPr>
          <w:rFonts w:eastAsia="HG Mincho Light J" w:cs="Times New Roman"/>
          <w:spacing w:val="-1"/>
          <w:u w:val="single"/>
          <w:lang w:val="ru-RU"/>
        </w:rPr>
        <w:t>и</w:t>
      </w:r>
      <w:r w:rsidRPr="00C41647">
        <w:rPr>
          <w:rFonts w:eastAsia="HG Mincho Light J" w:cs="Times New Roman"/>
          <w:u w:val="single"/>
          <w:lang w:val="ru-RU"/>
        </w:rPr>
        <w:t>в</w:t>
      </w:r>
      <w:r w:rsidRPr="00C41647">
        <w:rPr>
          <w:rFonts w:eastAsia="HG Mincho Light J" w:cs="Times New Roman"/>
          <w:spacing w:val="2"/>
          <w:u w:val="single"/>
          <w:lang w:val="ru-RU"/>
        </w:rPr>
        <w:t xml:space="preserve"> </w:t>
      </w:r>
      <w:r w:rsidRPr="00C41647">
        <w:rPr>
          <w:rFonts w:eastAsia="HG Mincho Light J" w:cs="Times New Roman"/>
          <w:spacing w:val="-2"/>
          <w:u w:val="single"/>
          <w:lang w:val="ru-RU"/>
        </w:rPr>
        <w:t>н</w:t>
      </w:r>
      <w:r w:rsidRPr="00C41647">
        <w:rPr>
          <w:rFonts w:eastAsia="HG Mincho Light J" w:cs="Times New Roman"/>
          <w:u w:val="single"/>
          <w:lang w:val="ru-RU"/>
        </w:rPr>
        <w:t>а</w:t>
      </w:r>
      <w:r w:rsidRPr="00C41647">
        <w:rPr>
          <w:rFonts w:eastAsia="HG Mincho Light J" w:cs="Times New Roman"/>
          <w:spacing w:val="2"/>
          <w:u w:val="single"/>
          <w:lang w:val="ru-RU"/>
        </w:rPr>
        <w:t>р</w:t>
      </w:r>
      <w:r w:rsidRPr="00C41647">
        <w:rPr>
          <w:rFonts w:eastAsia="HG Mincho Light J" w:cs="Times New Roman"/>
          <w:spacing w:val="-2"/>
          <w:u w:val="single"/>
          <w:lang w:val="ru-RU"/>
        </w:rPr>
        <w:t>у</w:t>
      </w:r>
      <w:r w:rsidRPr="00C41647">
        <w:rPr>
          <w:rFonts w:eastAsia="HG Mincho Light J" w:cs="Times New Roman"/>
          <w:u w:val="single"/>
          <w:lang w:val="ru-RU"/>
        </w:rPr>
        <w:t>ч</w:t>
      </w:r>
      <w:r w:rsidRPr="00C41647">
        <w:rPr>
          <w:rFonts w:eastAsia="HG Mincho Light J" w:cs="Times New Roman"/>
          <w:spacing w:val="-1"/>
          <w:u w:val="single"/>
          <w:lang w:val="ru-RU"/>
        </w:rPr>
        <w:t>и</w:t>
      </w:r>
      <w:r w:rsidRPr="00C41647">
        <w:rPr>
          <w:rFonts w:eastAsia="HG Mincho Light J" w:cs="Times New Roman"/>
          <w:u w:val="single"/>
          <w:lang w:val="ru-RU"/>
        </w:rPr>
        <w:t>о</w:t>
      </w:r>
      <w:r w:rsidRPr="00C41647">
        <w:rPr>
          <w:rFonts w:eastAsia="HG Mincho Light J" w:cs="Times New Roman"/>
          <w:spacing w:val="-2"/>
          <w:u w:val="single"/>
          <w:lang w:val="ru-RU"/>
        </w:rPr>
        <w:t>ц</w:t>
      </w:r>
      <w:r w:rsidRPr="00C41647">
        <w:rPr>
          <w:rFonts w:eastAsia="HG Mincho Light J" w:cs="Times New Roman"/>
          <w:u w:val="single"/>
          <w:lang w:val="ru-RU"/>
        </w:rPr>
        <w:t>а</w:t>
      </w:r>
      <w:r w:rsidRPr="00C41647">
        <w:rPr>
          <w:rFonts w:eastAsia="HG Mincho Light J" w:cs="Times New Roman"/>
          <w:lang w:val="ru-RU"/>
        </w:rPr>
        <w:t>:</w:t>
      </w:r>
      <w:r w:rsidRPr="00C41647">
        <w:rPr>
          <w:rFonts w:eastAsia="HG Mincho Light J" w:cs="Times New Roman"/>
          <w:lang w:val="sr-Latn-RS"/>
        </w:rPr>
        <w:t xml:space="preserve"> </w:t>
      </w:r>
      <w:r w:rsidR="00BC3E0B" w:rsidRPr="00C41647">
        <w:rPr>
          <w:rFonts w:cs="Times New Roman"/>
          <w:lang w:val="sr-Latn-ME"/>
        </w:rPr>
        <w:t>Општина Куршумлија</w:t>
      </w:r>
      <w:r w:rsidRPr="00C41647">
        <w:rPr>
          <w:rFonts w:cs="Times New Roman"/>
          <w:lang w:val="sr-Cyrl-CS"/>
        </w:rPr>
        <w:t xml:space="preserve">, </w:t>
      </w:r>
    </w:p>
    <w:p w:rsidR="00891E95" w:rsidRPr="00C41647" w:rsidRDefault="00891E95" w:rsidP="00891E95">
      <w:pPr>
        <w:jc w:val="both"/>
        <w:rPr>
          <w:rFonts w:cs="Times New Roman"/>
          <w:lang w:val="sr-Cyrl-CS"/>
        </w:rPr>
      </w:pPr>
      <w:r w:rsidRPr="00C41647">
        <w:rPr>
          <w:rFonts w:cs="Times New Roman"/>
          <w:u w:val="single"/>
          <w:lang w:val="sr-Cyrl-CS"/>
        </w:rPr>
        <w:t>Адреса</w:t>
      </w:r>
      <w:r w:rsidRPr="00C41647">
        <w:rPr>
          <w:rFonts w:cs="Times New Roman"/>
          <w:lang w:val="sr-Cyrl-CS"/>
        </w:rPr>
        <w:t xml:space="preserve">: улица </w:t>
      </w:r>
      <w:r w:rsidR="00BC3E0B" w:rsidRPr="00C41647">
        <w:rPr>
          <w:rFonts w:cs="Times New Roman"/>
          <w:lang w:val="sr-Cyrl-CS"/>
        </w:rPr>
        <w:t xml:space="preserve">Пролетерских бригада </w:t>
      </w:r>
      <w:r w:rsidRPr="00C41647">
        <w:rPr>
          <w:rFonts w:cs="Times New Roman"/>
          <w:lang w:val="sr-Cyrl-CS"/>
        </w:rPr>
        <w:t xml:space="preserve"> </w:t>
      </w:r>
      <w:r w:rsidR="00BC3E0B" w:rsidRPr="00C41647">
        <w:rPr>
          <w:rFonts w:cs="Times New Roman"/>
          <w:lang w:val="sr-Cyrl-RS"/>
        </w:rPr>
        <w:t xml:space="preserve">бб, </w:t>
      </w:r>
      <w:r w:rsidRPr="00C41647">
        <w:rPr>
          <w:rFonts w:cs="Times New Roman"/>
          <w:lang w:val="sr-Cyrl-CS"/>
        </w:rPr>
        <w:t xml:space="preserve"> Куршумлија 18430.</w:t>
      </w:r>
    </w:p>
    <w:p w:rsidR="00891E95" w:rsidRPr="00C41647" w:rsidRDefault="00891E95" w:rsidP="00891E95">
      <w:pPr>
        <w:jc w:val="both"/>
        <w:rPr>
          <w:rFonts w:cs="Times New Roman"/>
          <w:lang w:val="sr-Cyrl-CS"/>
        </w:rPr>
      </w:pPr>
      <w:r w:rsidRPr="00C41647">
        <w:rPr>
          <w:rFonts w:cs="Times New Roman"/>
          <w:u w:val="single"/>
          <w:lang w:val="sr-Cyrl-CS"/>
        </w:rPr>
        <w:t>ПИБ:</w:t>
      </w:r>
      <w:r w:rsidRPr="00C41647">
        <w:rPr>
          <w:rFonts w:cs="Times New Roman"/>
          <w:lang w:val="sr-Cyrl-CS"/>
        </w:rPr>
        <w:t xml:space="preserve"> </w:t>
      </w:r>
      <w:r w:rsidR="00BC3E0B" w:rsidRPr="00C41647">
        <w:rPr>
          <w:rFonts w:cs="Times New Roman"/>
          <w:lang w:val="sr-Cyrl-CS"/>
        </w:rPr>
        <w:t xml:space="preserve"> </w:t>
      </w:r>
      <w:r w:rsidR="00BC3E0B" w:rsidRPr="00C41647">
        <w:rPr>
          <w:rFonts w:cs="Times New Roman"/>
          <w:bCs/>
          <w:lang w:val="sr-Cyrl-RS"/>
        </w:rPr>
        <w:t>100622853</w:t>
      </w:r>
    </w:p>
    <w:p w:rsidR="00891E95" w:rsidRPr="00C41647" w:rsidRDefault="00891E95" w:rsidP="00891E95">
      <w:pPr>
        <w:jc w:val="both"/>
        <w:rPr>
          <w:rFonts w:cs="Times New Roman"/>
          <w:lang w:val="sr-Cyrl-CS"/>
        </w:rPr>
      </w:pPr>
      <w:r w:rsidRPr="00C41647">
        <w:rPr>
          <w:rFonts w:cs="Times New Roman"/>
          <w:u w:val="single"/>
          <w:lang w:val="sr-Cyrl-CS"/>
        </w:rPr>
        <w:t>Матични број</w:t>
      </w:r>
      <w:r w:rsidRPr="00C41647">
        <w:rPr>
          <w:rFonts w:cs="Times New Roman"/>
          <w:lang w:val="sr-Cyrl-CS"/>
        </w:rPr>
        <w:t xml:space="preserve">: </w:t>
      </w:r>
      <w:r w:rsidR="00BC3E0B" w:rsidRPr="00C41647">
        <w:rPr>
          <w:rFonts w:cs="Times New Roman"/>
          <w:bCs/>
          <w:lang w:val="sr-Cyrl-CS"/>
        </w:rPr>
        <w:t>07132727</w:t>
      </w:r>
    </w:p>
    <w:p w:rsidR="00891E95" w:rsidRPr="00C41647" w:rsidRDefault="00891E95" w:rsidP="00891E95">
      <w:pPr>
        <w:jc w:val="both"/>
        <w:rPr>
          <w:rFonts w:cs="Times New Roman"/>
          <w:bCs/>
          <w:lang w:val="sr-Cyrl-CS"/>
        </w:rPr>
      </w:pPr>
      <w:r w:rsidRPr="00C41647">
        <w:rPr>
          <w:rFonts w:cs="Times New Roman"/>
          <w:u w:val="single"/>
          <w:lang w:val="sr-Cyrl-CS"/>
        </w:rPr>
        <w:t>Број рачуна:</w:t>
      </w:r>
      <w:r w:rsidRPr="00C41647">
        <w:rPr>
          <w:rFonts w:cs="Times New Roman"/>
          <w:lang w:val="sr-Cyrl-CS"/>
        </w:rPr>
        <w:t xml:space="preserve"> </w:t>
      </w:r>
      <w:r w:rsidR="00BC3E0B" w:rsidRPr="00C41647">
        <w:rPr>
          <w:rFonts w:cs="Times New Roman"/>
          <w:bCs/>
          <w:lang w:val="sr-Cyrl-CS"/>
        </w:rPr>
        <w:t>840-109640-38</w:t>
      </w:r>
    </w:p>
    <w:p w:rsidR="00BC3E0B" w:rsidRPr="00C41647" w:rsidRDefault="00BC3E0B" w:rsidP="00891E95">
      <w:pPr>
        <w:jc w:val="both"/>
        <w:rPr>
          <w:rFonts w:cs="Times New Roman"/>
          <w:lang w:val="sr-Cyrl-CS"/>
        </w:rPr>
      </w:pPr>
      <w:r w:rsidRPr="00C41647">
        <w:rPr>
          <w:rFonts w:cs="Times New Roman"/>
          <w:bCs/>
          <w:u w:val="single"/>
          <w:lang w:val="sr-Cyrl-CS"/>
        </w:rPr>
        <w:t>Телефон:</w:t>
      </w:r>
      <w:r w:rsidRPr="00C41647">
        <w:rPr>
          <w:rFonts w:cs="Times New Roman"/>
          <w:bCs/>
          <w:lang w:val="sr-Cyrl-CS"/>
        </w:rPr>
        <w:t xml:space="preserve"> 027/381-402</w:t>
      </w:r>
    </w:p>
    <w:p w:rsidR="00BC3E0B" w:rsidRPr="00C41647" w:rsidRDefault="00BC3E0B" w:rsidP="00BC3E0B">
      <w:pPr>
        <w:autoSpaceDE w:val="0"/>
        <w:autoSpaceDN w:val="0"/>
        <w:adjustRightInd w:val="0"/>
        <w:spacing w:before="8"/>
        <w:rPr>
          <w:rFonts w:cs="Times New Roman"/>
          <w:color w:val="000000"/>
          <w:lang w:val="sr-Cyrl-RS"/>
        </w:rPr>
      </w:pPr>
      <w:r w:rsidRPr="00C41647">
        <w:rPr>
          <w:rFonts w:cs="Times New Roman"/>
          <w:color w:val="000000"/>
          <w:lang w:val="sr-Cyrl-RS"/>
        </w:rPr>
        <w:t xml:space="preserve">Интернет адреса наручиоца: </w:t>
      </w:r>
      <w:r w:rsidRPr="00C41647">
        <w:rPr>
          <w:rFonts w:cs="Times New Roman"/>
          <w:color w:val="0000FF"/>
          <w:spacing w:val="-1"/>
          <w:u w:val="single"/>
        </w:rPr>
        <w:t>ww</w:t>
      </w:r>
      <w:r w:rsidRPr="00C41647">
        <w:rPr>
          <w:rFonts w:cs="Times New Roman"/>
          <w:color w:val="0000FF"/>
          <w:spacing w:val="-3"/>
          <w:u w:val="single"/>
        </w:rPr>
        <w:t>w</w:t>
      </w:r>
      <w:r w:rsidRPr="00C41647">
        <w:rPr>
          <w:rFonts w:cs="Times New Roman"/>
          <w:color w:val="0000FF"/>
          <w:spacing w:val="2"/>
          <w:u w:val="single"/>
        </w:rPr>
        <w:t>.kursumlija.org</w:t>
      </w:r>
    </w:p>
    <w:p w:rsidR="00BC3E0B" w:rsidRPr="00C41647" w:rsidRDefault="00BC3E0B" w:rsidP="00891E95">
      <w:pPr>
        <w:jc w:val="both"/>
        <w:rPr>
          <w:rFonts w:cs="Times New Roman"/>
          <w:lang w:val="sr-Cyrl-CS"/>
        </w:rPr>
      </w:pPr>
    </w:p>
    <w:p w:rsidR="00D94652" w:rsidRPr="00C41647" w:rsidRDefault="00D94652" w:rsidP="00D94652">
      <w:pPr>
        <w:jc w:val="both"/>
        <w:rPr>
          <w:rFonts w:cs="Times New Roman"/>
          <w:lang w:val="sr-Cyrl-CS"/>
        </w:rPr>
      </w:pPr>
      <w:r w:rsidRPr="00C41647">
        <w:rPr>
          <w:rFonts w:cs="Times New Roman"/>
          <w:b/>
          <w:lang w:val="sr-Cyrl-CS"/>
        </w:rPr>
        <w:t>Врста поступка јавне набавке</w:t>
      </w:r>
      <w:r w:rsidRPr="00C41647">
        <w:rPr>
          <w:rFonts w:cs="Times New Roman"/>
          <w:lang w:val="sr-Cyrl-CS"/>
        </w:rPr>
        <w:t>:</w:t>
      </w:r>
    </w:p>
    <w:p w:rsidR="001F1782" w:rsidRPr="00C41647" w:rsidRDefault="001F1782" w:rsidP="001F1782">
      <w:pPr>
        <w:jc w:val="both"/>
        <w:rPr>
          <w:rFonts w:cs="Times New Roman"/>
          <w:lang w:val="sr-Cyrl-CS"/>
        </w:rPr>
      </w:pPr>
      <w:r w:rsidRPr="00C41647">
        <w:rPr>
          <w:rFonts w:cs="Times New Roman"/>
          <w:lang w:val="ru-RU"/>
        </w:rPr>
        <w:t xml:space="preserve">Предметна јавна набавка </w:t>
      </w:r>
      <w:r w:rsidR="004C321B">
        <w:rPr>
          <w:rFonts w:cs="Times New Roman"/>
          <w:lang w:val="ru-RU"/>
        </w:rPr>
        <w:t xml:space="preserve">спроводи </w:t>
      </w:r>
      <w:r w:rsidRPr="00C41647">
        <w:rPr>
          <w:rFonts w:cs="Times New Roman"/>
          <w:lang w:val="ru-RU"/>
        </w:rPr>
        <w:t xml:space="preserve">се као јавна набавка мале вредности у складу са </w:t>
      </w:r>
      <w:r w:rsidRPr="00C41647">
        <w:rPr>
          <w:rFonts w:cs="Times New Roman"/>
          <w:lang w:val="sr-Cyrl-CS"/>
        </w:rPr>
        <w:t>Законом о јавним набавкама („Службени гласник Републике Србије</w:t>
      </w:r>
      <w:r w:rsidRPr="00C41647">
        <w:rPr>
          <w:rFonts w:cs="Times New Roman"/>
          <w:lang w:val="sr-Latn-RS"/>
        </w:rPr>
        <w:t>“</w:t>
      </w:r>
      <w:r w:rsidRPr="00C41647">
        <w:rPr>
          <w:rFonts w:cs="Times New Roman"/>
          <w:lang w:val="sr-Cyrl-CS"/>
        </w:rPr>
        <w:t xml:space="preserve"> бр.</w:t>
      </w:r>
      <w:r w:rsidRPr="00C41647">
        <w:rPr>
          <w:rFonts w:cs="Times New Roman"/>
          <w:lang w:val="sr-Latn-RS"/>
        </w:rPr>
        <w:t xml:space="preserve"> </w:t>
      </w:r>
      <w:r w:rsidRPr="00C41647">
        <w:rPr>
          <w:rFonts w:cs="Times New Roman"/>
          <w:lang w:val="sr-Cyrl-CS"/>
        </w:rPr>
        <w:t>124/2012,</w:t>
      </w:r>
      <w:r w:rsidR="004C321B">
        <w:rPr>
          <w:rFonts w:cs="Times New Roman"/>
          <w:lang w:val="sr-Cyrl-CS"/>
        </w:rPr>
        <w:t xml:space="preserve"> </w:t>
      </w:r>
      <w:r w:rsidRPr="00C41647">
        <w:rPr>
          <w:rFonts w:cs="Times New Roman"/>
          <w:lang w:val="sr-Cyrl-RS"/>
        </w:rPr>
        <w:t>14/2015 и 68/2015</w:t>
      </w:r>
      <w:r w:rsidRPr="00C41647">
        <w:rPr>
          <w:rFonts w:cs="Times New Roman"/>
          <w:lang w:val="sr-Cyrl-CS"/>
        </w:rPr>
        <w:t>) и подзаконским актима</w:t>
      </w:r>
      <w:r w:rsidR="00FD547B" w:rsidRPr="00C41647">
        <w:rPr>
          <w:rFonts w:cs="Times New Roman"/>
          <w:lang w:val="sr-Cyrl-CS"/>
        </w:rPr>
        <w:t>.</w:t>
      </w:r>
    </w:p>
    <w:p w:rsidR="005C4D09" w:rsidRPr="00C41647" w:rsidRDefault="005C4D09" w:rsidP="00D94652">
      <w:pPr>
        <w:jc w:val="both"/>
        <w:rPr>
          <w:rFonts w:cs="Times New Roman"/>
          <w:lang w:val="sr-Cyrl-CS"/>
        </w:rPr>
      </w:pPr>
    </w:p>
    <w:p w:rsidR="00D94652" w:rsidRPr="00C41647" w:rsidRDefault="00D94652" w:rsidP="00D94652">
      <w:pPr>
        <w:jc w:val="both"/>
        <w:rPr>
          <w:rFonts w:cs="Times New Roman"/>
          <w:b/>
          <w:lang w:val="sr-Cyrl-CS"/>
        </w:rPr>
      </w:pPr>
      <w:r w:rsidRPr="00C41647">
        <w:rPr>
          <w:rFonts w:cs="Times New Roman"/>
          <w:b/>
          <w:lang w:val="sr-Cyrl-CS"/>
        </w:rPr>
        <w:t>Предмет јавне набавке:</w:t>
      </w:r>
    </w:p>
    <w:p w:rsidR="00F614EC" w:rsidRPr="00C41647" w:rsidRDefault="00F614EC" w:rsidP="00F614EC">
      <w:pPr>
        <w:spacing w:line="288" w:lineRule="atLeast"/>
        <w:jc w:val="both"/>
        <w:rPr>
          <w:rFonts w:cs="Times New Roman"/>
          <w:b/>
          <w:lang w:val="ru-RU"/>
        </w:rPr>
      </w:pPr>
      <w:r w:rsidRPr="00C41647">
        <w:rPr>
          <w:rFonts w:cs="Times New Roman"/>
          <w:lang w:val="sr-Cyrl-CS"/>
        </w:rPr>
        <w:t xml:space="preserve">Предмет јавне набавке број </w:t>
      </w:r>
      <w:r w:rsidR="007C5C36">
        <w:rPr>
          <w:rFonts w:cs="Times New Roman"/>
          <w:b/>
          <w:lang w:val="sr-Cyrl-RS"/>
        </w:rPr>
        <w:t>67</w:t>
      </w:r>
      <w:r w:rsidR="00A73004">
        <w:rPr>
          <w:rFonts w:cs="Times New Roman"/>
          <w:b/>
          <w:lang w:val="sr-Latn-RS"/>
        </w:rPr>
        <w:t>/201</w:t>
      </w:r>
      <w:r w:rsidR="00AD7A4D">
        <w:rPr>
          <w:rFonts w:cs="Times New Roman"/>
          <w:b/>
          <w:lang w:val="sr-Cyrl-RS"/>
        </w:rPr>
        <w:t>9</w:t>
      </w:r>
      <w:r w:rsidRPr="00C41647">
        <w:rPr>
          <w:rFonts w:cs="Times New Roman"/>
          <w:b/>
          <w:lang w:val="sr-Cyrl-CS"/>
        </w:rPr>
        <w:t xml:space="preserve"> </w:t>
      </w:r>
      <w:r w:rsidRPr="00C41647">
        <w:rPr>
          <w:rFonts w:cs="Times New Roman"/>
          <w:lang w:val="sr-Cyrl-CS"/>
        </w:rPr>
        <w:t xml:space="preserve">су </w:t>
      </w:r>
      <w:r w:rsidRPr="00C41647">
        <w:rPr>
          <w:rFonts w:cs="Times New Roman"/>
          <w:lang w:val="ru-RU"/>
        </w:rPr>
        <w:t xml:space="preserve">радови </w:t>
      </w:r>
      <w:r w:rsidRPr="00C41647">
        <w:rPr>
          <w:rFonts w:cs="Times New Roman"/>
          <w:lang w:val="sr-Cyrl-RS"/>
        </w:rPr>
        <w:t xml:space="preserve">на </w:t>
      </w:r>
      <w:r w:rsidR="000330AB">
        <w:rPr>
          <w:rFonts w:cs="Times New Roman"/>
          <w:lang w:val="sr-Latn-ME"/>
        </w:rPr>
        <w:t>п</w:t>
      </w:r>
      <w:r w:rsidR="000330AB" w:rsidRPr="000330AB">
        <w:rPr>
          <w:rFonts w:cs="Times New Roman"/>
          <w:lang w:val="sr-Cyrl-CS"/>
        </w:rPr>
        <w:t>оправ</w:t>
      </w:r>
      <w:r w:rsidR="000330AB">
        <w:rPr>
          <w:rFonts w:cs="Times New Roman"/>
          <w:lang w:val="sr-Cyrl-CS"/>
        </w:rPr>
        <w:t xml:space="preserve">ци </w:t>
      </w:r>
      <w:r w:rsidR="000330AB" w:rsidRPr="000330AB">
        <w:rPr>
          <w:rFonts w:cs="Times New Roman"/>
          <w:lang w:val="sr-Cyrl-CS"/>
        </w:rPr>
        <w:t xml:space="preserve"> и одржавањ</w:t>
      </w:r>
      <w:r w:rsidR="000330AB">
        <w:rPr>
          <w:rFonts w:cs="Times New Roman"/>
          <w:lang w:val="sr-Cyrl-CS"/>
        </w:rPr>
        <w:t>у</w:t>
      </w:r>
      <w:r w:rsidR="000330AB" w:rsidRPr="000330AB">
        <w:rPr>
          <w:rFonts w:cs="Times New Roman"/>
          <w:lang w:val="sr-Cyrl-CS"/>
        </w:rPr>
        <w:t xml:space="preserve"> улица,  општинских и некатегорисаних путева</w:t>
      </w:r>
      <w:r w:rsidR="00487482" w:rsidRPr="00487482">
        <w:rPr>
          <w:rFonts w:cs="Times New Roman"/>
          <w:b/>
          <w:lang w:val="sr-Cyrl-CS"/>
        </w:rPr>
        <w:t xml:space="preserve"> </w:t>
      </w:r>
      <w:r w:rsidR="00487482" w:rsidRPr="00487482">
        <w:rPr>
          <w:rFonts w:cs="Times New Roman"/>
          <w:lang w:val="sr-Cyrl-CS"/>
        </w:rPr>
        <w:t>на територији општине Куршумлија</w:t>
      </w:r>
    </w:p>
    <w:p w:rsidR="00AA0DEE" w:rsidRPr="00C41647" w:rsidRDefault="00AA0DEE" w:rsidP="00D94652">
      <w:pPr>
        <w:jc w:val="both"/>
        <w:rPr>
          <w:rFonts w:cs="Times New Roman"/>
          <w:lang w:val="sr-Cyrl-CS"/>
        </w:rPr>
      </w:pPr>
    </w:p>
    <w:p w:rsidR="00F614EC" w:rsidRPr="00C41647" w:rsidRDefault="00BC3E0B" w:rsidP="00F614EC">
      <w:pPr>
        <w:spacing w:line="288" w:lineRule="atLeast"/>
        <w:jc w:val="both"/>
        <w:rPr>
          <w:rFonts w:eastAsia="Times New Roman" w:cs="Times New Roman"/>
          <w:b/>
          <w:bCs/>
          <w:lang w:val="sr-Cyrl-RS"/>
        </w:rPr>
      </w:pPr>
      <w:r w:rsidRPr="00C41647">
        <w:rPr>
          <w:rFonts w:eastAsia="Times New Roman" w:cs="Times New Roman"/>
          <w:b/>
          <w:bCs/>
        </w:rPr>
        <w:t>Назив и ознака из општег</w:t>
      </w:r>
      <w:r w:rsidRPr="00C41647">
        <w:rPr>
          <w:rFonts w:eastAsia="Times New Roman" w:cs="Times New Roman"/>
          <w:b/>
          <w:bCs/>
          <w:lang w:val="sr-Cyrl-RS"/>
        </w:rPr>
        <w:t xml:space="preserve"> </w:t>
      </w:r>
      <w:r w:rsidRPr="00C41647">
        <w:rPr>
          <w:rFonts w:eastAsia="Times New Roman" w:cs="Times New Roman"/>
          <w:b/>
          <w:bCs/>
        </w:rPr>
        <w:t xml:space="preserve">речника набавке: </w:t>
      </w:r>
    </w:p>
    <w:p w:rsidR="000330AB" w:rsidRPr="000330AB" w:rsidRDefault="000330AB" w:rsidP="000330AB">
      <w:pPr>
        <w:spacing w:line="288" w:lineRule="atLeast"/>
        <w:jc w:val="both"/>
        <w:rPr>
          <w:rFonts w:cs="Times New Roman"/>
          <w:lang w:val="ru-RU"/>
        </w:rPr>
      </w:pPr>
      <w:r w:rsidRPr="000330AB">
        <w:rPr>
          <w:rFonts w:cs="Times New Roman"/>
          <w:lang w:val="ru-RU"/>
        </w:rPr>
        <w:t>45233141 – Радови на одржавању путева,</w:t>
      </w:r>
    </w:p>
    <w:p w:rsidR="00BC3E0B" w:rsidRPr="00C41647" w:rsidRDefault="00BC3E0B" w:rsidP="00D94652">
      <w:pPr>
        <w:jc w:val="both"/>
        <w:rPr>
          <w:rFonts w:cs="Times New Roman"/>
          <w:b/>
          <w:lang w:val="sr-Cyrl-CS"/>
        </w:rPr>
      </w:pPr>
    </w:p>
    <w:p w:rsidR="00D94652" w:rsidRPr="00C41647" w:rsidRDefault="00D94652" w:rsidP="00D94652">
      <w:pPr>
        <w:jc w:val="both"/>
        <w:rPr>
          <w:rFonts w:cs="Times New Roman"/>
          <w:b/>
          <w:lang w:val="sr-Cyrl-CS"/>
        </w:rPr>
      </w:pPr>
      <w:r w:rsidRPr="00C41647">
        <w:rPr>
          <w:rFonts w:cs="Times New Roman"/>
          <w:b/>
          <w:lang w:val="sr-Cyrl-CS"/>
        </w:rPr>
        <w:t>Циљ Поступка:</w:t>
      </w:r>
    </w:p>
    <w:p w:rsidR="00BA6566" w:rsidRPr="00487482" w:rsidRDefault="000330AB" w:rsidP="00D94652">
      <w:pPr>
        <w:jc w:val="both"/>
        <w:rPr>
          <w:rFonts w:cs="Times New Roman"/>
          <w:lang w:val="sr-Latn-ME"/>
        </w:rPr>
      </w:pPr>
      <w:r w:rsidRPr="000330AB">
        <w:rPr>
          <w:rFonts w:eastAsia="HG Mincho Light J" w:cs="Times New Roman"/>
          <w:spacing w:val="-1"/>
          <w:lang w:val="ru-RU"/>
        </w:rPr>
        <w:t xml:space="preserve">Поступак јавне набавке спроводи се ради закључења уговора о јавној набавци, и то </w:t>
      </w:r>
      <w:r w:rsidRPr="000330AB">
        <w:rPr>
          <w:rFonts w:cs="Times New Roman"/>
          <w:lang/>
        </w:rPr>
        <w:t xml:space="preserve">закључења уговора </w:t>
      </w:r>
      <w:r w:rsidRPr="000330AB">
        <w:rPr>
          <w:rFonts w:cs="Times New Roman"/>
          <w:lang w:val="sr-Cyrl-CS"/>
        </w:rPr>
        <w:t xml:space="preserve">за </w:t>
      </w:r>
      <w:r>
        <w:rPr>
          <w:rFonts w:cs="Times New Roman"/>
          <w:lang w:val="sr-Cyrl-CS"/>
        </w:rPr>
        <w:t xml:space="preserve"> </w:t>
      </w:r>
      <w:r w:rsidRPr="000330AB">
        <w:rPr>
          <w:rFonts w:cs="Times New Roman"/>
          <w:lang w:val="sr-Cyrl-CS"/>
        </w:rPr>
        <w:t>Поправку и одржавање улица,  општинских и некатегорисаних путева</w:t>
      </w:r>
      <w:r w:rsidR="00487482" w:rsidRPr="00487482">
        <w:rPr>
          <w:rFonts w:cs="Times New Roman"/>
          <w:b/>
          <w:lang w:val="sr-Cyrl-CS"/>
        </w:rPr>
        <w:t xml:space="preserve"> </w:t>
      </w:r>
      <w:r w:rsidR="00487482" w:rsidRPr="00487482">
        <w:rPr>
          <w:rFonts w:cs="Times New Roman"/>
          <w:lang w:val="sr-Cyrl-CS"/>
        </w:rPr>
        <w:t>на територији општине Куршумлија</w:t>
      </w:r>
    </w:p>
    <w:p w:rsidR="000330AB" w:rsidRPr="000330AB" w:rsidRDefault="000330AB" w:rsidP="00D94652">
      <w:pPr>
        <w:jc w:val="both"/>
        <w:rPr>
          <w:rFonts w:cs="Times New Roman"/>
          <w:lang w:val="sr-Latn-ME"/>
        </w:rPr>
      </w:pPr>
    </w:p>
    <w:p w:rsidR="001F1782" w:rsidRPr="00C41647" w:rsidRDefault="001F1782" w:rsidP="001F1782">
      <w:pPr>
        <w:jc w:val="both"/>
        <w:rPr>
          <w:rFonts w:cs="Times New Roman"/>
          <w:b/>
          <w:lang w:val="sr-Cyrl-CS"/>
        </w:rPr>
      </w:pPr>
      <w:r w:rsidRPr="00C41647">
        <w:rPr>
          <w:rFonts w:cs="Times New Roman"/>
          <w:b/>
          <w:lang w:val="sr-Cyrl-CS"/>
        </w:rPr>
        <w:t xml:space="preserve">Резервисана јавна набавка: </w:t>
      </w:r>
    </w:p>
    <w:p w:rsidR="001F1782" w:rsidRPr="00C41647" w:rsidRDefault="001F1782" w:rsidP="001F1782">
      <w:pPr>
        <w:jc w:val="both"/>
        <w:rPr>
          <w:rFonts w:cs="Times New Roman"/>
          <w:lang w:val="sr-Cyrl-CS"/>
        </w:rPr>
      </w:pPr>
      <w:r w:rsidRPr="00C41647">
        <w:rPr>
          <w:rFonts w:cs="Times New Roman"/>
          <w:lang w:val="sr-Cyrl-CS"/>
        </w:rPr>
        <w:t>Није у питању резервисана јавна набавка</w:t>
      </w:r>
    </w:p>
    <w:p w:rsidR="001F1782" w:rsidRPr="00C41647" w:rsidRDefault="001F1782" w:rsidP="001F1782">
      <w:pPr>
        <w:spacing w:line="288" w:lineRule="atLeast"/>
        <w:jc w:val="both"/>
        <w:rPr>
          <w:rFonts w:cs="Times New Roman"/>
          <w:b/>
          <w:lang w:val="ru-RU"/>
        </w:rPr>
      </w:pPr>
    </w:p>
    <w:p w:rsidR="001F1782" w:rsidRPr="00C41647" w:rsidRDefault="001F1782" w:rsidP="001F1782">
      <w:pPr>
        <w:jc w:val="both"/>
        <w:rPr>
          <w:rFonts w:cs="Times New Roman"/>
          <w:b/>
          <w:lang w:val="sr-Cyrl-CS"/>
        </w:rPr>
      </w:pPr>
      <w:r w:rsidRPr="00C41647">
        <w:rPr>
          <w:rFonts w:cs="Times New Roman"/>
          <w:b/>
          <w:lang w:val="sr-Cyrl-CS"/>
        </w:rPr>
        <w:t>Електорнска лицитација:</w:t>
      </w:r>
    </w:p>
    <w:p w:rsidR="001F1782" w:rsidRPr="00C41647" w:rsidRDefault="001F1782" w:rsidP="001F1782">
      <w:pPr>
        <w:jc w:val="both"/>
        <w:rPr>
          <w:rFonts w:cs="Times New Roman"/>
          <w:i/>
          <w:iCs/>
          <w:lang w:val="sr-Cyrl-CS"/>
        </w:rPr>
      </w:pPr>
      <w:r w:rsidRPr="00C41647">
        <w:rPr>
          <w:rFonts w:cs="Times New Roman"/>
          <w:lang w:val="sr-Cyrl-CS"/>
        </w:rPr>
        <w:t>Не спроводи се електронска лицитација</w:t>
      </w:r>
    </w:p>
    <w:p w:rsidR="001F1782" w:rsidRPr="00C41647" w:rsidRDefault="001F1782" w:rsidP="001F1782">
      <w:pPr>
        <w:spacing w:line="288" w:lineRule="atLeast"/>
        <w:jc w:val="both"/>
        <w:rPr>
          <w:rFonts w:cs="Times New Roman"/>
          <w:b/>
          <w:lang w:val="ru-RU"/>
        </w:rPr>
      </w:pPr>
    </w:p>
    <w:p w:rsidR="001F1782" w:rsidRPr="00C41647" w:rsidRDefault="001F1782" w:rsidP="001F1782">
      <w:pPr>
        <w:jc w:val="both"/>
        <w:rPr>
          <w:rFonts w:cs="Times New Roman"/>
          <w:b/>
          <w:bCs/>
          <w:lang w:val="sr-Cyrl-CS"/>
        </w:rPr>
      </w:pPr>
      <w:r w:rsidRPr="00C41647">
        <w:rPr>
          <w:rFonts w:cs="Times New Roman"/>
          <w:b/>
          <w:bCs/>
          <w:lang w:val="sr-Cyrl-CS"/>
        </w:rPr>
        <w:t>Рок у којем ће наручилац донети одлуку о додели уговора</w:t>
      </w:r>
    </w:p>
    <w:p w:rsidR="001F1782" w:rsidRPr="00C41647" w:rsidRDefault="001F1782" w:rsidP="001F1782">
      <w:pPr>
        <w:jc w:val="both"/>
        <w:rPr>
          <w:rFonts w:cs="Times New Roman"/>
          <w:bCs/>
          <w:lang w:val="sr-Cyrl-CS"/>
        </w:rPr>
      </w:pPr>
      <w:r w:rsidRPr="00C41647">
        <w:rPr>
          <w:rFonts w:cs="Times New Roman"/>
          <w:bCs/>
          <w:lang w:val="sr-Cyrl-CS"/>
        </w:rPr>
        <w:t xml:space="preserve">Одлуку о додели уговора,наручилац ће донети у року од </w:t>
      </w:r>
      <w:r w:rsidRPr="00C41647">
        <w:rPr>
          <w:rFonts w:cs="Times New Roman"/>
          <w:bCs/>
          <w:lang w:val="ru-RU"/>
        </w:rPr>
        <w:t>1</w:t>
      </w:r>
      <w:r w:rsidRPr="00C41647">
        <w:rPr>
          <w:rFonts w:cs="Times New Roman"/>
          <w:bCs/>
          <w:lang w:val="sr-Cyrl-CS"/>
        </w:rPr>
        <w:t>0 (десет) дана од дана јавног отварања понуда</w:t>
      </w:r>
    </w:p>
    <w:p w:rsidR="001F1782" w:rsidRPr="00C41647" w:rsidRDefault="001F1782" w:rsidP="001F1782">
      <w:pPr>
        <w:jc w:val="both"/>
        <w:rPr>
          <w:rFonts w:cs="Times New Roman"/>
          <w:b/>
          <w:lang w:val="sr-Cyrl-RS"/>
        </w:rPr>
      </w:pPr>
    </w:p>
    <w:p w:rsidR="001F1782" w:rsidRPr="00C41647" w:rsidRDefault="001F1782" w:rsidP="001F1782">
      <w:pPr>
        <w:jc w:val="both"/>
        <w:rPr>
          <w:rFonts w:cs="Times New Roman"/>
          <w:b/>
          <w:lang w:val="sr-Cyrl-RS"/>
        </w:rPr>
      </w:pPr>
      <w:r w:rsidRPr="00C41647">
        <w:rPr>
          <w:rFonts w:cs="Times New Roman"/>
          <w:b/>
          <w:lang/>
        </w:rPr>
        <w:t>Контакт:</w:t>
      </w:r>
    </w:p>
    <w:p w:rsidR="0068102D" w:rsidRPr="00C41647" w:rsidRDefault="0046278F" w:rsidP="0068102D">
      <w:pPr>
        <w:jc w:val="both"/>
        <w:rPr>
          <w:rFonts w:cs="Times New Roman"/>
          <w:lang w:val="sr-Cyrl-CS"/>
        </w:rPr>
      </w:pPr>
      <w:r w:rsidRPr="00C41647">
        <w:rPr>
          <w:rFonts w:cs="Times New Roman"/>
          <w:lang w:val="sr-Cyrl-CS"/>
        </w:rPr>
        <w:t>Вукоичић Драган</w:t>
      </w:r>
      <w:r w:rsidR="0068102D" w:rsidRPr="00C41647">
        <w:rPr>
          <w:rFonts w:cs="Times New Roman"/>
          <w:lang w:val="sr-Cyrl-CS"/>
        </w:rPr>
        <w:t>, телефон:</w:t>
      </w:r>
      <w:r w:rsidR="006315D1" w:rsidRPr="00C41647">
        <w:rPr>
          <w:rFonts w:cs="Times New Roman"/>
          <w:lang w:val="sr-Cyrl-CS"/>
        </w:rPr>
        <w:t xml:space="preserve"> </w:t>
      </w:r>
      <w:r w:rsidRPr="00C41647">
        <w:rPr>
          <w:rFonts w:cs="Times New Roman"/>
          <w:lang w:val="sr-Cyrl-CS"/>
        </w:rPr>
        <w:t>064-8675-225</w:t>
      </w:r>
    </w:p>
    <w:p w:rsidR="0068102D" w:rsidRPr="00C41647" w:rsidRDefault="0068102D" w:rsidP="0068102D">
      <w:pPr>
        <w:jc w:val="both"/>
        <w:rPr>
          <w:rFonts w:cs="Times New Roman"/>
          <w:lang w:val="sr-Cyrl-RS"/>
        </w:rPr>
      </w:pPr>
      <w:r w:rsidRPr="00C41647">
        <w:rPr>
          <w:rFonts w:cs="Times New Roman"/>
          <w:lang w:val="sr-Cyrl-CS"/>
        </w:rPr>
        <w:t>Е-</w:t>
      </w:r>
      <w:r w:rsidRPr="00C41647">
        <w:rPr>
          <w:rFonts w:cs="Times New Roman"/>
          <w:lang w:val="fr-FR"/>
        </w:rPr>
        <w:t>mail adresa</w:t>
      </w:r>
      <w:r w:rsidRPr="00C41647">
        <w:rPr>
          <w:rFonts w:cs="Times New Roman"/>
          <w:lang w:val="sr-Cyrl-CS"/>
        </w:rPr>
        <w:t xml:space="preserve">: </w:t>
      </w:r>
      <w:hyperlink r:id="rId8" w:history="1">
        <w:r w:rsidR="00713276" w:rsidRPr="00C41647">
          <w:rPr>
            <w:rStyle w:val="Hyperlink"/>
            <w:rFonts w:cs="Times New Roman"/>
          </w:rPr>
          <w:t>javnenabavke@kursumlija.org</w:t>
        </w:r>
      </w:hyperlink>
      <w:r w:rsidR="00713276" w:rsidRPr="00C41647">
        <w:rPr>
          <w:rFonts w:cs="Times New Roman"/>
          <w:color w:val="0070C0"/>
          <w:lang w:val="sr-Cyrl-RS"/>
        </w:rPr>
        <w:t xml:space="preserve"> </w:t>
      </w:r>
    </w:p>
    <w:p w:rsidR="0068102D" w:rsidRPr="00C41647" w:rsidRDefault="0068102D" w:rsidP="0068102D">
      <w:pPr>
        <w:jc w:val="both"/>
        <w:rPr>
          <w:rFonts w:cs="Times New Roman"/>
          <w:lang w:val="sr-Latn-ME"/>
        </w:rPr>
      </w:pPr>
      <w:r w:rsidRPr="00C41647">
        <w:rPr>
          <w:rFonts w:cs="Times New Roman"/>
          <w:lang w:val="sr-Cyrl-CS"/>
        </w:rPr>
        <w:t xml:space="preserve">Факс: </w:t>
      </w:r>
      <w:r w:rsidR="00843C05" w:rsidRPr="00C41647">
        <w:rPr>
          <w:rFonts w:cs="Times New Roman"/>
          <w:lang w:val="sr-Latn-ME"/>
        </w:rPr>
        <w:t>027-281-785</w:t>
      </w:r>
    </w:p>
    <w:p w:rsidR="001F1782" w:rsidRPr="00C41647" w:rsidRDefault="001F1782" w:rsidP="001F1782">
      <w:pPr>
        <w:jc w:val="both"/>
        <w:rPr>
          <w:rFonts w:cs="Times New Roman"/>
          <w:lang w:val="ru-RU"/>
        </w:rPr>
      </w:pPr>
    </w:p>
    <w:p w:rsidR="001F1782" w:rsidRPr="00C41647" w:rsidRDefault="001F1782" w:rsidP="00D94652">
      <w:pPr>
        <w:jc w:val="both"/>
        <w:rPr>
          <w:rFonts w:cs="Times New Roman"/>
          <w:b/>
          <w:lang w:val="sr-Cyrl-RS"/>
        </w:rPr>
      </w:pPr>
    </w:p>
    <w:p w:rsidR="001F1782" w:rsidRDefault="001F1782" w:rsidP="00D94652">
      <w:pPr>
        <w:jc w:val="both"/>
        <w:rPr>
          <w:rFonts w:cs="Times New Roman"/>
          <w:b/>
          <w:lang w:val="sr-Cyrl-RS"/>
        </w:rPr>
      </w:pPr>
    </w:p>
    <w:p w:rsidR="00962AE8" w:rsidRDefault="00962AE8" w:rsidP="00D94652">
      <w:pPr>
        <w:jc w:val="both"/>
        <w:rPr>
          <w:rFonts w:cs="Times New Roman"/>
          <w:b/>
          <w:lang w:val="sr-Cyrl-RS"/>
        </w:rPr>
      </w:pPr>
    </w:p>
    <w:p w:rsidR="00962AE8" w:rsidRPr="00962AE8" w:rsidRDefault="00962AE8" w:rsidP="00D94652">
      <w:pPr>
        <w:jc w:val="both"/>
        <w:rPr>
          <w:rFonts w:cs="Times New Roman"/>
          <w:b/>
          <w:lang w:val="sr-Cyrl-RS"/>
        </w:rPr>
      </w:pPr>
    </w:p>
    <w:p w:rsidR="000E5007" w:rsidRPr="00C41647" w:rsidRDefault="000E5007" w:rsidP="00D94652">
      <w:pPr>
        <w:jc w:val="both"/>
        <w:rPr>
          <w:rFonts w:cs="Times New Roman"/>
          <w:b/>
          <w:lang w:val="sr-Latn-ME"/>
        </w:rPr>
      </w:pPr>
    </w:p>
    <w:p w:rsidR="000330AB" w:rsidRPr="00C41647" w:rsidRDefault="000330AB" w:rsidP="00D94652">
      <w:pPr>
        <w:jc w:val="both"/>
        <w:rPr>
          <w:rFonts w:cs="Times New Roman"/>
          <w:lang w:val="sr-Cyrl-RS"/>
        </w:rPr>
      </w:pPr>
    </w:p>
    <w:p w:rsidR="008D4973" w:rsidRPr="00C41647" w:rsidRDefault="008D4973" w:rsidP="008D4973">
      <w:pPr>
        <w:shd w:val="clear" w:color="auto" w:fill="C6D9F1"/>
        <w:jc w:val="center"/>
        <w:rPr>
          <w:rFonts w:cs="Times New Roman"/>
          <w:b/>
          <w:bCs/>
          <w:iCs/>
          <w:lang w:val="ru-RU"/>
        </w:rPr>
      </w:pPr>
      <w:r w:rsidRPr="00C41647">
        <w:rPr>
          <w:rFonts w:cs="Times New Roman"/>
          <w:b/>
          <w:bCs/>
          <w:iCs/>
        </w:rPr>
        <w:t>II  ВРСТА, ТЕХНИЧКЕ КАРАКТЕРИСТИКЕ</w:t>
      </w:r>
      <w:r w:rsidRPr="00C41647">
        <w:rPr>
          <w:rFonts w:cs="Times New Roman"/>
          <w:b/>
          <w:bCs/>
          <w:iCs/>
          <w:lang w:val="sr-Cyrl-RS"/>
        </w:rPr>
        <w:t xml:space="preserve"> (СПЕЦИФИКАЦИЈЕ)</w:t>
      </w:r>
      <w:r w:rsidRPr="00C41647">
        <w:rPr>
          <w:rFonts w:cs="Times New Roman"/>
          <w:b/>
          <w:bCs/>
          <w:iCs/>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D94652" w:rsidRPr="00C41647" w:rsidRDefault="00D94652" w:rsidP="00D94652">
      <w:pPr>
        <w:jc w:val="both"/>
        <w:rPr>
          <w:rFonts w:cs="Times New Roman"/>
          <w:b/>
          <w:lang w:val="ru-RU"/>
        </w:rPr>
      </w:pPr>
    </w:p>
    <w:p w:rsidR="00F614EC" w:rsidRPr="00BE0CC7" w:rsidRDefault="00F614EC" w:rsidP="00C02FB8">
      <w:pPr>
        <w:widowControl/>
        <w:suppressAutoHyphens w:val="0"/>
        <w:spacing w:line="240" w:lineRule="auto"/>
        <w:ind w:right="-180"/>
        <w:jc w:val="both"/>
        <w:rPr>
          <w:rFonts w:cs="Times New Roman"/>
          <w:b/>
          <w:lang w:val="sr-Latn-ME"/>
        </w:rPr>
      </w:pPr>
    </w:p>
    <w:p w:rsidR="004C321B" w:rsidRDefault="00103587" w:rsidP="004C321B">
      <w:pPr>
        <w:widowControl/>
        <w:suppressAutoHyphens w:val="0"/>
        <w:spacing w:line="240" w:lineRule="auto"/>
        <w:ind w:right="-180"/>
        <w:jc w:val="both"/>
        <w:rPr>
          <w:rFonts w:cs="Times New Roman"/>
          <w:lang w:val="sr-Cyrl-CS"/>
        </w:rPr>
      </w:pPr>
      <w:r w:rsidRPr="00C41647">
        <w:rPr>
          <w:rFonts w:cs="Times New Roman"/>
          <w:b/>
          <w:lang w:val="sr-Cyrl-CS"/>
        </w:rPr>
        <w:t>Врста</w:t>
      </w:r>
      <w:r w:rsidRPr="00C41647">
        <w:rPr>
          <w:rFonts w:cs="Times New Roman"/>
          <w:b/>
          <w:lang w:val="ru-RU"/>
        </w:rPr>
        <w:t xml:space="preserve">, </w:t>
      </w:r>
      <w:r w:rsidRPr="00C41647">
        <w:rPr>
          <w:rFonts w:cs="Times New Roman"/>
          <w:b/>
          <w:lang w:val="sr-Cyrl-RS"/>
        </w:rPr>
        <w:t>т</w:t>
      </w:r>
      <w:r w:rsidRPr="00C41647">
        <w:rPr>
          <w:rFonts w:cs="Times New Roman"/>
          <w:b/>
          <w:lang w:val="sr-Cyrl-CS"/>
        </w:rPr>
        <w:t xml:space="preserve">ехничке карактеристике: </w:t>
      </w:r>
      <w:r w:rsidRPr="00C41647">
        <w:rPr>
          <w:rFonts w:cs="Times New Roman"/>
          <w:lang w:val="sr-Cyrl-CS"/>
        </w:rPr>
        <w:t xml:space="preserve"> </w:t>
      </w:r>
    </w:p>
    <w:p w:rsidR="00103587" w:rsidRPr="00C41647" w:rsidRDefault="00103587" w:rsidP="004C321B">
      <w:pPr>
        <w:widowControl/>
        <w:suppressAutoHyphens w:val="0"/>
        <w:spacing w:line="240" w:lineRule="auto"/>
        <w:ind w:right="-180"/>
        <w:jc w:val="both"/>
        <w:rPr>
          <w:rFonts w:cs="Times New Roman"/>
          <w:lang w:val="sr-Cyrl-CS"/>
        </w:rPr>
      </w:pPr>
      <w:r w:rsidRPr="00C41647">
        <w:rPr>
          <w:rFonts w:cs="Times New Roman"/>
          <w:lang w:val="sr-Cyrl-CS"/>
        </w:rPr>
        <w:t xml:space="preserve">Врста, техничке кактеристике </w:t>
      </w:r>
      <w:r w:rsidR="00086721" w:rsidRPr="00C41647">
        <w:rPr>
          <w:rFonts w:cs="Times New Roman"/>
          <w:lang w:val="sr-Cyrl-CS"/>
        </w:rPr>
        <w:t>радова</w:t>
      </w:r>
      <w:r w:rsidRPr="00C41647">
        <w:rPr>
          <w:rFonts w:cs="Times New Roman"/>
          <w:lang w:val="sr-Cyrl-CS"/>
        </w:rPr>
        <w:t xml:space="preserve"> који су предмет ове јавне набавке дате су у Обрасцу структуре цена са упутством како да се попуни.</w:t>
      </w:r>
    </w:p>
    <w:p w:rsidR="00F614EC" w:rsidRPr="00C41647" w:rsidRDefault="00F614EC" w:rsidP="00C02FB8">
      <w:pPr>
        <w:widowControl/>
        <w:suppressAutoHyphens w:val="0"/>
        <w:spacing w:line="240" w:lineRule="auto"/>
        <w:ind w:right="-180"/>
        <w:jc w:val="both"/>
        <w:rPr>
          <w:rFonts w:cs="Times New Roman"/>
          <w:b/>
          <w:lang w:val="sr-Cyrl-CS"/>
        </w:rPr>
      </w:pPr>
    </w:p>
    <w:p w:rsidR="004C321B" w:rsidRDefault="008D4973" w:rsidP="004C321B">
      <w:pPr>
        <w:widowControl/>
        <w:suppressAutoHyphens w:val="0"/>
        <w:spacing w:line="240" w:lineRule="auto"/>
        <w:ind w:right="-180"/>
        <w:jc w:val="both"/>
        <w:rPr>
          <w:rFonts w:cs="Times New Roman"/>
          <w:b/>
          <w:lang w:val="sr-Cyrl-RS"/>
        </w:rPr>
      </w:pPr>
      <w:r w:rsidRPr="00C41647">
        <w:rPr>
          <w:rFonts w:cs="Times New Roman"/>
          <w:b/>
          <w:lang w:val="sr-Cyrl-CS"/>
        </w:rPr>
        <w:t>Квалите</w:t>
      </w:r>
      <w:r w:rsidR="00103587" w:rsidRPr="00C41647">
        <w:rPr>
          <w:rFonts w:cs="Times New Roman"/>
          <w:b/>
          <w:lang w:val="sr-Cyrl-CS"/>
        </w:rPr>
        <w:t>т и</w:t>
      </w:r>
      <w:r w:rsidRPr="00C41647">
        <w:rPr>
          <w:rFonts w:cs="Times New Roman"/>
          <w:b/>
          <w:lang w:val="sr-Cyrl-CS"/>
        </w:rPr>
        <w:t xml:space="preserve"> количина </w:t>
      </w:r>
      <w:r w:rsidR="00086721" w:rsidRPr="00C41647">
        <w:rPr>
          <w:rFonts w:cs="Times New Roman"/>
          <w:b/>
          <w:lang w:val="sr-Cyrl-CS"/>
        </w:rPr>
        <w:t>радова</w:t>
      </w:r>
      <w:r w:rsidRPr="00C41647">
        <w:rPr>
          <w:rFonts w:cs="Times New Roman"/>
          <w:b/>
          <w:lang w:val="sr-Latn-ME"/>
        </w:rPr>
        <w:t>:</w:t>
      </w:r>
    </w:p>
    <w:p w:rsidR="008D4973" w:rsidRPr="004C321B" w:rsidRDefault="008D4973" w:rsidP="004C321B">
      <w:pPr>
        <w:widowControl/>
        <w:suppressAutoHyphens w:val="0"/>
        <w:spacing w:line="240" w:lineRule="auto"/>
        <w:ind w:right="-180"/>
        <w:jc w:val="both"/>
        <w:rPr>
          <w:rFonts w:cs="Times New Roman"/>
          <w:lang w:val="sr-Latn-ME"/>
        </w:rPr>
      </w:pPr>
      <w:r w:rsidRPr="00C41647">
        <w:rPr>
          <w:rFonts w:cs="Times New Roman"/>
          <w:lang w:val="sr-Cyrl-CS"/>
        </w:rPr>
        <w:t>У складу са захтевима из Обрасца структуре цена са упутством како да се попуни.</w:t>
      </w:r>
    </w:p>
    <w:p w:rsidR="005935A0" w:rsidRPr="00C41647" w:rsidRDefault="005935A0" w:rsidP="0046278F">
      <w:pPr>
        <w:jc w:val="both"/>
        <w:rPr>
          <w:rFonts w:cs="Times New Roman"/>
          <w:lang w:val="sr-Latn-ME"/>
        </w:rPr>
      </w:pPr>
    </w:p>
    <w:p w:rsidR="004C321B" w:rsidRDefault="00086721" w:rsidP="004C321B">
      <w:pPr>
        <w:spacing w:line="240" w:lineRule="auto"/>
        <w:jc w:val="both"/>
        <w:rPr>
          <w:rFonts w:cs="Times New Roman"/>
          <w:b/>
          <w:lang w:val="sr-Cyrl-CS"/>
        </w:rPr>
      </w:pPr>
      <w:r w:rsidRPr="000330AB">
        <w:rPr>
          <w:rFonts w:cs="Times New Roman"/>
          <w:b/>
          <w:lang w:val="sr-Cyrl-CS"/>
        </w:rPr>
        <w:t>Опис радова:</w:t>
      </w:r>
    </w:p>
    <w:p w:rsidR="000330AB" w:rsidRPr="002E60D3" w:rsidRDefault="000330AB" w:rsidP="004C321B">
      <w:pPr>
        <w:spacing w:line="240" w:lineRule="auto"/>
        <w:jc w:val="both"/>
        <w:rPr>
          <w:rFonts w:cs="Times New Roman"/>
          <w:lang w:val="sr-Latn-ME"/>
        </w:rPr>
      </w:pPr>
      <w:r w:rsidRPr="000330AB">
        <w:rPr>
          <w:lang w:val="ru-RU"/>
        </w:rPr>
        <w:t>Ови послови обухватају поправку и одржавање улица, локалних и некатегорисаних путева (поправка и одржавање туцаничких, шљунчаних и земљаних коловоза и трупа пут</w:t>
      </w:r>
      <w:r w:rsidR="002E60D3">
        <w:rPr>
          <w:lang w:val="ru-RU"/>
        </w:rPr>
        <w:t>а и одржавање путних објеката)</w:t>
      </w:r>
      <w:r w:rsidR="002E60D3">
        <w:rPr>
          <w:lang w:val="sr-Latn-ME"/>
        </w:rPr>
        <w:t xml:space="preserve">. </w:t>
      </w:r>
    </w:p>
    <w:p w:rsidR="00447A52" w:rsidRPr="002E60D3" w:rsidRDefault="00447A52" w:rsidP="002E60D3">
      <w:pPr>
        <w:jc w:val="both"/>
        <w:rPr>
          <w:rFonts w:cs="Times New Roman"/>
          <w:lang w:val="sr-Latn-ME"/>
        </w:rPr>
      </w:pPr>
    </w:p>
    <w:p w:rsidR="002E60D3" w:rsidRDefault="002E60D3" w:rsidP="002E60D3">
      <w:pPr>
        <w:jc w:val="both"/>
        <w:rPr>
          <w:rFonts w:cs="Times New Roman"/>
          <w:b/>
          <w:color w:val="000000"/>
          <w:spacing w:val="-1"/>
          <w:lang w:val="sr-Cyrl-RS"/>
        </w:rPr>
      </w:pPr>
      <w:r w:rsidRPr="003D5B8B">
        <w:rPr>
          <w:rFonts w:cs="Times New Roman"/>
          <w:b/>
          <w:color w:val="000000"/>
          <w:spacing w:val="-1"/>
          <w:lang w:val="sr-Latn-ME"/>
        </w:rPr>
        <w:t xml:space="preserve">Начин спровођења контроле и обезбеђења и гаранција квалитета: </w:t>
      </w:r>
    </w:p>
    <w:p w:rsidR="002E60D3" w:rsidRPr="00C41647" w:rsidRDefault="002E60D3" w:rsidP="002E60D3">
      <w:pPr>
        <w:jc w:val="both"/>
        <w:rPr>
          <w:rFonts w:cs="Times New Roman"/>
          <w:lang w:val="ru-RU"/>
        </w:rPr>
      </w:pPr>
      <w:r w:rsidRPr="003D5B8B">
        <w:rPr>
          <w:rFonts w:cs="Times New Roman"/>
          <w:spacing w:val="-1"/>
          <w:lang w:val="ru-RU"/>
        </w:rPr>
        <w:t>К</w:t>
      </w:r>
      <w:r w:rsidRPr="003D5B8B">
        <w:rPr>
          <w:rFonts w:cs="Times New Roman"/>
          <w:lang w:val="ru-RU"/>
        </w:rPr>
        <w:t>он</w:t>
      </w:r>
      <w:r w:rsidRPr="003D5B8B">
        <w:rPr>
          <w:rFonts w:cs="Times New Roman"/>
          <w:spacing w:val="-1"/>
          <w:lang w:val="ru-RU"/>
        </w:rPr>
        <w:t>т</w:t>
      </w:r>
      <w:r w:rsidRPr="003D5B8B">
        <w:rPr>
          <w:rFonts w:cs="Times New Roman"/>
          <w:lang w:val="ru-RU"/>
        </w:rPr>
        <w:t xml:space="preserve">рола </w:t>
      </w:r>
      <w:r w:rsidRPr="003D5B8B">
        <w:rPr>
          <w:rFonts w:cs="Times New Roman"/>
          <w:spacing w:val="13"/>
          <w:lang w:val="ru-RU"/>
        </w:rPr>
        <w:t xml:space="preserve"> </w:t>
      </w:r>
      <w:r w:rsidRPr="003D5B8B">
        <w:rPr>
          <w:rFonts w:cs="Times New Roman"/>
          <w:lang w:val="sr-Cyrl-RS"/>
        </w:rPr>
        <w:t>извршених радова</w:t>
      </w:r>
      <w:r w:rsidRPr="003D5B8B">
        <w:rPr>
          <w:rFonts w:cs="Times New Roman"/>
          <w:lang w:val="ru-RU"/>
        </w:rPr>
        <w:t xml:space="preserve"> </w:t>
      </w:r>
      <w:r w:rsidRPr="003D5B8B">
        <w:rPr>
          <w:rFonts w:cs="Times New Roman"/>
          <w:spacing w:val="13"/>
          <w:lang w:val="ru-RU"/>
        </w:rPr>
        <w:t xml:space="preserve"> </w:t>
      </w:r>
      <w:r w:rsidRPr="003D5B8B">
        <w:rPr>
          <w:rFonts w:cs="Times New Roman"/>
          <w:lang w:val="ru-RU"/>
        </w:rPr>
        <w:t xml:space="preserve">се </w:t>
      </w:r>
      <w:r w:rsidRPr="003D5B8B">
        <w:rPr>
          <w:rFonts w:cs="Times New Roman"/>
          <w:spacing w:val="13"/>
          <w:lang w:val="ru-RU"/>
        </w:rPr>
        <w:t xml:space="preserve"> </w:t>
      </w:r>
      <w:r w:rsidRPr="003D5B8B">
        <w:rPr>
          <w:rFonts w:cs="Times New Roman"/>
          <w:spacing w:val="-1"/>
          <w:lang w:val="ru-RU"/>
        </w:rPr>
        <w:t>в</w:t>
      </w:r>
      <w:r w:rsidRPr="003D5B8B">
        <w:rPr>
          <w:rFonts w:cs="Times New Roman"/>
          <w:lang w:val="ru-RU"/>
        </w:rPr>
        <w:t xml:space="preserve">рши </w:t>
      </w:r>
      <w:r w:rsidRPr="003D5B8B">
        <w:rPr>
          <w:rFonts w:cs="Times New Roman"/>
          <w:spacing w:val="13"/>
          <w:lang w:val="ru-RU"/>
        </w:rPr>
        <w:t xml:space="preserve"> </w:t>
      </w:r>
      <w:r w:rsidRPr="003D5B8B">
        <w:rPr>
          <w:rFonts w:cs="Times New Roman"/>
          <w:lang w:val="ru-RU"/>
        </w:rPr>
        <w:t xml:space="preserve">од </w:t>
      </w:r>
      <w:r w:rsidRPr="003D5B8B">
        <w:rPr>
          <w:rFonts w:cs="Times New Roman"/>
          <w:spacing w:val="13"/>
          <w:lang w:val="ru-RU"/>
        </w:rPr>
        <w:t xml:space="preserve"> </w:t>
      </w:r>
      <w:r w:rsidRPr="003D5B8B">
        <w:rPr>
          <w:rFonts w:cs="Times New Roman"/>
          <w:lang w:val="ru-RU"/>
        </w:rPr>
        <w:t>стр</w:t>
      </w:r>
      <w:r w:rsidRPr="003D5B8B">
        <w:rPr>
          <w:rFonts w:cs="Times New Roman"/>
          <w:spacing w:val="-2"/>
          <w:lang w:val="ru-RU"/>
        </w:rPr>
        <w:t>а</w:t>
      </w:r>
      <w:r w:rsidRPr="003D5B8B">
        <w:rPr>
          <w:rFonts w:cs="Times New Roman"/>
          <w:lang w:val="ru-RU"/>
        </w:rPr>
        <w:t xml:space="preserve">не </w:t>
      </w:r>
      <w:r w:rsidRPr="003D5B8B">
        <w:rPr>
          <w:rFonts w:cs="Times New Roman"/>
          <w:spacing w:val="13"/>
          <w:lang w:val="ru-RU"/>
        </w:rPr>
        <w:t xml:space="preserve"> </w:t>
      </w:r>
      <w:r w:rsidRPr="003D5B8B">
        <w:rPr>
          <w:rFonts w:cs="Times New Roman"/>
          <w:spacing w:val="13"/>
          <w:lang w:val="sr-Cyrl-RS"/>
        </w:rPr>
        <w:t>стручног лица грађевинске струке, именованог од стране наручиоца чиме ће бити</w:t>
      </w:r>
      <w:r w:rsidRPr="003D5B8B">
        <w:rPr>
          <w:rFonts w:cs="Times New Roman"/>
          <w:lang w:val="ru-RU"/>
        </w:rPr>
        <w:t xml:space="preserve"> </w:t>
      </w:r>
      <w:r w:rsidRPr="003D5B8B">
        <w:rPr>
          <w:rFonts w:cs="Times New Roman"/>
          <w:spacing w:val="13"/>
          <w:lang w:val="ru-RU"/>
        </w:rPr>
        <w:t>обезбе</w:t>
      </w:r>
      <w:r w:rsidRPr="003D5B8B">
        <w:rPr>
          <w:rFonts w:cs="Times New Roman"/>
          <w:spacing w:val="13"/>
          <w:lang w:val="sr-Cyrl-RS"/>
        </w:rPr>
        <w:t>ђено</w:t>
      </w:r>
      <w:r w:rsidRPr="003D5B8B">
        <w:rPr>
          <w:rFonts w:cs="Times New Roman"/>
          <w:spacing w:val="13"/>
          <w:lang w:val="ru-RU"/>
        </w:rPr>
        <w:t xml:space="preserve">  вршење  стручног  надзора  над  извршењем  уговорних обавеза Извођач</w:t>
      </w:r>
      <w:r w:rsidRPr="003D5B8B">
        <w:rPr>
          <w:rFonts w:cs="Times New Roman"/>
          <w:spacing w:val="13"/>
          <w:lang w:val="sr-Cyrl-RS"/>
        </w:rPr>
        <w:t>а</w:t>
      </w:r>
      <w:r w:rsidRPr="003D5B8B">
        <w:rPr>
          <w:rFonts w:cs="Times New Roman"/>
          <w:lang w:val="ru-RU"/>
        </w:rPr>
        <w:t>.</w:t>
      </w:r>
      <w:r w:rsidRPr="00B34DEC">
        <w:rPr>
          <w:rFonts w:cs="Times New Roman"/>
          <w:lang w:val="ru-RU"/>
        </w:rPr>
        <w:t xml:space="preserve"> </w:t>
      </w:r>
      <w:r w:rsidRPr="00C41647">
        <w:rPr>
          <w:rFonts w:cs="Times New Roman"/>
          <w:lang w:val="ru-RU"/>
        </w:rPr>
        <w:t>Понуђач одговора за порекло и квалитет материјала који се користи и доказује га у складу са Законом.</w:t>
      </w:r>
    </w:p>
    <w:p w:rsidR="002E60D3" w:rsidRDefault="002E60D3" w:rsidP="002E60D3">
      <w:pPr>
        <w:widowControl/>
        <w:suppressAutoHyphens w:val="0"/>
        <w:spacing w:line="240" w:lineRule="auto"/>
        <w:ind w:right="-180"/>
        <w:jc w:val="both"/>
        <w:rPr>
          <w:rFonts w:cs="Times New Roman"/>
          <w:lang w:val="sr-Latn-ME"/>
        </w:rPr>
      </w:pPr>
    </w:p>
    <w:p w:rsidR="002E60D3" w:rsidRDefault="002E60D3" w:rsidP="002E60D3">
      <w:pPr>
        <w:widowControl/>
        <w:suppressAutoHyphens w:val="0"/>
        <w:spacing w:line="240" w:lineRule="auto"/>
        <w:ind w:right="-180"/>
        <w:jc w:val="both"/>
        <w:rPr>
          <w:rFonts w:cs="Times New Roman"/>
          <w:lang w:val="sr-Cyrl-CS"/>
        </w:rPr>
      </w:pPr>
      <w:r w:rsidRPr="00C41647">
        <w:rPr>
          <w:rFonts w:cs="Times New Roman"/>
          <w:b/>
          <w:lang w:val="sr-Cyrl-CS"/>
        </w:rPr>
        <w:t>Место извршења радова:</w:t>
      </w:r>
      <w:r w:rsidRPr="00C41647">
        <w:rPr>
          <w:rFonts w:cs="Times New Roman"/>
          <w:lang w:val="sr-Cyrl-CS"/>
        </w:rPr>
        <w:t xml:space="preserve"> </w:t>
      </w:r>
    </w:p>
    <w:p w:rsidR="002E60D3" w:rsidRPr="00C41647" w:rsidRDefault="002E60D3" w:rsidP="002E60D3">
      <w:pPr>
        <w:widowControl/>
        <w:suppressAutoHyphens w:val="0"/>
        <w:spacing w:line="240" w:lineRule="auto"/>
        <w:ind w:right="-180"/>
        <w:jc w:val="both"/>
        <w:rPr>
          <w:rFonts w:cs="Times New Roman"/>
          <w:b/>
          <w:lang w:val="sr-Cyrl-CS"/>
        </w:rPr>
      </w:pPr>
      <w:r w:rsidRPr="00C41647">
        <w:rPr>
          <w:rFonts w:cs="Times New Roman"/>
          <w:color w:val="000000"/>
          <w:lang w:val="sr-Cyrl-RS"/>
        </w:rPr>
        <w:t>Територија општине Куршумлија.</w:t>
      </w:r>
    </w:p>
    <w:p w:rsidR="002E60D3" w:rsidRDefault="002E60D3" w:rsidP="002E60D3">
      <w:pPr>
        <w:widowControl/>
        <w:suppressAutoHyphens w:val="0"/>
        <w:spacing w:line="240" w:lineRule="auto"/>
        <w:ind w:right="-180"/>
        <w:jc w:val="both"/>
        <w:rPr>
          <w:rFonts w:cs="Times New Roman"/>
          <w:b/>
          <w:lang w:val="sr-Latn-ME"/>
        </w:rPr>
      </w:pPr>
    </w:p>
    <w:p w:rsidR="002E60D3" w:rsidRDefault="002E60D3" w:rsidP="002E60D3">
      <w:pPr>
        <w:widowControl/>
        <w:suppressAutoHyphens w:val="0"/>
        <w:spacing w:line="240" w:lineRule="auto"/>
        <w:ind w:right="-180"/>
        <w:jc w:val="both"/>
        <w:rPr>
          <w:rFonts w:cs="Times New Roman"/>
          <w:b/>
          <w:lang w:val="sr-Cyrl-RS"/>
        </w:rPr>
      </w:pPr>
      <w:r w:rsidRPr="00B86C1D">
        <w:rPr>
          <w:rFonts w:cs="Times New Roman"/>
          <w:b/>
          <w:lang w:val="ru-RU"/>
        </w:rPr>
        <w:t xml:space="preserve">Рок </w:t>
      </w:r>
      <w:r w:rsidRPr="00B86C1D">
        <w:rPr>
          <w:rFonts w:cs="Times New Roman"/>
          <w:b/>
          <w:lang w:val="sr-Latn-RS"/>
        </w:rPr>
        <w:t>извршења</w:t>
      </w:r>
      <w:r w:rsidRPr="00B86C1D">
        <w:rPr>
          <w:rFonts w:cs="Times New Roman"/>
          <w:b/>
          <w:lang w:val="ru-RU"/>
        </w:rPr>
        <w:t xml:space="preserve">: </w:t>
      </w:r>
      <w:r w:rsidRPr="00B86C1D">
        <w:rPr>
          <w:rFonts w:cs="Times New Roman"/>
          <w:b/>
          <w:lang w:val="sr-Cyrl-RS"/>
        </w:rPr>
        <w:t xml:space="preserve"> </w:t>
      </w:r>
    </w:p>
    <w:p w:rsidR="002E60D3" w:rsidRPr="00B34DEC" w:rsidRDefault="002E60D3" w:rsidP="002E60D3">
      <w:pPr>
        <w:jc w:val="both"/>
        <w:rPr>
          <w:rFonts w:cs="Times New Roman"/>
          <w:bCs/>
          <w:lang w:val="ru-RU"/>
        </w:rPr>
      </w:pPr>
      <w:r w:rsidRPr="00C41647">
        <w:rPr>
          <w:rStyle w:val="Strong"/>
          <w:rFonts w:cs="Times New Roman"/>
          <w:b w:val="0"/>
          <w:lang w:val="ru-RU"/>
        </w:rPr>
        <w:t xml:space="preserve">Планирани период извођења радова по овом уговору је од </w:t>
      </w:r>
      <w:r w:rsidR="00AD7A4D">
        <w:rPr>
          <w:rStyle w:val="Strong"/>
          <w:rFonts w:cs="Times New Roman"/>
          <w:b w:val="0"/>
          <w:lang w:val="sr-Cyrl-RS"/>
        </w:rPr>
        <w:t>августа</w:t>
      </w:r>
      <w:r w:rsidRPr="00C41647">
        <w:rPr>
          <w:rStyle w:val="Strong"/>
          <w:rFonts w:cs="Times New Roman"/>
          <w:b w:val="0"/>
          <w:lang w:val="ru-RU"/>
        </w:rPr>
        <w:t xml:space="preserve"> до Децембра 201</w:t>
      </w:r>
      <w:r w:rsidR="00AD7A4D">
        <w:rPr>
          <w:rStyle w:val="Strong"/>
          <w:rFonts w:cs="Times New Roman"/>
          <w:b w:val="0"/>
          <w:lang w:val="ru-RU"/>
        </w:rPr>
        <w:t>9</w:t>
      </w:r>
      <w:r w:rsidRPr="00C41647">
        <w:rPr>
          <w:rStyle w:val="Strong"/>
          <w:rFonts w:cs="Times New Roman"/>
          <w:b w:val="0"/>
          <w:lang w:val="ru-RU"/>
        </w:rPr>
        <w:t xml:space="preserve">. године. </w:t>
      </w:r>
    </w:p>
    <w:p w:rsidR="002E60D3" w:rsidRPr="00955162" w:rsidRDefault="002E60D3" w:rsidP="002E60D3">
      <w:pPr>
        <w:jc w:val="both"/>
        <w:rPr>
          <w:rFonts w:ascii="Arial" w:hAnsi="Arial" w:cs="Arial"/>
          <w:lang w:val="sr-Latn-ME"/>
        </w:rPr>
      </w:pPr>
    </w:p>
    <w:p w:rsidR="0046278F" w:rsidRPr="00C41647" w:rsidRDefault="0046278F" w:rsidP="00D94652">
      <w:pPr>
        <w:ind w:left="720"/>
        <w:jc w:val="both"/>
        <w:rPr>
          <w:rFonts w:cs="Times New Roman"/>
          <w:lang w:val="sr-Cyrl-CS"/>
        </w:rPr>
      </w:pPr>
    </w:p>
    <w:p w:rsidR="0046278F" w:rsidRPr="00C41647" w:rsidRDefault="0046278F" w:rsidP="00D94652">
      <w:pPr>
        <w:ind w:left="720"/>
        <w:jc w:val="both"/>
        <w:rPr>
          <w:rFonts w:cs="Times New Roman"/>
          <w:lang w:val="sr-Cyrl-CS"/>
        </w:rPr>
      </w:pPr>
    </w:p>
    <w:p w:rsidR="0046278F" w:rsidRPr="00C41647" w:rsidRDefault="0046278F" w:rsidP="00D94652">
      <w:pPr>
        <w:ind w:left="720"/>
        <w:jc w:val="both"/>
        <w:rPr>
          <w:rFonts w:cs="Times New Roman"/>
          <w:lang w:val="sr-Cyrl-CS"/>
        </w:rPr>
      </w:pPr>
    </w:p>
    <w:p w:rsidR="0046278F" w:rsidRPr="00C41647" w:rsidRDefault="0046278F" w:rsidP="00D94652">
      <w:pPr>
        <w:ind w:left="720"/>
        <w:jc w:val="both"/>
        <w:rPr>
          <w:rFonts w:cs="Times New Roman"/>
          <w:lang w:val="sr-Cyrl-CS"/>
        </w:rPr>
      </w:pPr>
    </w:p>
    <w:p w:rsidR="0046278F" w:rsidRPr="00C41647" w:rsidRDefault="0046278F" w:rsidP="00D94652">
      <w:pPr>
        <w:ind w:left="720"/>
        <w:jc w:val="both"/>
        <w:rPr>
          <w:rFonts w:cs="Times New Roman"/>
          <w:lang w:val="sr-Cyrl-CS"/>
        </w:rPr>
      </w:pPr>
    </w:p>
    <w:p w:rsidR="0046278F" w:rsidRPr="00C41647" w:rsidRDefault="0046278F" w:rsidP="00D94652">
      <w:pPr>
        <w:ind w:left="720"/>
        <w:jc w:val="both"/>
        <w:rPr>
          <w:rFonts w:cs="Times New Roman"/>
          <w:lang w:val="sr-Cyrl-CS"/>
        </w:rPr>
      </w:pPr>
    </w:p>
    <w:p w:rsidR="0046278F" w:rsidRPr="00C41647" w:rsidRDefault="0046278F" w:rsidP="00D94652">
      <w:pPr>
        <w:ind w:left="720"/>
        <w:jc w:val="both"/>
        <w:rPr>
          <w:rFonts w:cs="Times New Roman"/>
          <w:lang w:val="sr-Cyrl-CS"/>
        </w:rPr>
      </w:pPr>
    </w:p>
    <w:p w:rsidR="001052F0" w:rsidRPr="00C41647" w:rsidRDefault="001052F0" w:rsidP="00D94652">
      <w:pPr>
        <w:ind w:left="720"/>
        <w:jc w:val="both"/>
        <w:rPr>
          <w:rFonts w:cs="Times New Roman"/>
          <w:lang w:val="sr-Cyrl-CS"/>
        </w:rPr>
      </w:pPr>
    </w:p>
    <w:p w:rsidR="001052F0" w:rsidRPr="00C41647" w:rsidRDefault="001052F0" w:rsidP="00D94652">
      <w:pPr>
        <w:ind w:left="720"/>
        <w:jc w:val="both"/>
        <w:rPr>
          <w:rFonts w:cs="Times New Roman"/>
          <w:lang w:val="sr-Cyrl-CS"/>
        </w:rPr>
      </w:pPr>
    </w:p>
    <w:p w:rsidR="001052F0" w:rsidRDefault="001052F0" w:rsidP="00D94652">
      <w:pPr>
        <w:ind w:left="720"/>
        <w:jc w:val="both"/>
        <w:rPr>
          <w:rFonts w:cs="Times New Roman"/>
          <w:lang w:val="sr-Latn-ME"/>
        </w:rPr>
      </w:pPr>
    </w:p>
    <w:p w:rsidR="00BE0CC7" w:rsidRDefault="00BE0CC7" w:rsidP="00D94652">
      <w:pPr>
        <w:ind w:left="720"/>
        <w:jc w:val="both"/>
        <w:rPr>
          <w:rFonts w:cs="Times New Roman"/>
          <w:lang w:val="sr-Latn-ME"/>
        </w:rPr>
      </w:pPr>
    </w:p>
    <w:p w:rsidR="00BE0CC7" w:rsidRPr="00BE0CC7" w:rsidRDefault="00BE0CC7" w:rsidP="00D94652">
      <w:pPr>
        <w:ind w:left="720"/>
        <w:jc w:val="both"/>
        <w:rPr>
          <w:rFonts w:cs="Times New Roman"/>
          <w:lang w:val="sr-Latn-ME"/>
        </w:rPr>
      </w:pPr>
    </w:p>
    <w:p w:rsidR="001052F0" w:rsidRPr="00C41647" w:rsidRDefault="001052F0" w:rsidP="00D94652">
      <w:pPr>
        <w:ind w:left="720"/>
        <w:jc w:val="both"/>
        <w:rPr>
          <w:rFonts w:cs="Times New Roman"/>
          <w:lang w:val="sr-Cyrl-CS"/>
        </w:rPr>
      </w:pPr>
    </w:p>
    <w:p w:rsidR="001052F0" w:rsidRDefault="001052F0" w:rsidP="00D94652">
      <w:pPr>
        <w:ind w:left="720"/>
        <w:jc w:val="both"/>
        <w:rPr>
          <w:rFonts w:cs="Times New Roman"/>
          <w:lang w:val="sr-Cyrl-CS"/>
        </w:rPr>
      </w:pPr>
    </w:p>
    <w:p w:rsidR="000330AB" w:rsidRDefault="000330AB" w:rsidP="00D94652">
      <w:pPr>
        <w:ind w:left="720"/>
        <w:jc w:val="both"/>
        <w:rPr>
          <w:rFonts w:cs="Times New Roman"/>
          <w:lang w:val="sr-Cyrl-CS"/>
        </w:rPr>
      </w:pPr>
    </w:p>
    <w:p w:rsidR="000330AB" w:rsidRDefault="000330AB" w:rsidP="00D94652">
      <w:pPr>
        <w:ind w:left="720"/>
        <w:jc w:val="both"/>
        <w:rPr>
          <w:rFonts w:cs="Times New Roman"/>
          <w:lang w:val="sr-Cyrl-RS"/>
        </w:rPr>
      </w:pPr>
    </w:p>
    <w:p w:rsidR="004F4641" w:rsidRDefault="004F4641" w:rsidP="00D94652">
      <w:pPr>
        <w:ind w:left="720"/>
        <w:jc w:val="both"/>
        <w:rPr>
          <w:rFonts w:cs="Times New Roman"/>
          <w:lang w:val="sr-Cyrl-RS"/>
        </w:rPr>
      </w:pPr>
    </w:p>
    <w:p w:rsidR="004F4641" w:rsidRPr="004F4641" w:rsidRDefault="004F4641" w:rsidP="00D94652">
      <w:pPr>
        <w:ind w:left="720"/>
        <w:jc w:val="both"/>
        <w:rPr>
          <w:rFonts w:cs="Times New Roman"/>
          <w:lang w:val="sr-Cyrl-RS"/>
        </w:rPr>
      </w:pPr>
    </w:p>
    <w:p w:rsidR="00517BF0" w:rsidRPr="00517BF0" w:rsidRDefault="00517BF0" w:rsidP="00D94652">
      <w:pPr>
        <w:ind w:left="720"/>
        <w:jc w:val="both"/>
        <w:rPr>
          <w:rFonts w:cs="Times New Roman"/>
          <w:lang w:val="sr-Latn-ME"/>
        </w:rPr>
      </w:pPr>
    </w:p>
    <w:p w:rsidR="00570226" w:rsidRPr="00570226" w:rsidRDefault="00570226" w:rsidP="00FD21BD">
      <w:pPr>
        <w:jc w:val="both"/>
        <w:rPr>
          <w:rFonts w:cs="Times New Roman"/>
          <w:lang w:val="sr-Cyrl-RS"/>
        </w:rPr>
      </w:pPr>
    </w:p>
    <w:p w:rsidR="008D4973" w:rsidRPr="00CA0A19" w:rsidRDefault="008D4973" w:rsidP="008D4973">
      <w:pPr>
        <w:shd w:val="clear" w:color="auto" w:fill="C6D9F1"/>
        <w:jc w:val="center"/>
        <w:rPr>
          <w:rFonts w:cs="Times New Roman"/>
          <w:b/>
          <w:bCs/>
          <w:iCs/>
          <w:lang w:val="sr-Cyrl-RS"/>
        </w:rPr>
      </w:pPr>
      <w:r w:rsidRPr="00C41647">
        <w:rPr>
          <w:rFonts w:cs="Times New Roman"/>
          <w:b/>
          <w:bCs/>
          <w:iCs/>
        </w:rPr>
        <w:t>I</w:t>
      </w:r>
      <w:r w:rsidRPr="00C41647">
        <w:rPr>
          <w:rFonts w:cs="Times New Roman"/>
          <w:b/>
          <w:bCs/>
          <w:iCs/>
          <w:lang w:val="sr-Latn-RS"/>
        </w:rPr>
        <w:t>II</w:t>
      </w:r>
      <w:r w:rsidRPr="00C41647">
        <w:rPr>
          <w:rFonts w:cs="Times New Roman"/>
          <w:b/>
          <w:bCs/>
          <w:iCs/>
        </w:rPr>
        <w:t xml:space="preserve">  </w:t>
      </w:r>
      <w:r w:rsidR="00CA0A19">
        <w:rPr>
          <w:rFonts w:cs="Times New Roman"/>
          <w:b/>
          <w:bCs/>
          <w:iCs/>
          <w:lang w:val="sr-Cyrl-RS"/>
        </w:rPr>
        <w:t>СПЕЦИФИКАЦИЈА РАДОВА</w:t>
      </w:r>
    </w:p>
    <w:p w:rsidR="004C2826" w:rsidRPr="00C41647" w:rsidRDefault="004C2826" w:rsidP="004C2826">
      <w:pPr>
        <w:ind w:right="-180"/>
        <w:jc w:val="both"/>
        <w:rPr>
          <w:rFonts w:cs="Times New Roman"/>
          <w:b/>
          <w:lang w:val="sr-Latn-ME"/>
        </w:rPr>
      </w:pPr>
    </w:p>
    <w:p w:rsidR="008D4973" w:rsidRPr="00C13DDE" w:rsidRDefault="00814680" w:rsidP="00C13DDE">
      <w:pPr>
        <w:widowControl/>
        <w:suppressAutoHyphens w:val="0"/>
        <w:spacing w:line="240" w:lineRule="auto"/>
        <w:jc w:val="center"/>
        <w:rPr>
          <w:rFonts w:cs="Times New Roman"/>
          <w:b/>
          <w:lang w:val="sr-Latn-RS"/>
        </w:rPr>
      </w:pPr>
      <w:r w:rsidRPr="00E27AD8">
        <w:rPr>
          <w:rFonts w:cs="Times New Roman"/>
          <w:b/>
          <w:color w:val="000000"/>
          <w:lang w:val="sr-Cyrl-CS"/>
        </w:rPr>
        <w:t>Поправка и</w:t>
      </w:r>
      <w:r w:rsidRPr="00E27AD8">
        <w:rPr>
          <w:rFonts w:cs="Times New Roman"/>
          <w:b/>
          <w:color w:val="1F497D"/>
          <w:lang w:val="sr-Cyrl-CS"/>
        </w:rPr>
        <w:t xml:space="preserve"> </w:t>
      </w:r>
      <w:r w:rsidRPr="00E27AD8">
        <w:rPr>
          <w:rFonts w:cs="Times New Roman"/>
          <w:b/>
          <w:lang w:val="sr-Cyrl-CS"/>
        </w:rPr>
        <w:t>одржавање улица,  општинских и некатегорисаних путева</w:t>
      </w:r>
      <w:r w:rsidRPr="00487482">
        <w:rPr>
          <w:rFonts w:cs="Times New Roman"/>
          <w:b/>
          <w:lang w:val="sr-Cyrl-CS"/>
        </w:rPr>
        <w:t xml:space="preserve"> на територији општине Куршумлија</w:t>
      </w:r>
    </w:p>
    <w:p w:rsidR="00A73004" w:rsidRDefault="00A73004" w:rsidP="00302C24">
      <w:pPr>
        <w:jc w:val="both"/>
        <w:rPr>
          <w:rFonts w:cs="Times New Roman"/>
          <w:lang w:val="sr-Cyrl-RS"/>
        </w:rPr>
      </w:pPr>
    </w:p>
    <w:p w:rsidR="00CA0A19" w:rsidRPr="00AD7A4D" w:rsidRDefault="00CA0A19" w:rsidP="00CA0A19">
      <w:pPr>
        <w:widowControl/>
        <w:suppressAutoHyphens w:val="0"/>
        <w:spacing w:line="240" w:lineRule="auto"/>
        <w:jc w:val="center"/>
        <w:rPr>
          <w:rFonts w:cs="Times New Roman"/>
          <w:b/>
          <w:sz w:val="22"/>
          <w:szCs w:val="22"/>
          <w:highlight w:val="yellow"/>
          <w:lang w:val="sr-Cyrl-CS"/>
        </w:rPr>
      </w:pPr>
      <w:r w:rsidRPr="00570226">
        <w:rPr>
          <w:rFonts w:cs="Times New Roman"/>
          <w:b/>
          <w:sz w:val="22"/>
          <w:szCs w:val="22"/>
          <w:lang w:val="sr-Cyrl-CS"/>
        </w:rPr>
        <w:t xml:space="preserve">ПОПРАВКА И ОДРЖАВАЊЕ УЛИЦА И ЛОКАЛНИХ И НЕКАТЕГОРИСАНИХ ПУТЕВА НА ТЕРИТОРИЈИ ОПШТИНЕ КУРШУМЛИЈА </w:t>
      </w:r>
    </w:p>
    <w:p w:rsidR="00CA0A19" w:rsidRPr="00AD7A4D" w:rsidRDefault="00CA0A19" w:rsidP="00CA0A19">
      <w:pPr>
        <w:widowControl/>
        <w:suppressAutoHyphens w:val="0"/>
        <w:spacing w:line="240" w:lineRule="auto"/>
        <w:jc w:val="center"/>
        <w:rPr>
          <w:rFonts w:cs="Times New Roman"/>
          <w:b/>
          <w:sz w:val="22"/>
          <w:szCs w:val="22"/>
          <w:highlight w:val="yellow"/>
          <w:lang w:val="sr-Cyrl-CS"/>
        </w:rPr>
      </w:pPr>
    </w:p>
    <w:tbl>
      <w:tblPr>
        <w:tblW w:w="10080" w:type="dxa"/>
        <w:tblInd w:w="93" w:type="dxa"/>
        <w:tblLayout w:type="fixed"/>
        <w:tblLook w:val="04A0" w:firstRow="1" w:lastRow="0" w:firstColumn="1" w:lastColumn="0" w:noHBand="0" w:noVBand="1"/>
      </w:tblPr>
      <w:tblGrid>
        <w:gridCol w:w="724"/>
        <w:gridCol w:w="26"/>
        <w:gridCol w:w="803"/>
        <w:gridCol w:w="1672"/>
        <w:gridCol w:w="1672"/>
        <w:gridCol w:w="808"/>
        <w:gridCol w:w="1375"/>
        <w:gridCol w:w="448"/>
        <w:gridCol w:w="128"/>
        <w:gridCol w:w="576"/>
        <w:gridCol w:w="572"/>
        <w:gridCol w:w="136"/>
        <w:gridCol w:w="1140"/>
      </w:tblGrid>
      <w:tr w:rsidR="00570226" w:rsidRPr="00E27AD8" w:rsidTr="00472DA2">
        <w:trPr>
          <w:trHeight w:val="20"/>
        </w:trPr>
        <w:tc>
          <w:tcPr>
            <w:tcW w:w="10080" w:type="dxa"/>
            <w:gridSpan w:val="13"/>
            <w:tcBorders>
              <w:top w:val="nil"/>
              <w:bottom w:val="single" w:sz="4" w:space="0" w:color="auto"/>
            </w:tcBorders>
            <w:shd w:val="clear" w:color="auto" w:fill="auto"/>
            <w:vAlign w:val="bottom"/>
            <w:hideMark/>
          </w:tcPr>
          <w:p w:rsidR="00570226" w:rsidRDefault="00570226" w:rsidP="00570226">
            <w:pPr>
              <w:pStyle w:val="Bezrazmaka1"/>
              <w:numPr>
                <w:ilvl w:val="0"/>
                <w:numId w:val="24"/>
              </w:numPr>
              <w:jc w:val="both"/>
              <w:rPr>
                <w:rFonts w:ascii="Times New Roman" w:hAnsi="Times New Roman"/>
                <w:lang w:val="sr-Cyrl-RS"/>
              </w:rPr>
            </w:pPr>
            <w:r w:rsidRPr="002F5DDC">
              <w:rPr>
                <w:rFonts w:ascii="Times New Roman" w:hAnsi="Times New Roman"/>
              </w:rPr>
              <w:t xml:space="preserve">ПОПРАВКА И ОДРЖАВАЊЕ ТУЦАНИЧКИХ, ШЉУНЧАНИХ И ЗЕМЉАНИХ КОЛОВОЗА </w:t>
            </w:r>
          </w:p>
          <w:p w:rsidR="00570226" w:rsidRPr="002F5DDC" w:rsidRDefault="00570226" w:rsidP="00472DA2">
            <w:pPr>
              <w:pStyle w:val="Bezrazmaka1"/>
              <w:ind w:left="720"/>
              <w:jc w:val="both"/>
              <w:rPr>
                <w:rFonts w:ascii="Times New Roman" w:hAnsi="Times New Roman"/>
              </w:rPr>
            </w:pPr>
            <w:r w:rsidRPr="002F5DDC">
              <w:rPr>
                <w:rFonts w:ascii="Times New Roman" w:hAnsi="Times New Roman"/>
              </w:rPr>
              <w:t>И ТРУПА ПУТА</w:t>
            </w:r>
          </w:p>
        </w:tc>
      </w:tr>
      <w:tr w:rsidR="00570226" w:rsidRPr="00E27AD8" w:rsidTr="00570226">
        <w:trPr>
          <w:trHeight w:val="253"/>
        </w:trPr>
        <w:tc>
          <w:tcPr>
            <w:tcW w:w="72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70226" w:rsidRPr="002F5DDC" w:rsidRDefault="00570226" w:rsidP="00472DA2">
            <w:pPr>
              <w:pStyle w:val="Bezrazmaka"/>
              <w:rPr>
                <w:rFonts w:ascii="Times New Roman" w:hAnsi="Times New Roman"/>
                <w:lang w:val="sr-Cyrl-RS"/>
              </w:rPr>
            </w:pPr>
            <w:r w:rsidRPr="002F5DDC">
              <w:rPr>
                <w:rFonts w:ascii="Times New Roman" w:hAnsi="Times New Roman"/>
              </w:rPr>
              <w:t>р.бр</w:t>
            </w:r>
            <w:r>
              <w:rPr>
                <w:rFonts w:ascii="Times New Roman" w:hAnsi="Times New Roman"/>
                <w:lang w:val="sr-Cyrl-RS"/>
              </w:rPr>
              <w:t>.</w:t>
            </w:r>
          </w:p>
        </w:tc>
        <w:tc>
          <w:tcPr>
            <w:tcW w:w="6804" w:type="dxa"/>
            <w:gridSpan w:val="7"/>
            <w:vMerge w:val="restart"/>
            <w:tcBorders>
              <w:top w:val="nil"/>
              <w:left w:val="single" w:sz="8" w:space="0" w:color="000000"/>
              <w:bottom w:val="single" w:sz="8" w:space="0" w:color="000000"/>
              <w:right w:val="single" w:sz="8" w:space="0" w:color="000000"/>
            </w:tcBorders>
            <w:shd w:val="clear" w:color="auto" w:fill="auto"/>
            <w:vAlign w:val="center"/>
            <w:hideMark/>
          </w:tcPr>
          <w:p w:rsidR="00570226" w:rsidRPr="002F5DDC" w:rsidRDefault="00570226" w:rsidP="00472DA2">
            <w:pPr>
              <w:pStyle w:val="Bezrazmaka"/>
              <w:jc w:val="center"/>
              <w:rPr>
                <w:rFonts w:ascii="Times New Roman" w:hAnsi="Times New Roman"/>
              </w:rPr>
            </w:pPr>
            <w:r w:rsidRPr="002F5DDC">
              <w:rPr>
                <w:rFonts w:ascii="Times New Roman" w:hAnsi="Times New Roman"/>
              </w:rPr>
              <w:t>ОПИС ПОЗИЦИЈЕ</w:t>
            </w:r>
          </w:p>
        </w:tc>
        <w:tc>
          <w:tcPr>
            <w:tcW w:w="1276" w:type="dxa"/>
            <w:gridSpan w:val="3"/>
            <w:vMerge w:val="restart"/>
            <w:tcBorders>
              <w:top w:val="nil"/>
              <w:left w:val="single" w:sz="8" w:space="0" w:color="000000"/>
              <w:bottom w:val="single" w:sz="8" w:space="0" w:color="000000"/>
              <w:right w:val="single" w:sz="8" w:space="0" w:color="000000"/>
            </w:tcBorders>
            <w:shd w:val="clear" w:color="auto" w:fill="auto"/>
            <w:vAlign w:val="center"/>
            <w:hideMark/>
          </w:tcPr>
          <w:p w:rsidR="00570226" w:rsidRPr="002F5DDC" w:rsidRDefault="00570226" w:rsidP="00472DA2">
            <w:pPr>
              <w:pStyle w:val="Bezrazmaka"/>
              <w:rPr>
                <w:rFonts w:ascii="Times New Roman" w:hAnsi="Times New Roman"/>
              </w:rPr>
            </w:pPr>
            <w:r w:rsidRPr="002F5DDC">
              <w:rPr>
                <w:rFonts w:ascii="Times New Roman" w:hAnsi="Times New Roman"/>
              </w:rPr>
              <w:t>Јед</w:t>
            </w:r>
            <w:r>
              <w:rPr>
                <w:rFonts w:ascii="Times New Roman" w:hAnsi="Times New Roman"/>
                <w:lang w:val="sr-Cyrl-RS"/>
              </w:rPr>
              <w:t>.</w:t>
            </w:r>
            <w:r w:rsidRPr="002F5DDC">
              <w:rPr>
                <w:rFonts w:ascii="Times New Roman" w:hAnsi="Times New Roman"/>
              </w:rPr>
              <w:t xml:space="preserve"> мере</w:t>
            </w:r>
          </w:p>
        </w:tc>
        <w:tc>
          <w:tcPr>
            <w:tcW w:w="1276" w:type="dxa"/>
            <w:gridSpan w:val="2"/>
            <w:vMerge w:val="restart"/>
            <w:tcBorders>
              <w:top w:val="nil"/>
              <w:left w:val="single" w:sz="8" w:space="0" w:color="000000"/>
              <w:bottom w:val="nil"/>
              <w:right w:val="single" w:sz="8" w:space="0" w:color="000000"/>
            </w:tcBorders>
            <w:shd w:val="clear" w:color="auto" w:fill="auto"/>
            <w:vAlign w:val="center"/>
            <w:hideMark/>
          </w:tcPr>
          <w:p w:rsidR="00570226" w:rsidRPr="002F5DDC" w:rsidRDefault="00570226" w:rsidP="00472DA2">
            <w:pPr>
              <w:pStyle w:val="Bezrazmaka"/>
              <w:rPr>
                <w:rFonts w:ascii="Times New Roman" w:hAnsi="Times New Roman"/>
              </w:rPr>
            </w:pPr>
            <w:r w:rsidRPr="002F5DDC">
              <w:rPr>
                <w:rFonts w:ascii="Times New Roman" w:hAnsi="Times New Roman"/>
              </w:rPr>
              <w:t>Количина</w:t>
            </w:r>
          </w:p>
        </w:tc>
      </w:tr>
      <w:tr w:rsidR="00570226" w:rsidRPr="00E27AD8" w:rsidTr="00570226">
        <w:trPr>
          <w:trHeight w:val="276"/>
        </w:trPr>
        <w:tc>
          <w:tcPr>
            <w:tcW w:w="724" w:type="dxa"/>
            <w:vMerge/>
            <w:tcBorders>
              <w:top w:val="nil"/>
              <w:left w:val="single" w:sz="8" w:space="0" w:color="000000"/>
              <w:bottom w:val="single" w:sz="8" w:space="0" w:color="000000"/>
              <w:right w:val="single" w:sz="8" w:space="0" w:color="000000"/>
            </w:tcBorders>
            <w:vAlign w:val="center"/>
            <w:hideMark/>
          </w:tcPr>
          <w:p w:rsidR="00570226" w:rsidRPr="00E27AD8" w:rsidRDefault="00570226" w:rsidP="00472DA2">
            <w:pPr>
              <w:widowControl/>
              <w:suppressAutoHyphens w:val="0"/>
              <w:spacing w:line="240" w:lineRule="auto"/>
              <w:jc w:val="center"/>
              <w:rPr>
                <w:rFonts w:eastAsia="Times New Roman" w:cs="Times New Roman"/>
                <w:b/>
                <w:bCs/>
                <w:color w:val="000000"/>
                <w:kern w:val="0"/>
                <w:lang w:eastAsia="en-US"/>
              </w:rPr>
            </w:pPr>
          </w:p>
        </w:tc>
        <w:tc>
          <w:tcPr>
            <w:tcW w:w="6804" w:type="dxa"/>
            <w:gridSpan w:val="7"/>
            <w:vMerge/>
            <w:tcBorders>
              <w:top w:val="nil"/>
              <w:left w:val="single" w:sz="8" w:space="0" w:color="000000"/>
              <w:bottom w:val="single" w:sz="8" w:space="0" w:color="000000"/>
              <w:right w:val="single" w:sz="8" w:space="0" w:color="000000"/>
            </w:tcBorders>
            <w:vAlign w:val="center"/>
            <w:hideMark/>
          </w:tcPr>
          <w:p w:rsidR="00570226" w:rsidRPr="002F5DDC" w:rsidRDefault="00570226" w:rsidP="00472DA2">
            <w:pPr>
              <w:pStyle w:val="Bezrazmaka"/>
              <w:rPr>
                <w:rFonts w:ascii="Times New Roman" w:hAnsi="Times New Roman"/>
              </w:rPr>
            </w:pPr>
          </w:p>
        </w:tc>
        <w:tc>
          <w:tcPr>
            <w:tcW w:w="1276" w:type="dxa"/>
            <w:gridSpan w:val="3"/>
            <w:vMerge/>
            <w:tcBorders>
              <w:top w:val="nil"/>
              <w:left w:val="single" w:sz="8" w:space="0" w:color="000000"/>
              <w:bottom w:val="single" w:sz="8" w:space="0" w:color="000000"/>
              <w:right w:val="single" w:sz="8" w:space="0" w:color="000000"/>
            </w:tcBorders>
            <w:vAlign w:val="center"/>
            <w:hideMark/>
          </w:tcPr>
          <w:p w:rsidR="00570226" w:rsidRPr="002F5DDC" w:rsidRDefault="00570226" w:rsidP="00472DA2">
            <w:pPr>
              <w:pStyle w:val="Bezrazmaka"/>
              <w:rPr>
                <w:rFonts w:ascii="Times New Roman" w:hAnsi="Times New Roman"/>
              </w:rPr>
            </w:pPr>
          </w:p>
        </w:tc>
        <w:tc>
          <w:tcPr>
            <w:tcW w:w="1276" w:type="dxa"/>
            <w:gridSpan w:val="2"/>
            <w:vMerge/>
            <w:tcBorders>
              <w:top w:val="nil"/>
              <w:left w:val="single" w:sz="8" w:space="0" w:color="000000"/>
              <w:bottom w:val="nil"/>
              <w:right w:val="single" w:sz="8" w:space="0" w:color="000000"/>
            </w:tcBorders>
            <w:vAlign w:val="center"/>
            <w:hideMark/>
          </w:tcPr>
          <w:p w:rsidR="00570226" w:rsidRPr="002F5DDC" w:rsidRDefault="00570226" w:rsidP="00472DA2">
            <w:pPr>
              <w:pStyle w:val="Bezrazmaka"/>
              <w:rPr>
                <w:rFonts w:ascii="Times New Roman" w:hAnsi="Times New Roman"/>
              </w:rPr>
            </w:pPr>
          </w:p>
        </w:tc>
      </w:tr>
      <w:tr w:rsidR="00570226" w:rsidRPr="00E27AD8" w:rsidTr="00570226">
        <w:trPr>
          <w:trHeight w:val="60"/>
        </w:trPr>
        <w:tc>
          <w:tcPr>
            <w:tcW w:w="724" w:type="dxa"/>
            <w:vMerge/>
            <w:tcBorders>
              <w:top w:val="nil"/>
              <w:left w:val="single" w:sz="8" w:space="0" w:color="000000"/>
              <w:bottom w:val="single" w:sz="8" w:space="0" w:color="000000"/>
              <w:right w:val="single" w:sz="8" w:space="0" w:color="000000"/>
            </w:tcBorders>
            <w:vAlign w:val="center"/>
            <w:hideMark/>
          </w:tcPr>
          <w:p w:rsidR="00570226" w:rsidRPr="00E27AD8" w:rsidRDefault="00570226" w:rsidP="00472DA2">
            <w:pPr>
              <w:widowControl/>
              <w:suppressAutoHyphens w:val="0"/>
              <w:spacing w:line="240" w:lineRule="auto"/>
              <w:rPr>
                <w:rFonts w:eastAsia="Times New Roman" w:cs="Times New Roman"/>
                <w:b/>
                <w:bCs/>
                <w:color w:val="000000"/>
                <w:kern w:val="0"/>
                <w:lang w:eastAsia="en-US"/>
              </w:rPr>
            </w:pPr>
          </w:p>
        </w:tc>
        <w:tc>
          <w:tcPr>
            <w:tcW w:w="6804" w:type="dxa"/>
            <w:gridSpan w:val="7"/>
            <w:vMerge/>
            <w:tcBorders>
              <w:top w:val="nil"/>
              <w:left w:val="single" w:sz="8" w:space="0" w:color="000000"/>
              <w:bottom w:val="single" w:sz="8" w:space="0" w:color="000000"/>
              <w:right w:val="single" w:sz="8" w:space="0" w:color="000000"/>
            </w:tcBorders>
            <w:vAlign w:val="center"/>
            <w:hideMark/>
          </w:tcPr>
          <w:p w:rsidR="00570226" w:rsidRPr="00E27AD8" w:rsidRDefault="00570226" w:rsidP="00472DA2">
            <w:pPr>
              <w:widowControl/>
              <w:suppressAutoHyphens w:val="0"/>
              <w:spacing w:line="240" w:lineRule="auto"/>
              <w:rPr>
                <w:rFonts w:eastAsia="Times New Roman" w:cs="Times New Roman"/>
                <w:b/>
                <w:bCs/>
                <w:color w:val="000000"/>
                <w:kern w:val="0"/>
                <w:lang w:eastAsia="en-US"/>
              </w:rPr>
            </w:pPr>
          </w:p>
        </w:tc>
        <w:tc>
          <w:tcPr>
            <w:tcW w:w="1276" w:type="dxa"/>
            <w:gridSpan w:val="3"/>
            <w:vMerge/>
            <w:tcBorders>
              <w:top w:val="nil"/>
              <w:left w:val="single" w:sz="8" w:space="0" w:color="000000"/>
              <w:bottom w:val="single" w:sz="8" w:space="0" w:color="000000"/>
              <w:right w:val="single" w:sz="8" w:space="0" w:color="000000"/>
            </w:tcBorders>
            <w:vAlign w:val="center"/>
            <w:hideMark/>
          </w:tcPr>
          <w:p w:rsidR="00570226" w:rsidRPr="00E27AD8" w:rsidRDefault="00570226" w:rsidP="00472DA2">
            <w:pPr>
              <w:widowControl/>
              <w:suppressAutoHyphens w:val="0"/>
              <w:spacing w:line="240" w:lineRule="auto"/>
              <w:rPr>
                <w:rFonts w:eastAsia="Times New Roman" w:cs="Times New Roman"/>
                <w:b/>
                <w:bCs/>
                <w:color w:val="000000"/>
                <w:kern w:val="0"/>
                <w:lang w:eastAsia="en-US"/>
              </w:rPr>
            </w:pPr>
          </w:p>
        </w:tc>
        <w:tc>
          <w:tcPr>
            <w:tcW w:w="1276" w:type="dxa"/>
            <w:gridSpan w:val="2"/>
            <w:tcBorders>
              <w:top w:val="nil"/>
              <w:left w:val="nil"/>
              <w:bottom w:val="single" w:sz="8" w:space="0" w:color="000000"/>
              <w:right w:val="single" w:sz="8" w:space="0" w:color="000000"/>
            </w:tcBorders>
            <w:shd w:val="clear" w:color="auto" w:fill="auto"/>
            <w:vAlign w:val="center"/>
            <w:hideMark/>
          </w:tcPr>
          <w:p w:rsidR="00570226" w:rsidRPr="00E27AD8" w:rsidRDefault="00570226" w:rsidP="00472DA2">
            <w:pPr>
              <w:widowControl/>
              <w:suppressAutoHyphens w:val="0"/>
              <w:spacing w:line="240" w:lineRule="auto"/>
              <w:rPr>
                <w:rFonts w:eastAsia="Times New Roman" w:cs="Times New Roman"/>
                <w:b/>
                <w:bCs/>
                <w:color w:val="000000"/>
                <w:kern w:val="0"/>
                <w:lang w:eastAsia="en-US"/>
              </w:rPr>
            </w:pPr>
          </w:p>
        </w:tc>
      </w:tr>
      <w:tr w:rsidR="00570226" w:rsidRPr="00E27AD8" w:rsidTr="00570226">
        <w:trPr>
          <w:trHeight w:val="20"/>
        </w:trPr>
        <w:tc>
          <w:tcPr>
            <w:tcW w:w="724" w:type="dxa"/>
            <w:tcBorders>
              <w:top w:val="nil"/>
              <w:left w:val="single" w:sz="8" w:space="0" w:color="000000"/>
              <w:bottom w:val="single" w:sz="8" w:space="0" w:color="000000"/>
              <w:right w:val="single" w:sz="8" w:space="0" w:color="000000"/>
            </w:tcBorders>
            <w:vAlign w:val="center"/>
            <w:hideMark/>
          </w:tcPr>
          <w:p w:rsidR="00570226" w:rsidRPr="00C90835" w:rsidRDefault="00570226" w:rsidP="00472DA2">
            <w:pPr>
              <w:pStyle w:val="Bezrazmaka"/>
              <w:jc w:val="center"/>
              <w:rPr>
                <w:rFonts w:ascii="Times New Roman" w:hAnsi="Times New Roman"/>
                <w:i/>
                <w:sz w:val="16"/>
                <w:szCs w:val="16"/>
                <w:lang w:val="sr-Cyrl-RS"/>
              </w:rPr>
            </w:pPr>
            <w:r w:rsidRPr="00C90835">
              <w:rPr>
                <w:rFonts w:ascii="Times New Roman" w:hAnsi="Times New Roman"/>
                <w:i/>
                <w:sz w:val="16"/>
                <w:szCs w:val="16"/>
                <w:lang w:val="sr-Cyrl-RS"/>
              </w:rPr>
              <w:t>1</w:t>
            </w:r>
          </w:p>
        </w:tc>
        <w:tc>
          <w:tcPr>
            <w:tcW w:w="6804" w:type="dxa"/>
            <w:gridSpan w:val="7"/>
            <w:tcBorders>
              <w:top w:val="nil"/>
              <w:left w:val="single" w:sz="8" w:space="0" w:color="000000"/>
              <w:bottom w:val="single" w:sz="8" w:space="0" w:color="000000"/>
              <w:right w:val="single" w:sz="8" w:space="0" w:color="000000"/>
            </w:tcBorders>
            <w:vAlign w:val="center"/>
            <w:hideMark/>
          </w:tcPr>
          <w:p w:rsidR="00570226" w:rsidRPr="00C90835" w:rsidRDefault="00570226" w:rsidP="00472DA2">
            <w:pPr>
              <w:pStyle w:val="Bezrazmaka"/>
              <w:jc w:val="center"/>
              <w:rPr>
                <w:rFonts w:ascii="Times New Roman" w:hAnsi="Times New Roman"/>
                <w:i/>
                <w:sz w:val="16"/>
                <w:szCs w:val="16"/>
                <w:lang w:val="sr-Cyrl-RS"/>
              </w:rPr>
            </w:pPr>
            <w:r w:rsidRPr="00C90835">
              <w:rPr>
                <w:rFonts w:ascii="Times New Roman" w:hAnsi="Times New Roman"/>
                <w:i/>
                <w:sz w:val="16"/>
                <w:szCs w:val="16"/>
                <w:lang w:val="sr-Cyrl-RS"/>
              </w:rPr>
              <w:t>2</w:t>
            </w:r>
          </w:p>
        </w:tc>
        <w:tc>
          <w:tcPr>
            <w:tcW w:w="1276" w:type="dxa"/>
            <w:gridSpan w:val="3"/>
            <w:tcBorders>
              <w:top w:val="nil"/>
              <w:left w:val="single" w:sz="8" w:space="0" w:color="000000"/>
              <w:bottom w:val="single" w:sz="8" w:space="0" w:color="000000"/>
              <w:right w:val="single" w:sz="8" w:space="0" w:color="000000"/>
            </w:tcBorders>
            <w:vAlign w:val="center"/>
            <w:hideMark/>
          </w:tcPr>
          <w:p w:rsidR="00570226" w:rsidRPr="00C90835" w:rsidRDefault="00570226" w:rsidP="00472DA2">
            <w:pPr>
              <w:pStyle w:val="Bezrazmaka"/>
              <w:jc w:val="center"/>
              <w:rPr>
                <w:rFonts w:ascii="Times New Roman" w:hAnsi="Times New Roman"/>
                <w:i/>
                <w:sz w:val="16"/>
                <w:szCs w:val="16"/>
                <w:lang w:val="sr-Cyrl-RS"/>
              </w:rPr>
            </w:pPr>
            <w:r w:rsidRPr="00C90835">
              <w:rPr>
                <w:rFonts w:ascii="Times New Roman" w:hAnsi="Times New Roman"/>
                <w:i/>
                <w:sz w:val="16"/>
                <w:szCs w:val="16"/>
                <w:lang w:val="sr-Cyrl-RS"/>
              </w:rPr>
              <w:t>3</w:t>
            </w:r>
          </w:p>
        </w:tc>
        <w:tc>
          <w:tcPr>
            <w:tcW w:w="1276" w:type="dxa"/>
            <w:gridSpan w:val="2"/>
            <w:tcBorders>
              <w:top w:val="nil"/>
              <w:left w:val="nil"/>
              <w:bottom w:val="single" w:sz="8" w:space="0" w:color="000000"/>
              <w:right w:val="single" w:sz="8" w:space="0" w:color="000000"/>
            </w:tcBorders>
            <w:shd w:val="clear" w:color="auto" w:fill="auto"/>
            <w:vAlign w:val="bottom"/>
            <w:hideMark/>
          </w:tcPr>
          <w:p w:rsidR="00570226" w:rsidRPr="00C90835" w:rsidRDefault="00570226" w:rsidP="00472DA2">
            <w:pPr>
              <w:pStyle w:val="Bezrazmaka"/>
              <w:jc w:val="center"/>
              <w:rPr>
                <w:rFonts w:ascii="Times New Roman" w:hAnsi="Times New Roman"/>
                <w:i/>
                <w:sz w:val="16"/>
                <w:szCs w:val="16"/>
                <w:lang w:val="sr-Cyrl-RS"/>
              </w:rPr>
            </w:pPr>
            <w:r w:rsidRPr="00C90835">
              <w:rPr>
                <w:rFonts w:ascii="Times New Roman" w:hAnsi="Times New Roman"/>
                <w:i/>
                <w:sz w:val="16"/>
                <w:szCs w:val="16"/>
                <w:lang w:val="sr-Cyrl-RS"/>
              </w:rPr>
              <w:t>4</w:t>
            </w:r>
          </w:p>
        </w:tc>
      </w:tr>
      <w:tr w:rsidR="00570226" w:rsidRPr="002F5DDC" w:rsidTr="00570226">
        <w:trPr>
          <w:trHeight w:val="20"/>
        </w:trPr>
        <w:tc>
          <w:tcPr>
            <w:tcW w:w="724"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70226" w:rsidRPr="002F5DDC" w:rsidRDefault="00570226" w:rsidP="00472DA2">
            <w:pPr>
              <w:pStyle w:val="Bezrazmaka1"/>
              <w:jc w:val="right"/>
              <w:rPr>
                <w:rFonts w:ascii="Times New Roman" w:hAnsi="Times New Roman"/>
              </w:rPr>
            </w:pPr>
            <w:r w:rsidRPr="002F5DDC">
              <w:rPr>
                <w:rFonts w:ascii="Times New Roman" w:hAnsi="Times New Roman"/>
              </w:rPr>
              <w:t>1.1.</w:t>
            </w:r>
          </w:p>
          <w:p w:rsidR="00570226" w:rsidRPr="002F5DDC" w:rsidRDefault="00570226" w:rsidP="00472DA2">
            <w:pPr>
              <w:pStyle w:val="Bezrazmaka1"/>
              <w:jc w:val="right"/>
              <w:rPr>
                <w:rFonts w:ascii="Times New Roman" w:hAnsi="Times New Roman"/>
              </w:rPr>
            </w:pP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Машински ископ земље II и III   категорије ровокопачем.  Обрачун по м</w:t>
            </w:r>
            <w:r w:rsidRPr="002F5DDC">
              <w:rPr>
                <w:rFonts w:ascii="Times New Roman" w:hAnsi="Times New Roman"/>
                <w:vertAlign w:val="superscript"/>
              </w:rPr>
              <w:t>3</w:t>
            </w:r>
            <w:r w:rsidRPr="002F5DDC">
              <w:rPr>
                <w:rFonts w:ascii="Times New Roman" w:hAnsi="Times New Roman"/>
              </w:rPr>
              <w:t xml:space="preserve"> ископа у самониклом стању.  </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rPr>
                <w:rFonts w:ascii="Times New Roman" w:hAnsi="Times New Roman"/>
              </w:rPr>
            </w:pPr>
            <w:r w:rsidRPr="002F5DDC">
              <w:rPr>
                <w:rFonts w:ascii="Times New Roman" w:hAnsi="Times New Roman"/>
              </w:rPr>
              <w:t> </w:t>
            </w:r>
          </w:p>
        </w:tc>
        <w:tc>
          <w:tcPr>
            <w:tcW w:w="1276"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rPr>
                <w:rFonts w:ascii="Times New Roman" w:hAnsi="Times New Roman"/>
              </w:rPr>
            </w:pPr>
            <w:r w:rsidRPr="002F5DDC">
              <w:rPr>
                <w:rFonts w:ascii="Times New Roman" w:hAnsi="Times New Roman"/>
              </w:rPr>
              <w:t> </w:t>
            </w:r>
          </w:p>
        </w:tc>
      </w:tr>
      <w:tr w:rsidR="00570226" w:rsidRPr="002F5DDC" w:rsidTr="00570226">
        <w:trPr>
          <w:trHeight w:val="20"/>
        </w:trPr>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а)  са одбацивањем на страну </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276"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75,0</w:t>
            </w:r>
          </w:p>
        </w:tc>
      </w:tr>
      <w:tr w:rsidR="00570226" w:rsidRPr="002F5DDC" w:rsidTr="00570226">
        <w:trPr>
          <w:trHeight w:val="20"/>
        </w:trPr>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б)  са утоваром у возило и одвозом на с.т.д. до 1км</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276"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1</w:t>
            </w:r>
            <w:r w:rsidRPr="002F5DDC">
              <w:rPr>
                <w:rFonts w:ascii="Times New Roman" w:hAnsi="Times New Roman"/>
              </w:rPr>
              <w:t>00</w:t>
            </w:r>
            <w:r>
              <w:rPr>
                <w:rFonts w:ascii="Times New Roman" w:hAnsi="Times New Roman"/>
              </w:rPr>
              <w:t>,0</w:t>
            </w:r>
          </w:p>
        </w:tc>
      </w:tr>
      <w:tr w:rsidR="00570226" w:rsidRPr="002F5DDC" w:rsidTr="00570226">
        <w:trPr>
          <w:trHeight w:val="20"/>
        </w:trPr>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в)  са утоваром у возило и одвозом на с.т.д. до 3км</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276"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12</w:t>
            </w:r>
            <w:r w:rsidRPr="002F5DDC">
              <w:rPr>
                <w:rFonts w:ascii="Times New Roman" w:hAnsi="Times New Roman"/>
              </w:rPr>
              <w:t>0</w:t>
            </w:r>
            <w:r>
              <w:rPr>
                <w:rFonts w:ascii="Times New Roman" w:hAnsi="Times New Roman"/>
              </w:rPr>
              <w:t>,0</w:t>
            </w:r>
          </w:p>
        </w:tc>
      </w:tr>
      <w:tr w:rsidR="00570226" w:rsidRPr="003514F6" w:rsidTr="00570226">
        <w:trPr>
          <w:trHeight w:val="20"/>
        </w:trPr>
        <w:tc>
          <w:tcPr>
            <w:tcW w:w="724" w:type="dxa"/>
            <w:tcBorders>
              <w:top w:val="single" w:sz="8" w:space="0" w:color="000000"/>
              <w:left w:val="single" w:sz="8" w:space="0" w:color="000000"/>
              <w:bottom w:val="single" w:sz="8" w:space="0" w:color="000000"/>
              <w:right w:val="single" w:sz="8" w:space="0" w:color="000000"/>
            </w:tcBorders>
            <w:shd w:val="clear" w:color="auto" w:fill="auto"/>
            <w:hideMark/>
          </w:tcPr>
          <w:p w:rsidR="00570226" w:rsidRPr="002F5DDC" w:rsidRDefault="00570226" w:rsidP="00472DA2">
            <w:pPr>
              <w:pStyle w:val="Bezrazmaka1"/>
              <w:jc w:val="right"/>
              <w:rPr>
                <w:rFonts w:ascii="Times New Roman" w:hAnsi="Times New Roman"/>
              </w:rPr>
            </w:pPr>
            <w:r w:rsidRPr="002F5DDC">
              <w:rPr>
                <w:rFonts w:ascii="Times New Roman" w:hAnsi="Times New Roman"/>
              </w:rPr>
              <w:t>1.2.</w:t>
            </w: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Машински ископ земље II и  III категорије булдозером са гурањем до 60м. Обрачун по м</w:t>
            </w:r>
            <w:r w:rsidRPr="002F5DDC">
              <w:rPr>
                <w:rFonts w:ascii="Times New Roman" w:hAnsi="Times New Roman"/>
                <w:vertAlign w:val="superscript"/>
              </w:rPr>
              <w:t>3</w:t>
            </w:r>
            <w:r w:rsidRPr="002F5DDC">
              <w:rPr>
                <w:rFonts w:ascii="Times New Roman" w:hAnsi="Times New Roman"/>
              </w:rPr>
              <w:t xml:space="preserve"> ископа у самониклом стању. </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276"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60,0</w:t>
            </w:r>
          </w:p>
        </w:tc>
      </w:tr>
      <w:tr w:rsidR="00570226" w:rsidRPr="002F5DDC" w:rsidTr="00570226">
        <w:trPr>
          <w:trHeight w:val="20"/>
        </w:trPr>
        <w:tc>
          <w:tcPr>
            <w:tcW w:w="724" w:type="dxa"/>
            <w:tcBorders>
              <w:top w:val="single" w:sz="8" w:space="0" w:color="000000"/>
              <w:left w:val="single" w:sz="8" w:space="0" w:color="000000"/>
              <w:bottom w:val="single" w:sz="8" w:space="0" w:color="000000"/>
              <w:right w:val="single" w:sz="8" w:space="0" w:color="000000"/>
            </w:tcBorders>
            <w:shd w:val="clear" w:color="auto" w:fill="auto"/>
            <w:hideMark/>
          </w:tcPr>
          <w:p w:rsidR="00570226" w:rsidRPr="002F5DDC" w:rsidRDefault="00570226" w:rsidP="00472DA2">
            <w:pPr>
              <w:pStyle w:val="Bezrazmaka1"/>
              <w:jc w:val="right"/>
              <w:rPr>
                <w:rFonts w:ascii="Times New Roman" w:hAnsi="Times New Roman"/>
              </w:rPr>
            </w:pPr>
            <w:r w:rsidRPr="002F5DDC">
              <w:rPr>
                <w:rFonts w:ascii="Times New Roman" w:hAnsi="Times New Roman"/>
              </w:rPr>
              <w:t>1.3.</w:t>
            </w: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Машински ископ земље IV категорије булдозером са гурањем до 60м.  Обрачун по м</w:t>
            </w:r>
            <w:r w:rsidRPr="002F5DDC">
              <w:rPr>
                <w:rFonts w:ascii="Times New Roman" w:hAnsi="Times New Roman"/>
                <w:vertAlign w:val="superscript"/>
              </w:rPr>
              <w:t>3</w:t>
            </w:r>
            <w:r w:rsidRPr="002F5DDC">
              <w:rPr>
                <w:rFonts w:ascii="Times New Roman" w:hAnsi="Times New Roman"/>
              </w:rPr>
              <w:t xml:space="preserve"> ископа у самониклом стању. </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276"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110,0</w:t>
            </w:r>
          </w:p>
        </w:tc>
      </w:tr>
      <w:tr w:rsidR="00570226" w:rsidRPr="002F5DDC" w:rsidTr="00570226">
        <w:trPr>
          <w:trHeight w:val="20"/>
        </w:trPr>
        <w:tc>
          <w:tcPr>
            <w:tcW w:w="724"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70226" w:rsidRPr="002F5DDC" w:rsidRDefault="00570226" w:rsidP="00472DA2">
            <w:pPr>
              <w:pStyle w:val="Bezrazmaka1"/>
              <w:jc w:val="right"/>
              <w:rPr>
                <w:rFonts w:ascii="Times New Roman" w:hAnsi="Times New Roman"/>
              </w:rPr>
            </w:pPr>
            <w:r w:rsidRPr="002F5DDC">
              <w:rPr>
                <w:rFonts w:ascii="Times New Roman" w:hAnsi="Times New Roman"/>
              </w:rPr>
              <w:t>1.4.</w:t>
            </w: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Машински ископ земље IV и V категорије пикамером.    Обрачун по м</w:t>
            </w:r>
            <w:r w:rsidRPr="002F5DDC">
              <w:rPr>
                <w:rFonts w:ascii="Times New Roman" w:hAnsi="Times New Roman"/>
                <w:vertAlign w:val="superscript"/>
              </w:rPr>
              <w:t>3</w:t>
            </w:r>
            <w:r w:rsidRPr="002F5DDC">
              <w:rPr>
                <w:rFonts w:ascii="Times New Roman" w:hAnsi="Times New Roman"/>
              </w:rPr>
              <w:t xml:space="preserve"> ископа у самониклом стању.  </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c>
          <w:tcPr>
            <w:tcW w:w="1276"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r>
      <w:tr w:rsidR="00570226" w:rsidRPr="002F5DDC" w:rsidTr="00570226">
        <w:trPr>
          <w:trHeight w:val="20"/>
        </w:trPr>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а)  са одбацивањем на страну</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276"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25,0</w:t>
            </w:r>
          </w:p>
        </w:tc>
      </w:tr>
      <w:tr w:rsidR="00570226" w:rsidRPr="002F5DDC" w:rsidTr="00570226">
        <w:trPr>
          <w:trHeight w:val="20"/>
        </w:trPr>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б)  са утоваром у возило и одвозом на с.т.д. до 1км</w:t>
            </w:r>
          </w:p>
        </w:tc>
        <w:tc>
          <w:tcPr>
            <w:tcW w:w="1276" w:type="dxa"/>
            <w:gridSpan w:val="3"/>
            <w:tcBorders>
              <w:top w:val="single" w:sz="4" w:space="0" w:color="auto"/>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276" w:type="dxa"/>
            <w:gridSpan w:val="2"/>
            <w:tcBorders>
              <w:top w:val="single" w:sz="4" w:space="0" w:color="auto"/>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20,0</w:t>
            </w:r>
          </w:p>
        </w:tc>
      </w:tr>
      <w:tr w:rsidR="00570226" w:rsidRPr="002F5DDC" w:rsidTr="00570226">
        <w:trPr>
          <w:trHeight w:val="20"/>
        </w:trPr>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в)  са утоваром у возило и одвозом на с.т.д. до 3км</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276"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5,0</w:t>
            </w:r>
          </w:p>
        </w:tc>
      </w:tr>
      <w:tr w:rsidR="00570226" w:rsidRPr="002F5DDC" w:rsidTr="00570226">
        <w:trPr>
          <w:trHeight w:val="20"/>
        </w:trPr>
        <w:tc>
          <w:tcPr>
            <w:tcW w:w="724" w:type="dxa"/>
            <w:tcBorders>
              <w:top w:val="single" w:sz="8" w:space="0" w:color="000000"/>
              <w:left w:val="single" w:sz="8" w:space="0" w:color="000000"/>
              <w:bottom w:val="single" w:sz="8" w:space="0" w:color="000000"/>
              <w:right w:val="single" w:sz="8" w:space="0" w:color="000000"/>
            </w:tcBorders>
            <w:shd w:val="clear" w:color="auto" w:fill="auto"/>
            <w:hideMark/>
          </w:tcPr>
          <w:p w:rsidR="00570226" w:rsidRPr="002F5DDC" w:rsidRDefault="00570226" w:rsidP="00472DA2">
            <w:pPr>
              <w:pStyle w:val="Bezrazmaka1"/>
              <w:jc w:val="right"/>
              <w:rPr>
                <w:rFonts w:ascii="Times New Roman" w:hAnsi="Times New Roman"/>
              </w:rPr>
            </w:pPr>
            <w:r w:rsidRPr="002F5DDC">
              <w:rPr>
                <w:rFonts w:ascii="Times New Roman" w:hAnsi="Times New Roman"/>
              </w:rPr>
              <w:t>1.5.</w:t>
            </w: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Разривање шљунчаног застора ријачем у слоју од 10- 20цм, са  грубим планирањем коловоза уз одбацивање запрљаног земљаног материјала ван коловоза и финим планирањем коловоза постојећим разривеним материјалом уз сабијање виброваљком. Обрачун по м</w:t>
            </w:r>
            <w:r w:rsidRPr="002F5DDC">
              <w:rPr>
                <w:rFonts w:ascii="Times New Roman" w:hAnsi="Times New Roman"/>
                <w:vertAlign w:val="superscript"/>
              </w:rPr>
              <w:t>2</w:t>
            </w:r>
            <w:r w:rsidRPr="002F5DDC">
              <w:rPr>
                <w:rFonts w:ascii="Times New Roman" w:hAnsi="Times New Roman"/>
              </w:rPr>
              <w:t xml:space="preserve"> фино распланираног планираног коловоза.</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2</w:t>
            </w:r>
          </w:p>
        </w:tc>
        <w:tc>
          <w:tcPr>
            <w:tcW w:w="1276"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5</w:t>
            </w:r>
            <w:r w:rsidRPr="002F5DDC">
              <w:rPr>
                <w:rFonts w:ascii="Times New Roman" w:hAnsi="Times New Roman"/>
              </w:rPr>
              <w:t>0</w:t>
            </w:r>
            <w:r>
              <w:rPr>
                <w:rFonts w:ascii="Times New Roman" w:hAnsi="Times New Roman"/>
              </w:rPr>
              <w:t>0,0</w:t>
            </w:r>
          </w:p>
        </w:tc>
      </w:tr>
      <w:tr w:rsidR="00570226" w:rsidRPr="002F5DDC" w:rsidTr="00570226">
        <w:trPr>
          <w:trHeight w:val="20"/>
        </w:trPr>
        <w:tc>
          <w:tcPr>
            <w:tcW w:w="724" w:type="dxa"/>
            <w:tcBorders>
              <w:top w:val="single" w:sz="8" w:space="0" w:color="000000"/>
              <w:left w:val="single" w:sz="8" w:space="0" w:color="000000"/>
              <w:bottom w:val="single" w:sz="8" w:space="0" w:color="auto"/>
              <w:right w:val="single" w:sz="8" w:space="0" w:color="000000"/>
            </w:tcBorders>
            <w:shd w:val="clear" w:color="auto" w:fill="auto"/>
            <w:hideMark/>
          </w:tcPr>
          <w:p w:rsidR="00570226" w:rsidRPr="00D34384" w:rsidRDefault="00570226" w:rsidP="00472DA2">
            <w:pPr>
              <w:pStyle w:val="Bezrazmaka1"/>
              <w:jc w:val="right"/>
              <w:rPr>
                <w:rFonts w:ascii="Times New Roman" w:hAnsi="Times New Roman"/>
              </w:rPr>
            </w:pPr>
            <w:r w:rsidRPr="00D34384">
              <w:rPr>
                <w:rFonts w:ascii="Times New Roman" w:hAnsi="Times New Roman"/>
              </w:rPr>
              <w:t>1.6.</w:t>
            </w:r>
          </w:p>
        </w:tc>
        <w:tc>
          <w:tcPr>
            <w:tcW w:w="6804" w:type="dxa"/>
            <w:gridSpan w:val="7"/>
            <w:tcBorders>
              <w:top w:val="single" w:sz="4" w:space="0" w:color="auto"/>
              <w:left w:val="nil"/>
              <w:bottom w:val="single" w:sz="8" w:space="0" w:color="auto"/>
              <w:right w:val="single" w:sz="8" w:space="0" w:color="000000"/>
            </w:tcBorders>
            <w:shd w:val="clear" w:color="auto" w:fill="auto"/>
            <w:vAlign w:val="bottom"/>
            <w:hideMark/>
          </w:tcPr>
          <w:p w:rsidR="00570226" w:rsidRPr="00D34384" w:rsidRDefault="00570226" w:rsidP="00472DA2">
            <w:pPr>
              <w:pStyle w:val="Bezrazmaka1"/>
              <w:jc w:val="both"/>
              <w:rPr>
                <w:rFonts w:ascii="Times New Roman" w:hAnsi="Times New Roman"/>
              </w:rPr>
            </w:pPr>
            <w:r w:rsidRPr="00D34384">
              <w:rPr>
                <w:rFonts w:ascii="Times New Roman" w:hAnsi="Times New Roman"/>
              </w:rPr>
              <w:t>Разривање шљунчаног застора ријачем у слоју од 10 до 20цм са  грубим планирањем коловоза уз одбацивање запрљаног земљаног материјала ван коловоза. Обрачун по м</w:t>
            </w:r>
            <w:r w:rsidRPr="00D34384">
              <w:rPr>
                <w:rFonts w:ascii="Times New Roman" w:hAnsi="Times New Roman"/>
                <w:vertAlign w:val="superscript"/>
              </w:rPr>
              <w:t>2</w:t>
            </w:r>
            <w:r w:rsidRPr="00D34384">
              <w:rPr>
                <w:rFonts w:ascii="Times New Roman" w:hAnsi="Times New Roman"/>
              </w:rPr>
              <w:t xml:space="preserve"> планираног коловоза.</w:t>
            </w:r>
          </w:p>
        </w:tc>
        <w:tc>
          <w:tcPr>
            <w:tcW w:w="1276" w:type="dxa"/>
            <w:gridSpan w:val="3"/>
            <w:tcBorders>
              <w:top w:val="single" w:sz="4" w:space="0" w:color="auto"/>
              <w:left w:val="nil"/>
              <w:bottom w:val="single" w:sz="8" w:space="0" w:color="auto"/>
              <w:right w:val="single" w:sz="8" w:space="0" w:color="000000"/>
            </w:tcBorders>
            <w:shd w:val="clear" w:color="auto" w:fill="auto"/>
            <w:vAlign w:val="center"/>
            <w:hideMark/>
          </w:tcPr>
          <w:p w:rsidR="00570226" w:rsidRPr="00D34384" w:rsidRDefault="00570226" w:rsidP="00472DA2">
            <w:pPr>
              <w:pStyle w:val="Bezrazmaka1"/>
              <w:jc w:val="center"/>
              <w:rPr>
                <w:rFonts w:ascii="Times New Roman" w:hAnsi="Times New Roman"/>
              </w:rPr>
            </w:pPr>
            <w:r w:rsidRPr="00D34384">
              <w:rPr>
                <w:rFonts w:ascii="Times New Roman" w:hAnsi="Times New Roman"/>
              </w:rPr>
              <w:t>м</w:t>
            </w:r>
            <w:r w:rsidRPr="00D34384">
              <w:rPr>
                <w:rFonts w:ascii="Times New Roman" w:hAnsi="Times New Roman"/>
                <w:vertAlign w:val="superscript"/>
              </w:rPr>
              <w:t>2</w:t>
            </w:r>
          </w:p>
        </w:tc>
        <w:tc>
          <w:tcPr>
            <w:tcW w:w="1276" w:type="dxa"/>
            <w:gridSpan w:val="2"/>
            <w:tcBorders>
              <w:top w:val="single" w:sz="4" w:space="0" w:color="auto"/>
              <w:left w:val="nil"/>
              <w:bottom w:val="single" w:sz="8" w:space="0" w:color="auto"/>
              <w:right w:val="single" w:sz="8" w:space="0" w:color="000000"/>
            </w:tcBorders>
            <w:shd w:val="clear" w:color="auto" w:fill="auto"/>
            <w:vAlign w:val="center"/>
            <w:hideMark/>
          </w:tcPr>
          <w:p w:rsidR="00570226" w:rsidRPr="00D34384" w:rsidRDefault="00570226" w:rsidP="00472DA2">
            <w:pPr>
              <w:pStyle w:val="Bezrazmaka1"/>
              <w:jc w:val="center"/>
              <w:rPr>
                <w:rFonts w:ascii="Times New Roman" w:hAnsi="Times New Roman"/>
                <w:lang w:val="sr-Cyrl-RS"/>
              </w:rPr>
            </w:pPr>
            <w:r>
              <w:rPr>
                <w:rFonts w:ascii="Times New Roman" w:hAnsi="Times New Roman"/>
              </w:rPr>
              <w:t>5</w:t>
            </w:r>
            <w:r w:rsidRPr="00D34384">
              <w:rPr>
                <w:rFonts w:ascii="Times New Roman" w:hAnsi="Times New Roman"/>
              </w:rPr>
              <w:t>00,0</w:t>
            </w:r>
          </w:p>
        </w:tc>
      </w:tr>
      <w:tr w:rsidR="00570226" w:rsidRPr="002F5DDC" w:rsidTr="00570226">
        <w:trPr>
          <w:trHeight w:val="20"/>
        </w:trPr>
        <w:tc>
          <w:tcPr>
            <w:tcW w:w="724"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570226" w:rsidRPr="002F5DDC" w:rsidRDefault="00570226" w:rsidP="00472DA2">
            <w:pPr>
              <w:pStyle w:val="Bezrazmaka1"/>
              <w:jc w:val="right"/>
              <w:rPr>
                <w:rFonts w:ascii="Times New Roman" w:hAnsi="Times New Roman"/>
              </w:rPr>
            </w:pPr>
            <w:r w:rsidRPr="002F5DDC">
              <w:rPr>
                <w:rFonts w:ascii="Times New Roman" w:hAnsi="Times New Roman"/>
              </w:rPr>
              <w:t>1.7.</w:t>
            </w:r>
          </w:p>
        </w:tc>
        <w:tc>
          <w:tcPr>
            <w:tcW w:w="6804" w:type="dxa"/>
            <w:gridSpan w:val="7"/>
            <w:tcBorders>
              <w:top w:val="single" w:sz="8" w:space="0" w:color="auto"/>
              <w:left w:val="nil"/>
              <w:bottom w:val="single" w:sz="8" w:space="0" w:color="auto"/>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Уређење постојећег коловоза грејдером у шљунковитом материјалу (фино  планирање постојећег коловоза). Обрачун по м</w:t>
            </w:r>
            <w:r w:rsidRPr="002F5DDC">
              <w:rPr>
                <w:rFonts w:ascii="Times New Roman" w:hAnsi="Times New Roman"/>
                <w:vertAlign w:val="superscript"/>
              </w:rPr>
              <w:t>2</w:t>
            </w:r>
            <w:r w:rsidRPr="002F5DDC">
              <w:rPr>
                <w:rFonts w:ascii="Times New Roman" w:hAnsi="Times New Roman"/>
              </w:rPr>
              <w:t xml:space="preserve"> уређеног коловоза.</w:t>
            </w:r>
          </w:p>
        </w:tc>
        <w:tc>
          <w:tcPr>
            <w:tcW w:w="1276" w:type="dxa"/>
            <w:gridSpan w:val="3"/>
            <w:tcBorders>
              <w:top w:val="single" w:sz="4" w:space="0" w:color="auto"/>
              <w:left w:val="nil"/>
              <w:bottom w:val="single" w:sz="8" w:space="0" w:color="auto"/>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c>
          <w:tcPr>
            <w:tcW w:w="1276" w:type="dxa"/>
            <w:gridSpan w:val="2"/>
            <w:tcBorders>
              <w:top w:val="single" w:sz="4" w:space="0" w:color="auto"/>
              <w:left w:val="nil"/>
              <w:bottom w:val="single" w:sz="8" w:space="0" w:color="auto"/>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r>
      <w:tr w:rsidR="00570226" w:rsidRPr="002F5DDC" w:rsidTr="00570226">
        <w:trPr>
          <w:trHeight w:val="20"/>
        </w:trPr>
        <w:tc>
          <w:tcPr>
            <w:tcW w:w="724" w:type="dxa"/>
            <w:vMerge/>
            <w:tcBorders>
              <w:top w:val="single" w:sz="8" w:space="0" w:color="auto"/>
              <w:left w:val="single" w:sz="8" w:space="0" w:color="auto"/>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6804" w:type="dxa"/>
            <w:gridSpan w:val="7"/>
            <w:tcBorders>
              <w:top w:val="single" w:sz="8" w:space="0" w:color="auto"/>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а) са извршеним сабијањем виброваљком</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2</w:t>
            </w:r>
          </w:p>
        </w:tc>
        <w:tc>
          <w:tcPr>
            <w:tcW w:w="1276"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500,0</w:t>
            </w:r>
          </w:p>
        </w:tc>
      </w:tr>
      <w:tr w:rsidR="00570226" w:rsidRPr="002F5DDC" w:rsidTr="00570226">
        <w:trPr>
          <w:trHeight w:val="20"/>
        </w:trPr>
        <w:tc>
          <w:tcPr>
            <w:tcW w:w="724" w:type="dxa"/>
            <w:vMerge/>
            <w:tcBorders>
              <w:top w:val="single" w:sz="8" w:space="0" w:color="auto"/>
              <w:left w:val="single" w:sz="8" w:space="0" w:color="auto"/>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б) без сабијања виброваљком                                              </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2</w:t>
            </w:r>
          </w:p>
        </w:tc>
        <w:tc>
          <w:tcPr>
            <w:tcW w:w="1276"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250,0</w:t>
            </w:r>
          </w:p>
        </w:tc>
      </w:tr>
      <w:tr w:rsidR="00570226" w:rsidRPr="002F5DDC" w:rsidTr="00570226">
        <w:trPr>
          <w:trHeight w:val="20"/>
        </w:trPr>
        <w:tc>
          <w:tcPr>
            <w:tcW w:w="724"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70226" w:rsidRPr="002F5DDC" w:rsidRDefault="00570226" w:rsidP="00472DA2">
            <w:pPr>
              <w:pStyle w:val="Bezrazmaka1"/>
              <w:jc w:val="right"/>
              <w:rPr>
                <w:rFonts w:ascii="Times New Roman" w:hAnsi="Times New Roman"/>
              </w:rPr>
            </w:pPr>
            <w:r w:rsidRPr="002F5DDC">
              <w:rPr>
                <w:rFonts w:ascii="Times New Roman" w:hAnsi="Times New Roman"/>
              </w:rPr>
              <w:t>1.8.</w:t>
            </w: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  Израда одводних јаркова у земљи III и IV категорије, машинским путем  трапезастог облика профилисаном кашиком, дим (0,3 + 0,7)/2 х 0,6. Обрачун по м</w:t>
            </w:r>
            <w:r w:rsidRPr="002F5DDC">
              <w:rPr>
                <w:rFonts w:ascii="Times New Roman" w:hAnsi="Times New Roman"/>
                <w:vertAlign w:val="superscript"/>
              </w:rPr>
              <w:t>3</w:t>
            </w:r>
            <w:r w:rsidRPr="002F5DDC">
              <w:rPr>
                <w:rFonts w:ascii="Times New Roman" w:hAnsi="Times New Roman"/>
              </w:rPr>
              <w:t xml:space="preserve"> извршеног ископа у самониклом стању. </w:t>
            </w:r>
          </w:p>
        </w:tc>
        <w:tc>
          <w:tcPr>
            <w:tcW w:w="1276" w:type="dxa"/>
            <w:gridSpan w:val="3"/>
            <w:tcBorders>
              <w:top w:val="single" w:sz="4" w:space="0" w:color="auto"/>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c>
          <w:tcPr>
            <w:tcW w:w="1276" w:type="dxa"/>
            <w:gridSpan w:val="2"/>
            <w:tcBorders>
              <w:top w:val="single" w:sz="4" w:space="0" w:color="auto"/>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r>
      <w:tr w:rsidR="00570226" w:rsidRPr="002F5DDC" w:rsidTr="00570226">
        <w:trPr>
          <w:trHeight w:val="20"/>
        </w:trPr>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а)  са одбацивањем земље на страну</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276"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30,0</w:t>
            </w:r>
          </w:p>
        </w:tc>
      </w:tr>
      <w:tr w:rsidR="00570226" w:rsidRPr="002F5DDC" w:rsidTr="00570226">
        <w:trPr>
          <w:trHeight w:val="20"/>
        </w:trPr>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б)  са утоваром у возило и одвозом на с.т.д. до 1км </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276"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30,0</w:t>
            </w:r>
          </w:p>
        </w:tc>
      </w:tr>
      <w:tr w:rsidR="00570226" w:rsidRPr="002F5DDC" w:rsidTr="00570226">
        <w:trPr>
          <w:trHeight w:val="20"/>
        </w:trPr>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в)  са утоваром у возило и одвозом на с.т.д. до 3км</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276"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20,0</w:t>
            </w:r>
          </w:p>
        </w:tc>
      </w:tr>
      <w:tr w:rsidR="00570226" w:rsidRPr="002F5DDC" w:rsidTr="00570226">
        <w:trPr>
          <w:trHeight w:val="20"/>
        </w:trPr>
        <w:tc>
          <w:tcPr>
            <w:tcW w:w="724"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70226" w:rsidRPr="002F5DDC" w:rsidRDefault="00570226" w:rsidP="00472DA2">
            <w:pPr>
              <w:pStyle w:val="Bezrazmaka1"/>
              <w:jc w:val="right"/>
              <w:rPr>
                <w:rFonts w:ascii="Times New Roman" w:hAnsi="Times New Roman"/>
              </w:rPr>
            </w:pPr>
            <w:r w:rsidRPr="002F5DDC">
              <w:rPr>
                <w:rFonts w:ascii="Times New Roman" w:hAnsi="Times New Roman"/>
              </w:rPr>
              <w:t>1.9.</w:t>
            </w: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Израда одводних јаркова у земљи III и IV категорије, машинским путем  троугластог  облика  грејдером дим (0,7 х 0,6 /2). Обрачун по м</w:t>
            </w:r>
            <w:r w:rsidRPr="002F5DDC">
              <w:rPr>
                <w:rFonts w:ascii="Times New Roman" w:hAnsi="Times New Roman"/>
                <w:vertAlign w:val="superscript"/>
              </w:rPr>
              <w:t>3</w:t>
            </w:r>
            <w:r w:rsidRPr="002F5DDC">
              <w:rPr>
                <w:rFonts w:ascii="Times New Roman" w:hAnsi="Times New Roman"/>
              </w:rPr>
              <w:t xml:space="preserve"> извршеног ископа у самониклом стању.</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c>
          <w:tcPr>
            <w:tcW w:w="1276"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r>
      <w:tr w:rsidR="00570226" w:rsidRPr="002F5DDC" w:rsidTr="00570226">
        <w:trPr>
          <w:trHeight w:val="20"/>
        </w:trPr>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а)  са пребацивањем  земље на банкину</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276"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15,0</w:t>
            </w:r>
          </w:p>
        </w:tc>
      </w:tr>
      <w:tr w:rsidR="00570226" w:rsidRPr="002F5DDC" w:rsidTr="00570226">
        <w:trPr>
          <w:trHeight w:val="20"/>
        </w:trPr>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б)  са утоваром и одвозом на с.т.д. до 1км</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276"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15,0</w:t>
            </w:r>
          </w:p>
        </w:tc>
      </w:tr>
      <w:tr w:rsidR="00570226" w:rsidRPr="002F5DDC" w:rsidTr="00570226">
        <w:trPr>
          <w:trHeight w:val="20"/>
        </w:trPr>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в)  са утоваром и одвозом на с.т.д. до 3км</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276"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10,0</w:t>
            </w:r>
          </w:p>
        </w:tc>
      </w:tr>
      <w:tr w:rsidR="00570226" w:rsidRPr="002F5DDC" w:rsidTr="00570226">
        <w:trPr>
          <w:trHeight w:val="20"/>
        </w:trPr>
        <w:tc>
          <w:tcPr>
            <w:tcW w:w="724"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70226" w:rsidRPr="00490939" w:rsidRDefault="00570226" w:rsidP="00472DA2">
            <w:pPr>
              <w:pStyle w:val="Bezrazmaka1"/>
              <w:jc w:val="right"/>
              <w:rPr>
                <w:rFonts w:ascii="Times New Roman" w:hAnsi="Times New Roman"/>
                <w:lang w:val="sr-Cyrl-RS"/>
              </w:rPr>
            </w:pPr>
            <w:r w:rsidRPr="002F5DDC">
              <w:rPr>
                <w:rFonts w:ascii="Times New Roman" w:hAnsi="Times New Roman"/>
              </w:rPr>
              <w:t>1.10</w:t>
            </w:r>
            <w:r>
              <w:rPr>
                <w:rFonts w:ascii="Times New Roman" w:hAnsi="Times New Roman"/>
                <w:lang w:val="sr-Cyrl-RS"/>
              </w:rPr>
              <w:t>.</w:t>
            </w: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C90835" w:rsidRDefault="00570226" w:rsidP="00472DA2">
            <w:pPr>
              <w:pStyle w:val="Bezrazmaka1"/>
              <w:jc w:val="both"/>
              <w:rPr>
                <w:rFonts w:ascii="Times New Roman" w:hAnsi="Times New Roman"/>
                <w:lang w:val="sr-Cyrl-RS"/>
              </w:rPr>
            </w:pPr>
            <w:r w:rsidRPr="002F5DDC">
              <w:rPr>
                <w:rFonts w:ascii="Times New Roman" w:hAnsi="Times New Roman"/>
              </w:rPr>
              <w:t>Прочишћавање  одводних јаркова машинским путем, трапезастог облика профилисаном кашиком,  дим (0,3 + 0,7)/2 х 0,6, запуњености до 50%. Обрачун по м</w:t>
            </w:r>
            <w:r w:rsidRPr="002F5DDC">
              <w:rPr>
                <w:rFonts w:ascii="Times New Roman" w:hAnsi="Times New Roman"/>
                <w:vertAlign w:val="superscript"/>
              </w:rPr>
              <w:t>1</w:t>
            </w:r>
            <w:r w:rsidRPr="002F5DDC">
              <w:rPr>
                <w:rFonts w:ascii="Times New Roman" w:hAnsi="Times New Roman"/>
              </w:rPr>
              <w:t xml:space="preserve"> прочишћеног канала</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c>
          <w:tcPr>
            <w:tcW w:w="1276"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r>
      <w:tr w:rsidR="00570226" w:rsidRPr="002F5DDC" w:rsidTr="00570226">
        <w:trPr>
          <w:trHeight w:val="20"/>
        </w:trPr>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а)  са одбацивањем земље на страну</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1</w:t>
            </w:r>
          </w:p>
        </w:tc>
        <w:tc>
          <w:tcPr>
            <w:tcW w:w="1276"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500,0</w:t>
            </w:r>
          </w:p>
        </w:tc>
      </w:tr>
      <w:tr w:rsidR="00570226" w:rsidRPr="002F5DDC" w:rsidTr="00570226">
        <w:trPr>
          <w:trHeight w:val="20"/>
        </w:trPr>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6804" w:type="dxa"/>
            <w:gridSpan w:val="7"/>
            <w:tcBorders>
              <w:top w:val="single" w:sz="8" w:space="0" w:color="000000"/>
              <w:left w:val="nil"/>
              <w:bottom w:val="single" w:sz="4" w:space="0" w:color="auto"/>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б)  са утоваром у возило и одвозом на с.т.д. до 1км</w:t>
            </w:r>
          </w:p>
        </w:tc>
        <w:tc>
          <w:tcPr>
            <w:tcW w:w="1276" w:type="dxa"/>
            <w:gridSpan w:val="3"/>
            <w:tcBorders>
              <w:top w:val="nil"/>
              <w:left w:val="nil"/>
              <w:bottom w:val="single" w:sz="4" w:space="0" w:color="auto"/>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1</w:t>
            </w:r>
          </w:p>
        </w:tc>
        <w:tc>
          <w:tcPr>
            <w:tcW w:w="1276" w:type="dxa"/>
            <w:gridSpan w:val="2"/>
            <w:tcBorders>
              <w:top w:val="nil"/>
              <w:left w:val="nil"/>
              <w:bottom w:val="single" w:sz="4" w:space="0" w:color="auto"/>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500,0</w:t>
            </w:r>
          </w:p>
        </w:tc>
      </w:tr>
      <w:tr w:rsidR="00570226" w:rsidRPr="002F5DDC" w:rsidTr="00570226">
        <w:trPr>
          <w:trHeight w:val="20"/>
        </w:trPr>
        <w:tc>
          <w:tcPr>
            <w:tcW w:w="724" w:type="dxa"/>
            <w:vMerge/>
            <w:tcBorders>
              <w:top w:val="single" w:sz="8" w:space="0" w:color="000000"/>
              <w:left w:val="single" w:sz="8" w:space="0" w:color="000000"/>
              <w:bottom w:val="single" w:sz="8" w:space="0" w:color="000000"/>
              <w:right w:val="single" w:sz="4" w:space="0" w:color="auto"/>
            </w:tcBorders>
            <w:vAlign w:val="center"/>
            <w:hideMark/>
          </w:tcPr>
          <w:p w:rsidR="00570226" w:rsidRPr="002F5DDC" w:rsidRDefault="00570226" w:rsidP="00472DA2">
            <w:pPr>
              <w:pStyle w:val="Bezrazmaka1"/>
              <w:jc w:val="right"/>
              <w:rPr>
                <w:rFonts w:ascii="Times New Roman" w:hAnsi="Times New Roman"/>
              </w:rPr>
            </w:pPr>
          </w:p>
        </w:tc>
        <w:tc>
          <w:tcPr>
            <w:tcW w:w="680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в)  са утоваром у возило и одвозом на с.т.д. до 3км</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250,0</w:t>
            </w:r>
          </w:p>
        </w:tc>
      </w:tr>
      <w:tr w:rsidR="00570226" w:rsidRPr="002F5DDC" w:rsidTr="00570226">
        <w:trPr>
          <w:trHeight w:val="20"/>
        </w:trPr>
        <w:tc>
          <w:tcPr>
            <w:tcW w:w="724"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70226" w:rsidRPr="00490939" w:rsidRDefault="00570226" w:rsidP="00472DA2">
            <w:pPr>
              <w:pStyle w:val="Bezrazmaka1"/>
              <w:jc w:val="right"/>
              <w:rPr>
                <w:rFonts w:ascii="Times New Roman" w:hAnsi="Times New Roman"/>
                <w:lang w:val="sr-Cyrl-RS"/>
              </w:rPr>
            </w:pPr>
            <w:r w:rsidRPr="002F5DDC">
              <w:rPr>
                <w:rFonts w:ascii="Times New Roman" w:hAnsi="Times New Roman"/>
              </w:rPr>
              <w:t>1.11</w:t>
            </w:r>
            <w:r>
              <w:rPr>
                <w:rFonts w:ascii="Times New Roman" w:hAnsi="Times New Roman"/>
                <w:lang w:val="sr-Cyrl-RS"/>
              </w:rPr>
              <w:t>.</w:t>
            </w:r>
          </w:p>
        </w:tc>
        <w:tc>
          <w:tcPr>
            <w:tcW w:w="6804" w:type="dxa"/>
            <w:gridSpan w:val="7"/>
            <w:tcBorders>
              <w:top w:val="single" w:sz="4" w:space="0" w:color="auto"/>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Прочишћавање  одводних јаркова машинским путем, троугластог  облика  грејдером дим (0,7 х 0,6 /2), запуњености до 50%. Обрачун по м</w:t>
            </w:r>
            <w:r w:rsidRPr="002F5DDC">
              <w:rPr>
                <w:rFonts w:ascii="Times New Roman" w:hAnsi="Times New Roman"/>
                <w:vertAlign w:val="superscript"/>
              </w:rPr>
              <w:t>1</w:t>
            </w:r>
            <w:r w:rsidRPr="002F5DDC">
              <w:rPr>
                <w:rFonts w:ascii="Times New Roman" w:hAnsi="Times New Roman"/>
              </w:rPr>
              <w:t xml:space="preserve"> прочишћеног канала.</w:t>
            </w:r>
          </w:p>
        </w:tc>
        <w:tc>
          <w:tcPr>
            <w:tcW w:w="1276" w:type="dxa"/>
            <w:gridSpan w:val="3"/>
            <w:tcBorders>
              <w:top w:val="single" w:sz="4" w:space="0" w:color="auto"/>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c>
          <w:tcPr>
            <w:tcW w:w="1276" w:type="dxa"/>
            <w:gridSpan w:val="2"/>
            <w:tcBorders>
              <w:top w:val="single" w:sz="4" w:space="0" w:color="auto"/>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r>
      <w:tr w:rsidR="00570226" w:rsidRPr="002F5DDC" w:rsidTr="00570226">
        <w:trPr>
          <w:trHeight w:val="20"/>
        </w:trPr>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а)  са пребацивањем  земље на банкину</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1</w:t>
            </w:r>
          </w:p>
        </w:tc>
        <w:tc>
          <w:tcPr>
            <w:tcW w:w="1276"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1.000,0</w:t>
            </w:r>
          </w:p>
        </w:tc>
      </w:tr>
      <w:tr w:rsidR="00570226" w:rsidRPr="002F5DDC" w:rsidTr="00570226">
        <w:trPr>
          <w:trHeight w:val="20"/>
        </w:trPr>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б)  са утоваром у возило и одвозом на с.т.д. до 1км</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1</w:t>
            </w:r>
          </w:p>
        </w:tc>
        <w:tc>
          <w:tcPr>
            <w:tcW w:w="1276"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500,0</w:t>
            </w:r>
          </w:p>
        </w:tc>
      </w:tr>
      <w:tr w:rsidR="00570226" w:rsidRPr="002F5DDC" w:rsidTr="00570226">
        <w:trPr>
          <w:trHeight w:val="20"/>
        </w:trPr>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6804" w:type="dxa"/>
            <w:gridSpan w:val="7"/>
            <w:tcBorders>
              <w:top w:val="single" w:sz="8" w:space="0" w:color="000000"/>
              <w:left w:val="nil"/>
              <w:bottom w:val="single" w:sz="8" w:space="0" w:color="auto"/>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в)  са утоваром и одвозом на с.т.д. до 3км</w:t>
            </w:r>
          </w:p>
        </w:tc>
        <w:tc>
          <w:tcPr>
            <w:tcW w:w="1276" w:type="dxa"/>
            <w:gridSpan w:val="3"/>
            <w:tcBorders>
              <w:top w:val="nil"/>
              <w:left w:val="nil"/>
              <w:bottom w:val="single" w:sz="8" w:space="0" w:color="auto"/>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1</w:t>
            </w:r>
          </w:p>
        </w:tc>
        <w:tc>
          <w:tcPr>
            <w:tcW w:w="1276" w:type="dxa"/>
            <w:gridSpan w:val="2"/>
            <w:tcBorders>
              <w:top w:val="nil"/>
              <w:left w:val="nil"/>
              <w:bottom w:val="single" w:sz="8" w:space="0" w:color="auto"/>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250,0</w:t>
            </w:r>
          </w:p>
        </w:tc>
      </w:tr>
      <w:tr w:rsidR="00570226" w:rsidRPr="002F5DDC" w:rsidTr="00570226">
        <w:trPr>
          <w:trHeight w:val="20"/>
        </w:trPr>
        <w:tc>
          <w:tcPr>
            <w:tcW w:w="724"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570226" w:rsidRPr="00490939" w:rsidRDefault="00570226" w:rsidP="00472DA2">
            <w:pPr>
              <w:pStyle w:val="Bezrazmaka1"/>
              <w:jc w:val="right"/>
              <w:rPr>
                <w:rFonts w:ascii="Times New Roman" w:hAnsi="Times New Roman"/>
                <w:lang w:val="sr-Cyrl-RS"/>
              </w:rPr>
            </w:pPr>
            <w:r w:rsidRPr="002F5DDC">
              <w:rPr>
                <w:rFonts w:ascii="Times New Roman" w:hAnsi="Times New Roman"/>
              </w:rPr>
              <w:t>1.12</w:t>
            </w:r>
            <w:r>
              <w:rPr>
                <w:rFonts w:ascii="Times New Roman" w:hAnsi="Times New Roman"/>
                <w:lang w:val="sr-Cyrl-RS"/>
              </w:rPr>
              <w:t>.</w:t>
            </w:r>
          </w:p>
        </w:tc>
        <w:tc>
          <w:tcPr>
            <w:tcW w:w="6804" w:type="dxa"/>
            <w:gridSpan w:val="7"/>
            <w:tcBorders>
              <w:top w:val="single" w:sz="8" w:space="0" w:color="auto"/>
              <w:left w:val="nil"/>
              <w:bottom w:val="single" w:sz="8" w:space="0" w:color="auto"/>
              <w:right w:val="single" w:sz="8" w:space="0" w:color="000000"/>
            </w:tcBorders>
            <w:shd w:val="clear" w:color="auto" w:fill="auto"/>
            <w:vAlign w:val="bottom"/>
            <w:hideMark/>
          </w:tcPr>
          <w:p w:rsidR="00570226" w:rsidRDefault="00570226" w:rsidP="00472DA2">
            <w:pPr>
              <w:pStyle w:val="Bezrazmaka1"/>
              <w:jc w:val="both"/>
              <w:rPr>
                <w:rFonts w:ascii="Times New Roman" w:hAnsi="Times New Roman"/>
                <w:lang w:val="sr-Cyrl-RS"/>
              </w:rPr>
            </w:pPr>
            <w:r w:rsidRPr="002F5DDC">
              <w:rPr>
                <w:rFonts w:ascii="Times New Roman" w:hAnsi="Times New Roman"/>
              </w:rPr>
              <w:t>Машинско чишћење наноса и осулина са коловоза. Ценом је обухваћено прикупљање земљаног материјала из одрона, са пребацивањем на страну или утоваром и одвозом.</w:t>
            </w:r>
          </w:p>
          <w:p w:rsidR="00570226" w:rsidRPr="00C90835" w:rsidRDefault="00570226" w:rsidP="00472DA2">
            <w:pPr>
              <w:pStyle w:val="Bezrazmaka1"/>
              <w:jc w:val="both"/>
              <w:rPr>
                <w:rFonts w:ascii="Times New Roman" w:hAnsi="Times New Roman"/>
                <w:lang w:val="sr-Cyrl-RS"/>
              </w:rPr>
            </w:pPr>
          </w:p>
        </w:tc>
        <w:tc>
          <w:tcPr>
            <w:tcW w:w="1276" w:type="dxa"/>
            <w:gridSpan w:val="3"/>
            <w:tcBorders>
              <w:top w:val="single" w:sz="4" w:space="0" w:color="auto"/>
              <w:left w:val="nil"/>
              <w:bottom w:val="single" w:sz="8" w:space="0" w:color="auto"/>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c>
          <w:tcPr>
            <w:tcW w:w="1276" w:type="dxa"/>
            <w:gridSpan w:val="2"/>
            <w:tcBorders>
              <w:top w:val="single" w:sz="4" w:space="0" w:color="auto"/>
              <w:left w:val="nil"/>
              <w:bottom w:val="single" w:sz="8" w:space="0" w:color="auto"/>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r>
      <w:tr w:rsidR="00570226" w:rsidRPr="002F5DDC" w:rsidTr="00570226">
        <w:trPr>
          <w:trHeight w:val="20"/>
        </w:trPr>
        <w:tc>
          <w:tcPr>
            <w:tcW w:w="724" w:type="dxa"/>
            <w:vMerge/>
            <w:tcBorders>
              <w:top w:val="single" w:sz="8" w:space="0" w:color="auto"/>
              <w:left w:val="single" w:sz="8" w:space="0" w:color="auto"/>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6804" w:type="dxa"/>
            <w:gridSpan w:val="7"/>
            <w:tcBorders>
              <w:top w:val="single" w:sz="8" w:space="0" w:color="auto"/>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а) Обрачун по радном часу ефективног рада утоварне машине, са пребацивањем  земље на страну.</w:t>
            </w:r>
          </w:p>
        </w:tc>
        <w:tc>
          <w:tcPr>
            <w:tcW w:w="1276" w:type="dxa"/>
            <w:gridSpan w:val="3"/>
            <w:tcBorders>
              <w:top w:val="single" w:sz="4" w:space="0" w:color="auto"/>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час</w:t>
            </w:r>
          </w:p>
        </w:tc>
        <w:tc>
          <w:tcPr>
            <w:tcW w:w="1276" w:type="dxa"/>
            <w:gridSpan w:val="2"/>
            <w:tcBorders>
              <w:top w:val="single" w:sz="4" w:space="0" w:color="auto"/>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2,0</w:t>
            </w:r>
          </w:p>
        </w:tc>
      </w:tr>
      <w:tr w:rsidR="00570226" w:rsidRPr="002F5DDC" w:rsidTr="00570226">
        <w:trPr>
          <w:trHeight w:val="20"/>
        </w:trPr>
        <w:tc>
          <w:tcPr>
            <w:tcW w:w="724" w:type="dxa"/>
            <w:vMerge/>
            <w:tcBorders>
              <w:top w:val="single" w:sz="8" w:space="0" w:color="auto"/>
              <w:left w:val="single" w:sz="8" w:space="0" w:color="auto"/>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б) Обрачун по м</w:t>
            </w:r>
            <w:r w:rsidRPr="002F5DDC">
              <w:rPr>
                <w:rFonts w:ascii="Times New Roman" w:hAnsi="Times New Roman"/>
                <w:vertAlign w:val="superscript"/>
              </w:rPr>
              <w:t xml:space="preserve">3 </w:t>
            </w:r>
            <w:r w:rsidRPr="002F5DDC">
              <w:rPr>
                <w:rFonts w:ascii="Times New Roman" w:hAnsi="Times New Roman"/>
              </w:rPr>
              <w:t xml:space="preserve">прикупљеног земљаног материјала са извршеним одвозом на с.т.д. до 1км </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276"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20,0</w:t>
            </w:r>
          </w:p>
        </w:tc>
      </w:tr>
      <w:tr w:rsidR="00570226" w:rsidRPr="002F5DDC" w:rsidTr="00570226">
        <w:trPr>
          <w:trHeight w:val="20"/>
        </w:trPr>
        <w:tc>
          <w:tcPr>
            <w:tcW w:w="724" w:type="dxa"/>
            <w:vMerge/>
            <w:tcBorders>
              <w:top w:val="single" w:sz="8" w:space="0" w:color="auto"/>
              <w:left w:val="single" w:sz="8" w:space="0" w:color="auto"/>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в) Обрачун по м</w:t>
            </w:r>
            <w:r w:rsidRPr="002F5DDC">
              <w:rPr>
                <w:rFonts w:ascii="Times New Roman" w:hAnsi="Times New Roman"/>
                <w:vertAlign w:val="superscript"/>
              </w:rPr>
              <w:t xml:space="preserve">3 </w:t>
            </w:r>
            <w:r w:rsidRPr="002F5DDC">
              <w:rPr>
                <w:rFonts w:ascii="Times New Roman" w:hAnsi="Times New Roman"/>
              </w:rPr>
              <w:t xml:space="preserve">прикупљеног земљаног материјала са извршеним одвозом на с.т.д. до 3км </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276"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20,0</w:t>
            </w:r>
          </w:p>
        </w:tc>
      </w:tr>
      <w:tr w:rsidR="00570226" w:rsidRPr="002F5DDC" w:rsidTr="00570226">
        <w:trPr>
          <w:trHeight w:val="20"/>
        </w:trPr>
        <w:tc>
          <w:tcPr>
            <w:tcW w:w="724"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70226" w:rsidRPr="00490939" w:rsidRDefault="00570226" w:rsidP="00472DA2">
            <w:pPr>
              <w:pStyle w:val="Bezrazmaka1"/>
              <w:jc w:val="right"/>
              <w:rPr>
                <w:rFonts w:ascii="Times New Roman" w:hAnsi="Times New Roman"/>
                <w:lang w:val="sr-Cyrl-RS"/>
              </w:rPr>
            </w:pPr>
            <w:r w:rsidRPr="002F5DDC">
              <w:rPr>
                <w:rFonts w:ascii="Times New Roman" w:hAnsi="Times New Roman"/>
              </w:rPr>
              <w:t>1.13</w:t>
            </w:r>
            <w:r>
              <w:rPr>
                <w:rFonts w:ascii="Times New Roman" w:hAnsi="Times New Roman"/>
                <w:lang w:val="sr-Cyrl-RS"/>
              </w:rPr>
              <w:t>.</w:t>
            </w: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Утовар и одвоз вишка материјала на депонију</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c>
          <w:tcPr>
            <w:tcW w:w="1276"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r>
      <w:tr w:rsidR="00570226" w:rsidRPr="002F5DDC" w:rsidTr="00570226">
        <w:trPr>
          <w:trHeight w:val="20"/>
        </w:trPr>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а) удаљености до 1км </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276"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50,0</w:t>
            </w:r>
          </w:p>
        </w:tc>
      </w:tr>
      <w:tr w:rsidR="00570226" w:rsidRPr="002F5DDC" w:rsidTr="00570226">
        <w:trPr>
          <w:trHeight w:val="20"/>
        </w:trPr>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б) удаљености до 3км</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276"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40,0</w:t>
            </w:r>
          </w:p>
        </w:tc>
      </w:tr>
      <w:tr w:rsidR="00570226" w:rsidRPr="003514F6" w:rsidTr="00570226">
        <w:trPr>
          <w:trHeight w:val="20"/>
        </w:trPr>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в) удаљености до 5км</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276"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2</w:t>
            </w:r>
            <w:r w:rsidRPr="002F5DDC">
              <w:rPr>
                <w:rFonts w:ascii="Times New Roman" w:hAnsi="Times New Roman"/>
              </w:rPr>
              <w:t>0,</w:t>
            </w:r>
            <w:r>
              <w:rPr>
                <w:rFonts w:ascii="Times New Roman" w:hAnsi="Times New Roman"/>
              </w:rPr>
              <w:t>0</w:t>
            </w:r>
          </w:p>
        </w:tc>
      </w:tr>
      <w:tr w:rsidR="00570226" w:rsidRPr="002F5DDC" w:rsidTr="00570226">
        <w:trPr>
          <w:trHeight w:val="1579"/>
        </w:trPr>
        <w:tc>
          <w:tcPr>
            <w:tcW w:w="724" w:type="dxa"/>
            <w:vMerge w:val="restart"/>
            <w:tcBorders>
              <w:top w:val="single" w:sz="8" w:space="0" w:color="000000"/>
              <w:left w:val="single" w:sz="8" w:space="0" w:color="000000"/>
              <w:right w:val="single" w:sz="8" w:space="0" w:color="000000"/>
            </w:tcBorders>
            <w:shd w:val="clear" w:color="auto" w:fill="auto"/>
            <w:hideMark/>
          </w:tcPr>
          <w:p w:rsidR="00570226" w:rsidRPr="00490939" w:rsidRDefault="00570226" w:rsidP="00472DA2">
            <w:pPr>
              <w:pStyle w:val="Bezrazmaka1"/>
              <w:jc w:val="right"/>
              <w:rPr>
                <w:rFonts w:ascii="Times New Roman" w:hAnsi="Times New Roman"/>
                <w:lang w:val="sr-Cyrl-RS"/>
              </w:rPr>
            </w:pPr>
            <w:r>
              <w:rPr>
                <w:rFonts w:ascii="Times New Roman" w:hAnsi="Times New Roman"/>
              </w:rPr>
              <w:t>1.1</w:t>
            </w:r>
            <w:r>
              <w:rPr>
                <w:rFonts w:ascii="Times New Roman" w:hAnsi="Times New Roman"/>
                <w:lang w:val="sr-Cyrl-RS"/>
              </w:rPr>
              <w:t>4.</w:t>
            </w:r>
          </w:p>
          <w:p w:rsidR="00570226" w:rsidRPr="002F5DDC" w:rsidRDefault="00570226" w:rsidP="00472DA2">
            <w:pPr>
              <w:pStyle w:val="Bezrazmaka1"/>
              <w:jc w:val="right"/>
              <w:rPr>
                <w:rFonts w:ascii="Times New Roman" w:hAnsi="Times New Roman"/>
                <w:lang w:val="sr-Cyrl-RS"/>
              </w:rPr>
            </w:pPr>
            <w:r w:rsidRPr="002F5DDC">
              <w:rPr>
                <w:rFonts w:ascii="Times New Roman" w:hAnsi="Times New Roman"/>
              </w:rPr>
              <w:t> </w:t>
            </w: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Рад радника на обављању разних земљаних радова ручним путем. Радни час радника одговарајуће квалификације обрачунаваће  се према просечним грађевинским нормама за одговарајућу позицију рада. </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c>
          <w:tcPr>
            <w:tcW w:w="1276"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r>
      <w:tr w:rsidR="00570226" w:rsidRPr="002F5DDC" w:rsidTr="00570226">
        <w:trPr>
          <w:trHeight w:val="20"/>
        </w:trPr>
        <w:tc>
          <w:tcPr>
            <w:tcW w:w="724" w:type="dxa"/>
            <w:vMerge/>
            <w:tcBorders>
              <w:left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а) рад радника Р II</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час</w:t>
            </w:r>
          </w:p>
        </w:tc>
        <w:tc>
          <w:tcPr>
            <w:tcW w:w="1276"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12,0</w:t>
            </w:r>
          </w:p>
        </w:tc>
      </w:tr>
      <w:tr w:rsidR="00570226" w:rsidRPr="002F5DDC" w:rsidTr="00570226">
        <w:trPr>
          <w:trHeight w:val="20"/>
        </w:trPr>
        <w:tc>
          <w:tcPr>
            <w:tcW w:w="724" w:type="dxa"/>
            <w:vMerge/>
            <w:tcBorders>
              <w:left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6804" w:type="dxa"/>
            <w:gridSpan w:val="7"/>
            <w:tcBorders>
              <w:top w:val="single" w:sz="8" w:space="0" w:color="000000"/>
              <w:left w:val="nil"/>
              <w:bottom w:val="single" w:sz="8" w:space="0" w:color="auto"/>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б) рад радника Р III  </w:t>
            </w:r>
          </w:p>
        </w:tc>
        <w:tc>
          <w:tcPr>
            <w:tcW w:w="1276" w:type="dxa"/>
            <w:gridSpan w:val="3"/>
            <w:tcBorders>
              <w:top w:val="nil"/>
              <w:left w:val="nil"/>
              <w:bottom w:val="single" w:sz="8" w:space="0" w:color="auto"/>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час</w:t>
            </w:r>
          </w:p>
        </w:tc>
        <w:tc>
          <w:tcPr>
            <w:tcW w:w="1276" w:type="dxa"/>
            <w:gridSpan w:val="2"/>
            <w:tcBorders>
              <w:top w:val="nil"/>
              <w:left w:val="nil"/>
              <w:bottom w:val="single" w:sz="8" w:space="0" w:color="auto"/>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4,0</w:t>
            </w:r>
          </w:p>
        </w:tc>
      </w:tr>
      <w:tr w:rsidR="00570226" w:rsidRPr="002F5DDC" w:rsidTr="00570226">
        <w:trPr>
          <w:trHeight w:val="20"/>
        </w:trPr>
        <w:tc>
          <w:tcPr>
            <w:tcW w:w="724" w:type="dxa"/>
            <w:vMerge/>
            <w:tcBorders>
              <w:left w:val="single" w:sz="8" w:space="0" w:color="000000"/>
              <w:bottom w:val="single" w:sz="8" w:space="0" w:color="auto"/>
              <w:right w:val="single" w:sz="8" w:space="0" w:color="000000"/>
            </w:tcBorders>
            <w:shd w:val="clear" w:color="auto" w:fill="auto"/>
            <w:hideMark/>
          </w:tcPr>
          <w:p w:rsidR="00570226" w:rsidRPr="002F5DDC" w:rsidRDefault="00570226" w:rsidP="00472DA2">
            <w:pPr>
              <w:pStyle w:val="Bezrazmaka1"/>
              <w:jc w:val="right"/>
              <w:rPr>
                <w:rFonts w:ascii="Times New Roman" w:hAnsi="Times New Roman"/>
              </w:rPr>
            </w:pPr>
          </w:p>
        </w:tc>
        <w:tc>
          <w:tcPr>
            <w:tcW w:w="6804" w:type="dxa"/>
            <w:gridSpan w:val="7"/>
            <w:tcBorders>
              <w:top w:val="single" w:sz="8" w:space="0" w:color="auto"/>
              <w:left w:val="nil"/>
              <w:bottom w:val="single" w:sz="8" w:space="0" w:color="auto"/>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в) рад радника Р IV  </w:t>
            </w:r>
          </w:p>
        </w:tc>
        <w:tc>
          <w:tcPr>
            <w:tcW w:w="1276" w:type="dxa"/>
            <w:gridSpan w:val="3"/>
            <w:tcBorders>
              <w:top w:val="single" w:sz="4" w:space="0" w:color="auto"/>
              <w:left w:val="nil"/>
              <w:bottom w:val="single" w:sz="8" w:space="0" w:color="auto"/>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час</w:t>
            </w:r>
          </w:p>
        </w:tc>
        <w:tc>
          <w:tcPr>
            <w:tcW w:w="1276" w:type="dxa"/>
            <w:gridSpan w:val="2"/>
            <w:tcBorders>
              <w:top w:val="single" w:sz="4" w:space="0" w:color="auto"/>
              <w:left w:val="nil"/>
              <w:bottom w:val="single" w:sz="8" w:space="0" w:color="auto"/>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4,0</w:t>
            </w:r>
          </w:p>
        </w:tc>
      </w:tr>
      <w:tr w:rsidR="00570226" w:rsidRPr="002F5DDC" w:rsidTr="00570226">
        <w:trPr>
          <w:trHeight w:val="20"/>
        </w:trPr>
        <w:tc>
          <w:tcPr>
            <w:tcW w:w="724" w:type="dxa"/>
            <w:tcBorders>
              <w:top w:val="single" w:sz="8" w:space="0" w:color="auto"/>
              <w:left w:val="single" w:sz="8" w:space="0" w:color="000000"/>
              <w:bottom w:val="single" w:sz="8" w:space="0" w:color="000000"/>
              <w:right w:val="single" w:sz="8" w:space="0" w:color="000000"/>
            </w:tcBorders>
            <w:shd w:val="clear" w:color="auto" w:fill="auto"/>
            <w:hideMark/>
          </w:tcPr>
          <w:p w:rsidR="00570226" w:rsidRPr="00490939" w:rsidRDefault="00570226" w:rsidP="00472DA2">
            <w:pPr>
              <w:pStyle w:val="Bezrazmaka1"/>
              <w:jc w:val="right"/>
              <w:rPr>
                <w:rFonts w:ascii="Times New Roman" w:hAnsi="Times New Roman"/>
                <w:lang w:val="sr-Cyrl-RS"/>
              </w:rPr>
            </w:pPr>
            <w:r w:rsidRPr="002F5DDC">
              <w:rPr>
                <w:rFonts w:ascii="Times New Roman" w:hAnsi="Times New Roman"/>
              </w:rPr>
              <w:t>1.</w:t>
            </w:r>
            <w:r>
              <w:rPr>
                <w:rFonts w:ascii="Times New Roman" w:hAnsi="Times New Roman"/>
                <w:lang w:val="sr-Cyrl-RS"/>
              </w:rPr>
              <w:t>15.</w:t>
            </w:r>
          </w:p>
        </w:tc>
        <w:tc>
          <w:tcPr>
            <w:tcW w:w="6804" w:type="dxa"/>
            <w:gridSpan w:val="7"/>
            <w:tcBorders>
              <w:top w:val="single" w:sz="8" w:space="0" w:color="auto"/>
              <w:left w:val="nil"/>
              <w:bottom w:val="single" w:sz="8" w:space="0" w:color="000000"/>
              <w:right w:val="single" w:sz="8" w:space="0" w:color="000000"/>
            </w:tcBorders>
            <w:shd w:val="clear" w:color="auto" w:fill="auto"/>
            <w:vAlign w:val="bottom"/>
            <w:hideMark/>
          </w:tcPr>
          <w:p w:rsidR="00570226" w:rsidRPr="00490939" w:rsidRDefault="00570226" w:rsidP="00472DA2">
            <w:pPr>
              <w:pStyle w:val="Bezrazmaka1"/>
              <w:jc w:val="both"/>
              <w:rPr>
                <w:rFonts w:ascii="Times New Roman" w:hAnsi="Times New Roman"/>
                <w:lang w:val="sr-Cyrl-RS"/>
              </w:rPr>
            </w:pPr>
            <w:r w:rsidRPr="002F5DDC">
              <w:rPr>
                <w:rFonts w:ascii="Times New Roman" w:hAnsi="Times New Roman"/>
              </w:rPr>
              <w:t>Набавка каменог материјала IV и V  категорије са локалног позајмишта задовољавајућег квалитета и одговарајуће крупноће зрна.</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276"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100,0</w:t>
            </w:r>
          </w:p>
        </w:tc>
      </w:tr>
      <w:tr w:rsidR="00570226" w:rsidRPr="002F5DDC" w:rsidTr="00570226">
        <w:trPr>
          <w:trHeight w:val="20"/>
        </w:trPr>
        <w:tc>
          <w:tcPr>
            <w:tcW w:w="724" w:type="dxa"/>
            <w:tcBorders>
              <w:top w:val="single" w:sz="8" w:space="0" w:color="000000"/>
              <w:left w:val="single" w:sz="8" w:space="0" w:color="000000"/>
              <w:bottom w:val="single" w:sz="8" w:space="0" w:color="000000"/>
              <w:right w:val="single" w:sz="8" w:space="0" w:color="000000"/>
            </w:tcBorders>
            <w:shd w:val="clear" w:color="auto" w:fill="auto"/>
            <w:hideMark/>
          </w:tcPr>
          <w:p w:rsidR="00570226" w:rsidRPr="00490939" w:rsidRDefault="00570226" w:rsidP="00472DA2">
            <w:pPr>
              <w:pStyle w:val="Bezrazmaka1"/>
              <w:jc w:val="right"/>
              <w:rPr>
                <w:rFonts w:ascii="Times New Roman" w:hAnsi="Times New Roman"/>
                <w:lang w:val="sr-Cyrl-RS"/>
              </w:rPr>
            </w:pPr>
            <w:r w:rsidRPr="002F5DDC">
              <w:rPr>
                <w:rFonts w:ascii="Times New Roman" w:hAnsi="Times New Roman"/>
              </w:rPr>
              <w:t>1.</w:t>
            </w:r>
            <w:r>
              <w:rPr>
                <w:rFonts w:ascii="Times New Roman" w:hAnsi="Times New Roman"/>
                <w:lang w:val="sr-Cyrl-RS"/>
              </w:rPr>
              <w:t>16.</w:t>
            </w: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5E0EA2" w:rsidRDefault="00570226" w:rsidP="00472DA2">
            <w:pPr>
              <w:pStyle w:val="Bezrazmaka1"/>
              <w:jc w:val="both"/>
              <w:rPr>
                <w:rFonts w:ascii="Times New Roman" w:hAnsi="Times New Roman"/>
                <w:lang w:val="sr-Cyrl-RS"/>
              </w:rPr>
            </w:pPr>
            <w:r w:rsidRPr="002F5DDC">
              <w:rPr>
                <w:rFonts w:ascii="Times New Roman" w:hAnsi="Times New Roman"/>
              </w:rPr>
              <w:t>Припрема каменог материјала IV и V  категорије (ископ камена багером или булдозером са риперовањем) на локалном позајмишту задовољавајућег квалитета и одговарајуће крупноће зрна.</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276"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550,0</w:t>
            </w:r>
          </w:p>
        </w:tc>
      </w:tr>
      <w:tr w:rsidR="00570226" w:rsidRPr="002F5DDC" w:rsidTr="00570226">
        <w:trPr>
          <w:trHeight w:val="20"/>
        </w:trPr>
        <w:tc>
          <w:tcPr>
            <w:tcW w:w="724" w:type="dxa"/>
            <w:tcBorders>
              <w:top w:val="single" w:sz="8" w:space="0" w:color="000000"/>
              <w:left w:val="single" w:sz="8" w:space="0" w:color="000000"/>
              <w:bottom w:val="single" w:sz="8" w:space="0" w:color="000000"/>
              <w:right w:val="single" w:sz="8" w:space="0" w:color="000000"/>
            </w:tcBorders>
            <w:shd w:val="clear" w:color="auto" w:fill="auto"/>
            <w:hideMark/>
          </w:tcPr>
          <w:p w:rsidR="00570226" w:rsidRPr="00490939" w:rsidRDefault="00570226" w:rsidP="00472DA2">
            <w:pPr>
              <w:pStyle w:val="Bezrazmaka1"/>
              <w:jc w:val="right"/>
              <w:rPr>
                <w:rFonts w:ascii="Times New Roman" w:hAnsi="Times New Roman"/>
                <w:lang w:val="sr-Cyrl-RS"/>
              </w:rPr>
            </w:pPr>
            <w:r w:rsidRPr="002F5DDC">
              <w:rPr>
                <w:rFonts w:ascii="Times New Roman" w:hAnsi="Times New Roman"/>
              </w:rPr>
              <w:t>1.</w:t>
            </w:r>
            <w:r>
              <w:rPr>
                <w:rFonts w:ascii="Times New Roman" w:hAnsi="Times New Roman"/>
                <w:lang w:val="sr-Cyrl-RS"/>
              </w:rPr>
              <w:t>17.</w:t>
            </w: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490939" w:rsidRDefault="00570226" w:rsidP="00472DA2">
            <w:pPr>
              <w:pStyle w:val="Bezrazmaka1"/>
              <w:jc w:val="both"/>
              <w:rPr>
                <w:rFonts w:ascii="Times New Roman" w:hAnsi="Times New Roman"/>
                <w:lang w:val="sr-Cyrl-RS"/>
              </w:rPr>
            </w:pPr>
            <w:r w:rsidRPr="002F5DDC">
              <w:rPr>
                <w:rFonts w:ascii="Times New Roman" w:hAnsi="Times New Roman"/>
              </w:rPr>
              <w:t>Уситњавање каменог материјала на локалном позајмишту мобилном дробилицом,  крупноће зрна од 0 до 60мм. Обрачун по м</w:t>
            </w:r>
            <w:r w:rsidRPr="002F5DDC">
              <w:rPr>
                <w:rFonts w:ascii="Times New Roman" w:hAnsi="Times New Roman"/>
                <w:vertAlign w:val="superscript"/>
              </w:rPr>
              <w:t>3</w:t>
            </w:r>
            <w:r w:rsidRPr="002F5DDC">
              <w:rPr>
                <w:rFonts w:ascii="Times New Roman" w:hAnsi="Times New Roman"/>
              </w:rPr>
              <w:t xml:space="preserve"> дробљеног камена у збијеном стању.</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276"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200,0</w:t>
            </w:r>
          </w:p>
        </w:tc>
      </w:tr>
      <w:tr w:rsidR="00570226" w:rsidRPr="002F5DDC" w:rsidTr="00570226">
        <w:trPr>
          <w:trHeight w:val="20"/>
        </w:trPr>
        <w:tc>
          <w:tcPr>
            <w:tcW w:w="724"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70226" w:rsidRPr="00490939" w:rsidRDefault="00570226" w:rsidP="00472DA2">
            <w:pPr>
              <w:pStyle w:val="Bezrazmaka1"/>
              <w:jc w:val="right"/>
              <w:rPr>
                <w:rFonts w:ascii="Times New Roman" w:hAnsi="Times New Roman"/>
                <w:lang w:val="sr-Cyrl-RS"/>
              </w:rPr>
            </w:pPr>
            <w:r w:rsidRPr="002F5DDC">
              <w:rPr>
                <w:rFonts w:ascii="Times New Roman" w:hAnsi="Times New Roman"/>
              </w:rPr>
              <w:t>1.</w:t>
            </w:r>
            <w:r>
              <w:rPr>
                <w:rFonts w:ascii="Times New Roman" w:hAnsi="Times New Roman"/>
                <w:lang w:val="sr-Cyrl-RS"/>
              </w:rPr>
              <w:t>18.</w:t>
            </w: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Поправка оштећене коловозне конструкције каменим материјалом из локалног позајмишта. Обрачун по м</w:t>
            </w:r>
            <w:r w:rsidRPr="002F5DDC">
              <w:rPr>
                <w:rFonts w:ascii="Times New Roman" w:hAnsi="Times New Roman"/>
                <w:vertAlign w:val="superscript"/>
              </w:rPr>
              <w:t xml:space="preserve">3 </w:t>
            </w:r>
            <w:r w:rsidRPr="002F5DDC">
              <w:rPr>
                <w:rFonts w:ascii="Times New Roman" w:hAnsi="Times New Roman"/>
              </w:rPr>
              <w:t xml:space="preserve"> уграђеног материјала. Цена обухвата: утовар каменог материјала са локалног позајмишта или дробилице, разастирање грејдером и сабијање виброваљком са урачунатим транспортом.</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c>
          <w:tcPr>
            <w:tcW w:w="1276"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r>
      <w:tr w:rsidR="00570226" w:rsidRPr="002F5DDC" w:rsidTr="00570226">
        <w:trPr>
          <w:trHeight w:val="391"/>
        </w:trPr>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а)  на с.т.д. до  1 км   </w:t>
            </w:r>
          </w:p>
        </w:tc>
        <w:tc>
          <w:tcPr>
            <w:tcW w:w="1276" w:type="dxa"/>
            <w:gridSpan w:val="3"/>
            <w:tcBorders>
              <w:top w:val="single" w:sz="4" w:space="0" w:color="auto"/>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276" w:type="dxa"/>
            <w:gridSpan w:val="2"/>
            <w:tcBorders>
              <w:top w:val="single" w:sz="4" w:space="0" w:color="auto"/>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lang w:val="sr-Latn-RS"/>
              </w:rPr>
              <w:t>15</w:t>
            </w:r>
            <w:r>
              <w:rPr>
                <w:rFonts w:ascii="Times New Roman" w:hAnsi="Times New Roman"/>
              </w:rPr>
              <w:t>0,0</w:t>
            </w:r>
          </w:p>
        </w:tc>
      </w:tr>
      <w:tr w:rsidR="00570226" w:rsidRPr="002F5DDC" w:rsidTr="00570226">
        <w:trPr>
          <w:trHeight w:val="20"/>
        </w:trPr>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б)  на с.т.д. до  2 км  </w:t>
            </w:r>
          </w:p>
        </w:tc>
        <w:tc>
          <w:tcPr>
            <w:tcW w:w="1276" w:type="dxa"/>
            <w:gridSpan w:val="3"/>
            <w:tcBorders>
              <w:top w:val="single" w:sz="4" w:space="0" w:color="auto"/>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276" w:type="dxa"/>
            <w:gridSpan w:val="2"/>
            <w:tcBorders>
              <w:top w:val="single" w:sz="4" w:space="0" w:color="auto"/>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150,0</w:t>
            </w:r>
          </w:p>
        </w:tc>
      </w:tr>
      <w:tr w:rsidR="00570226" w:rsidRPr="002F5DDC" w:rsidTr="00570226">
        <w:trPr>
          <w:trHeight w:val="20"/>
        </w:trPr>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в)   на с.т.д. до  3 км   </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276"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lang w:val="sr-Latn-RS"/>
              </w:rPr>
              <w:t>15</w:t>
            </w:r>
            <w:r>
              <w:rPr>
                <w:rFonts w:ascii="Times New Roman" w:hAnsi="Times New Roman"/>
              </w:rPr>
              <w:t>0,0</w:t>
            </w:r>
          </w:p>
        </w:tc>
      </w:tr>
      <w:tr w:rsidR="00570226" w:rsidRPr="002F5DDC" w:rsidTr="00570226">
        <w:trPr>
          <w:trHeight w:val="20"/>
        </w:trPr>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г)   на с.т.д. до  5 км   </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276"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2</w:t>
            </w:r>
            <w:r>
              <w:rPr>
                <w:rFonts w:ascii="Times New Roman" w:hAnsi="Times New Roman"/>
                <w:lang w:val="sr-Cyrl-RS"/>
              </w:rPr>
              <w:t>5</w:t>
            </w:r>
            <w:r>
              <w:rPr>
                <w:rFonts w:ascii="Times New Roman" w:hAnsi="Times New Roman"/>
              </w:rPr>
              <w:t>,0</w:t>
            </w:r>
          </w:p>
        </w:tc>
      </w:tr>
      <w:tr w:rsidR="00570226" w:rsidRPr="002F5DDC" w:rsidTr="00570226">
        <w:trPr>
          <w:trHeight w:val="20"/>
        </w:trPr>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Pr>
                <w:rFonts w:ascii="Times New Roman" w:hAnsi="Times New Roman"/>
                <w:lang w:val="sr-Cyrl-RS"/>
              </w:rPr>
              <w:t>д</w:t>
            </w:r>
            <w:r w:rsidRPr="002F5DDC">
              <w:rPr>
                <w:rFonts w:ascii="Times New Roman" w:hAnsi="Times New Roman"/>
              </w:rPr>
              <w:t xml:space="preserve">)   на с.т.д. до  10 км  </w:t>
            </w:r>
          </w:p>
        </w:tc>
        <w:tc>
          <w:tcPr>
            <w:tcW w:w="1276" w:type="dxa"/>
            <w:gridSpan w:val="3"/>
            <w:tcBorders>
              <w:top w:val="single" w:sz="4" w:space="0" w:color="auto"/>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276" w:type="dxa"/>
            <w:gridSpan w:val="2"/>
            <w:tcBorders>
              <w:top w:val="single" w:sz="4" w:space="0" w:color="auto"/>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25,0</w:t>
            </w:r>
          </w:p>
        </w:tc>
      </w:tr>
      <w:tr w:rsidR="00570226" w:rsidRPr="002F5DDC" w:rsidTr="00570226">
        <w:trPr>
          <w:trHeight w:val="20"/>
        </w:trPr>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Pr>
                <w:rFonts w:ascii="Times New Roman" w:hAnsi="Times New Roman"/>
                <w:lang w:val="sr-Cyrl-RS"/>
              </w:rPr>
              <w:t>ђ</w:t>
            </w:r>
            <w:r w:rsidRPr="002F5DDC">
              <w:rPr>
                <w:rFonts w:ascii="Times New Roman" w:hAnsi="Times New Roman"/>
              </w:rPr>
              <w:t xml:space="preserve">)   на с.т.д. до  15 км   </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276"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25,0</w:t>
            </w:r>
          </w:p>
        </w:tc>
      </w:tr>
      <w:tr w:rsidR="00570226" w:rsidRPr="002F5DDC" w:rsidTr="00570226">
        <w:trPr>
          <w:trHeight w:val="20"/>
        </w:trPr>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Pr>
                <w:rFonts w:ascii="Times New Roman" w:hAnsi="Times New Roman"/>
                <w:lang w:val="sr-Cyrl-RS"/>
              </w:rPr>
              <w:t>е</w:t>
            </w:r>
            <w:r w:rsidRPr="002F5DDC">
              <w:rPr>
                <w:rFonts w:ascii="Times New Roman" w:hAnsi="Times New Roman"/>
              </w:rPr>
              <w:t xml:space="preserve">)  на с.т.д. до  20 км  </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276"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25,0</w:t>
            </w:r>
          </w:p>
        </w:tc>
      </w:tr>
      <w:tr w:rsidR="00570226" w:rsidRPr="002F5DDC" w:rsidTr="00570226">
        <w:trPr>
          <w:trHeight w:val="20"/>
        </w:trPr>
        <w:tc>
          <w:tcPr>
            <w:tcW w:w="724" w:type="dxa"/>
            <w:vMerge w:val="restart"/>
            <w:tcBorders>
              <w:top w:val="single" w:sz="8" w:space="0" w:color="000000"/>
              <w:left w:val="single" w:sz="8" w:space="0" w:color="000000"/>
              <w:right w:val="single" w:sz="8" w:space="0" w:color="000000"/>
            </w:tcBorders>
            <w:shd w:val="clear" w:color="auto" w:fill="auto"/>
            <w:hideMark/>
          </w:tcPr>
          <w:p w:rsidR="00570226" w:rsidRPr="00490939" w:rsidRDefault="00570226" w:rsidP="00472DA2">
            <w:pPr>
              <w:pStyle w:val="Bezrazmaka1"/>
              <w:jc w:val="right"/>
              <w:rPr>
                <w:rFonts w:ascii="Times New Roman" w:hAnsi="Times New Roman"/>
                <w:lang w:val="sr-Cyrl-RS"/>
              </w:rPr>
            </w:pPr>
            <w:r>
              <w:rPr>
                <w:rFonts w:ascii="Times New Roman" w:hAnsi="Times New Roman"/>
              </w:rPr>
              <w:t>1.</w:t>
            </w:r>
            <w:r>
              <w:rPr>
                <w:rFonts w:ascii="Times New Roman" w:hAnsi="Times New Roman"/>
                <w:lang w:val="sr-Cyrl-RS"/>
              </w:rPr>
              <w:t>19.</w:t>
            </w:r>
          </w:p>
          <w:p w:rsidR="00570226" w:rsidRPr="002F5DDC" w:rsidRDefault="00570226" w:rsidP="00472DA2">
            <w:pPr>
              <w:pStyle w:val="Bezrazmaka1"/>
              <w:jc w:val="right"/>
              <w:rPr>
                <w:rFonts w:ascii="Times New Roman" w:hAnsi="Times New Roman"/>
                <w:lang w:val="sr-Cyrl-RS"/>
              </w:rPr>
            </w:pPr>
            <w:r w:rsidRPr="002F5DDC">
              <w:rPr>
                <w:rFonts w:ascii="Times New Roman" w:hAnsi="Times New Roman"/>
              </w:rPr>
              <w:t> </w:t>
            </w: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Поправка оштећене коловозне конструкције шљунчаним материјалом из локалног спрудишта или наноса. Обрачун по м</w:t>
            </w:r>
            <w:r w:rsidRPr="002F5DDC">
              <w:rPr>
                <w:rFonts w:ascii="Times New Roman" w:hAnsi="Times New Roman"/>
                <w:vertAlign w:val="superscript"/>
              </w:rPr>
              <w:t xml:space="preserve">3 </w:t>
            </w:r>
            <w:r w:rsidRPr="002F5DDC">
              <w:rPr>
                <w:rFonts w:ascii="Times New Roman" w:hAnsi="Times New Roman"/>
              </w:rPr>
              <w:t xml:space="preserve"> уграђеног материјала. Цена обухвата: прикупљање шљунчаног материјала из наноса, наплавина и спрудишта на начин који обезбеђује отклањање последица поплава и бујичних вода и ублажава могућност настанка нових последица,  утовар шљунчаног материјала, разастирање грејдером и сабијање виброваљком са урачунатим транспортом. </w:t>
            </w:r>
          </w:p>
        </w:tc>
        <w:tc>
          <w:tcPr>
            <w:tcW w:w="1276" w:type="dxa"/>
            <w:gridSpan w:val="3"/>
            <w:tcBorders>
              <w:top w:val="single" w:sz="4" w:space="0" w:color="auto"/>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c>
          <w:tcPr>
            <w:tcW w:w="1276" w:type="dxa"/>
            <w:gridSpan w:val="2"/>
            <w:tcBorders>
              <w:top w:val="single" w:sz="4" w:space="0" w:color="auto"/>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r>
      <w:tr w:rsidR="00570226" w:rsidRPr="002F5DDC" w:rsidTr="00570226">
        <w:trPr>
          <w:trHeight w:val="20"/>
        </w:trPr>
        <w:tc>
          <w:tcPr>
            <w:tcW w:w="724" w:type="dxa"/>
            <w:vMerge/>
            <w:tcBorders>
              <w:left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а)  на с.т.д. до  1 км   </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276"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100,0</w:t>
            </w:r>
          </w:p>
        </w:tc>
      </w:tr>
      <w:tr w:rsidR="00570226" w:rsidRPr="002F5DDC" w:rsidTr="00570226">
        <w:trPr>
          <w:trHeight w:val="20"/>
        </w:trPr>
        <w:tc>
          <w:tcPr>
            <w:tcW w:w="724" w:type="dxa"/>
            <w:vMerge/>
            <w:tcBorders>
              <w:left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б)  на с.т.д. до  2 км  </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276"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100,0</w:t>
            </w:r>
          </w:p>
        </w:tc>
      </w:tr>
      <w:tr w:rsidR="00570226" w:rsidRPr="002F5DDC" w:rsidTr="00570226">
        <w:trPr>
          <w:trHeight w:val="20"/>
        </w:trPr>
        <w:tc>
          <w:tcPr>
            <w:tcW w:w="724" w:type="dxa"/>
            <w:vMerge/>
            <w:tcBorders>
              <w:left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в)   на с.т.д. до  3 км   </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276"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100,0</w:t>
            </w:r>
          </w:p>
        </w:tc>
      </w:tr>
      <w:tr w:rsidR="00570226" w:rsidRPr="002F5DDC" w:rsidTr="00570226">
        <w:trPr>
          <w:trHeight w:val="20"/>
        </w:trPr>
        <w:tc>
          <w:tcPr>
            <w:tcW w:w="724" w:type="dxa"/>
            <w:vMerge/>
            <w:tcBorders>
              <w:left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г)   на с.т.д. до  5 км   </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276"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40,0</w:t>
            </w:r>
          </w:p>
        </w:tc>
      </w:tr>
      <w:tr w:rsidR="00570226" w:rsidRPr="002F5DDC" w:rsidTr="00570226">
        <w:trPr>
          <w:trHeight w:val="20"/>
        </w:trPr>
        <w:tc>
          <w:tcPr>
            <w:tcW w:w="724" w:type="dxa"/>
            <w:vMerge/>
            <w:tcBorders>
              <w:left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6804" w:type="dxa"/>
            <w:gridSpan w:val="7"/>
            <w:tcBorders>
              <w:top w:val="single" w:sz="8" w:space="0" w:color="000000"/>
              <w:left w:val="nil"/>
              <w:bottom w:val="single" w:sz="8" w:space="0" w:color="auto"/>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д)   на с.т.д. до  7 км   </w:t>
            </w:r>
          </w:p>
        </w:tc>
        <w:tc>
          <w:tcPr>
            <w:tcW w:w="1276" w:type="dxa"/>
            <w:gridSpan w:val="3"/>
            <w:tcBorders>
              <w:top w:val="nil"/>
              <w:left w:val="nil"/>
              <w:bottom w:val="single" w:sz="8" w:space="0" w:color="auto"/>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276" w:type="dxa"/>
            <w:gridSpan w:val="2"/>
            <w:tcBorders>
              <w:top w:val="nil"/>
              <w:left w:val="nil"/>
              <w:bottom w:val="single" w:sz="8" w:space="0" w:color="auto"/>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40,0</w:t>
            </w:r>
          </w:p>
        </w:tc>
      </w:tr>
      <w:tr w:rsidR="00570226" w:rsidRPr="002F5DDC" w:rsidTr="00570226">
        <w:trPr>
          <w:trHeight w:val="20"/>
        </w:trPr>
        <w:tc>
          <w:tcPr>
            <w:tcW w:w="724" w:type="dxa"/>
            <w:vMerge/>
            <w:tcBorders>
              <w:left w:val="single" w:sz="8" w:space="0" w:color="000000"/>
              <w:bottom w:val="single" w:sz="8" w:space="0" w:color="auto"/>
              <w:right w:val="single" w:sz="8" w:space="0" w:color="000000"/>
            </w:tcBorders>
            <w:shd w:val="clear" w:color="auto" w:fill="auto"/>
            <w:hideMark/>
          </w:tcPr>
          <w:p w:rsidR="00570226" w:rsidRPr="002F5DDC" w:rsidRDefault="00570226" w:rsidP="00472DA2">
            <w:pPr>
              <w:pStyle w:val="Bezrazmaka1"/>
              <w:jc w:val="right"/>
              <w:rPr>
                <w:rFonts w:ascii="Times New Roman" w:hAnsi="Times New Roman"/>
              </w:rPr>
            </w:pPr>
          </w:p>
        </w:tc>
        <w:tc>
          <w:tcPr>
            <w:tcW w:w="6804" w:type="dxa"/>
            <w:gridSpan w:val="7"/>
            <w:tcBorders>
              <w:top w:val="single" w:sz="8" w:space="0" w:color="auto"/>
              <w:left w:val="nil"/>
              <w:bottom w:val="single" w:sz="8" w:space="0" w:color="auto"/>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ђ)   на с.т.д. до  10 км  </w:t>
            </w:r>
          </w:p>
        </w:tc>
        <w:tc>
          <w:tcPr>
            <w:tcW w:w="1276" w:type="dxa"/>
            <w:gridSpan w:val="3"/>
            <w:tcBorders>
              <w:top w:val="nil"/>
              <w:left w:val="nil"/>
              <w:bottom w:val="single" w:sz="8" w:space="0" w:color="auto"/>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276" w:type="dxa"/>
            <w:gridSpan w:val="2"/>
            <w:tcBorders>
              <w:top w:val="nil"/>
              <w:left w:val="nil"/>
              <w:bottom w:val="single" w:sz="8" w:space="0" w:color="auto"/>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40,0</w:t>
            </w:r>
          </w:p>
        </w:tc>
      </w:tr>
      <w:tr w:rsidR="00570226" w:rsidRPr="002F5DDC" w:rsidTr="00570226">
        <w:trPr>
          <w:trHeight w:val="20"/>
        </w:trPr>
        <w:tc>
          <w:tcPr>
            <w:tcW w:w="724" w:type="dxa"/>
            <w:vMerge w:val="restart"/>
            <w:tcBorders>
              <w:top w:val="single" w:sz="8" w:space="0" w:color="auto"/>
              <w:left w:val="single" w:sz="8" w:space="0" w:color="000000"/>
              <w:bottom w:val="single" w:sz="8" w:space="0" w:color="000000"/>
              <w:right w:val="single" w:sz="8" w:space="0" w:color="000000"/>
            </w:tcBorders>
            <w:shd w:val="clear" w:color="auto" w:fill="auto"/>
            <w:hideMark/>
          </w:tcPr>
          <w:p w:rsidR="00570226" w:rsidRPr="00490939" w:rsidRDefault="00570226" w:rsidP="00472DA2">
            <w:pPr>
              <w:pStyle w:val="Bezrazmaka1"/>
              <w:jc w:val="right"/>
              <w:rPr>
                <w:rFonts w:ascii="Times New Roman" w:hAnsi="Times New Roman"/>
                <w:lang w:val="sr-Cyrl-RS"/>
              </w:rPr>
            </w:pPr>
            <w:r w:rsidRPr="002F5DDC">
              <w:rPr>
                <w:rFonts w:ascii="Times New Roman" w:hAnsi="Times New Roman"/>
              </w:rPr>
              <w:t>1.2</w:t>
            </w:r>
            <w:r>
              <w:rPr>
                <w:rFonts w:ascii="Times New Roman" w:hAnsi="Times New Roman"/>
                <w:lang w:val="sr-Cyrl-RS"/>
              </w:rPr>
              <w:t>0.</w:t>
            </w:r>
          </w:p>
        </w:tc>
        <w:tc>
          <w:tcPr>
            <w:tcW w:w="6804" w:type="dxa"/>
            <w:gridSpan w:val="7"/>
            <w:tcBorders>
              <w:top w:val="single" w:sz="8" w:space="0" w:color="auto"/>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Поправка оштећене коловозне конструкције шљунковитим материјалом одговарајуће крупноће зрна и задовољавајућег квалитета. Обрачун по м</w:t>
            </w:r>
            <w:r w:rsidRPr="002F5DDC">
              <w:rPr>
                <w:rFonts w:ascii="Times New Roman" w:hAnsi="Times New Roman"/>
                <w:vertAlign w:val="superscript"/>
              </w:rPr>
              <w:t>3</w:t>
            </w:r>
            <w:r w:rsidRPr="002F5DDC">
              <w:rPr>
                <w:rFonts w:ascii="Times New Roman" w:hAnsi="Times New Roman"/>
              </w:rPr>
              <w:t xml:space="preserve"> уграђеног шљунка у збијеном стању.  Цена је дата са набавком шљунка, утоваром, разастирањем грејдером, сабијањем виброваљком и урачунатим транспортом, за радове:</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c>
          <w:tcPr>
            <w:tcW w:w="1276"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r>
      <w:tr w:rsidR="00570226" w:rsidRPr="002F5DDC" w:rsidTr="00570226">
        <w:trPr>
          <w:trHeight w:val="20"/>
        </w:trPr>
        <w:tc>
          <w:tcPr>
            <w:tcW w:w="724" w:type="dxa"/>
            <w:vMerge/>
            <w:tcBorders>
              <w:top w:val="single" w:sz="8" w:space="0" w:color="auto"/>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а) на подручју града и удаљености  до   с.т.д. 5км од градског подручја</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276"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25</w:t>
            </w:r>
            <w:r w:rsidRPr="002F5DDC">
              <w:rPr>
                <w:rFonts w:ascii="Times New Roman" w:hAnsi="Times New Roman"/>
              </w:rPr>
              <w:t>0</w:t>
            </w:r>
            <w:r>
              <w:rPr>
                <w:rFonts w:ascii="Times New Roman" w:hAnsi="Times New Roman"/>
              </w:rPr>
              <w:t>,0</w:t>
            </w:r>
          </w:p>
        </w:tc>
      </w:tr>
      <w:tr w:rsidR="00570226" w:rsidRPr="002F5DDC" w:rsidTr="00570226">
        <w:trPr>
          <w:trHeight w:val="20"/>
        </w:trPr>
        <w:tc>
          <w:tcPr>
            <w:tcW w:w="724" w:type="dxa"/>
            <w:vMerge/>
            <w:tcBorders>
              <w:top w:val="single" w:sz="8" w:space="0" w:color="auto"/>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б)  на удаљености до с.т.д. 10км од градског подручја  </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276"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lang w:val="sr-Latn-RS"/>
              </w:rPr>
              <w:t>12</w:t>
            </w:r>
            <w:r>
              <w:rPr>
                <w:rFonts w:ascii="Times New Roman" w:hAnsi="Times New Roman"/>
              </w:rPr>
              <w:t>5,0</w:t>
            </w:r>
          </w:p>
        </w:tc>
      </w:tr>
      <w:tr w:rsidR="00570226" w:rsidRPr="002F5DDC" w:rsidTr="00570226">
        <w:trPr>
          <w:trHeight w:val="20"/>
        </w:trPr>
        <w:tc>
          <w:tcPr>
            <w:tcW w:w="724" w:type="dxa"/>
            <w:vMerge/>
            <w:tcBorders>
              <w:top w:val="single" w:sz="8" w:space="0" w:color="auto"/>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в)  на удаљености до с.т.д. 15км од градског подручја</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276"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7</w:t>
            </w:r>
            <w:r>
              <w:rPr>
                <w:rFonts w:ascii="Times New Roman" w:hAnsi="Times New Roman"/>
                <w:lang w:val="sr-Cyrl-RS"/>
              </w:rPr>
              <w:t>5</w:t>
            </w:r>
            <w:r>
              <w:rPr>
                <w:rFonts w:ascii="Times New Roman" w:hAnsi="Times New Roman"/>
              </w:rPr>
              <w:t>,0</w:t>
            </w:r>
          </w:p>
        </w:tc>
      </w:tr>
      <w:tr w:rsidR="00570226" w:rsidRPr="002F5DDC" w:rsidTr="00570226">
        <w:trPr>
          <w:trHeight w:val="20"/>
        </w:trPr>
        <w:tc>
          <w:tcPr>
            <w:tcW w:w="724" w:type="dxa"/>
            <w:vMerge/>
            <w:tcBorders>
              <w:top w:val="single" w:sz="8" w:space="0" w:color="auto"/>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г)  на удаљености до с.т.д. 20км од градског подручја  </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276"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40,0</w:t>
            </w:r>
          </w:p>
        </w:tc>
      </w:tr>
      <w:tr w:rsidR="00570226" w:rsidRPr="002F5DDC" w:rsidTr="00570226">
        <w:trPr>
          <w:trHeight w:val="20"/>
        </w:trPr>
        <w:tc>
          <w:tcPr>
            <w:tcW w:w="724" w:type="dxa"/>
            <w:vMerge/>
            <w:tcBorders>
              <w:top w:val="single" w:sz="8" w:space="0" w:color="auto"/>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д)  на удаљености до с.т.д. 30км од градског подручја  </w:t>
            </w:r>
          </w:p>
        </w:tc>
        <w:tc>
          <w:tcPr>
            <w:tcW w:w="1276" w:type="dxa"/>
            <w:gridSpan w:val="3"/>
            <w:tcBorders>
              <w:top w:val="single" w:sz="4" w:space="0" w:color="auto"/>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276" w:type="dxa"/>
            <w:gridSpan w:val="2"/>
            <w:tcBorders>
              <w:top w:val="single" w:sz="4" w:space="0" w:color="auto"/>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40,0</w:t>
            </w:r>
          </w:p>
        </w:tc>
      </w:tr>
      <w:tr w:rsidR="00570226" w:rsidRPr="002F5DDC" w:rsidTr="00570226">
        <w:trPr>
          <w:trHeight w:val="501"/>
        </w:trPr>
        <w:tc>
          <w:tcPr>
            <w:tcW w:w="724" w:type="dxa"/>
            <w:vMerge/>
            <w:tcBorders>
              <w:top w:val="single" w:sz="8" w:space="0" w:color="auto"/>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ђ)  на удаљености до с.т.д. 40км од градског подручја   </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276"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40,0</w:t>
            </w:r>
          </w:p>
        </w:tc>
      </w:tr>
      <w:tr w:rsidR="00570226" w:rsidRPr="002F5DDC" w:rsidTr="00570226">
        <w:trPr>
          <w:trHeight w:val="20"/>
        </w:trPr>
        <w:tc>
          <w:tcPr>
            <w:tcW w:w="724"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70226" w:rsidRPr="00490939" w:rsidRDefault="00570226" w:rsidP="00472DA2">
            <w:pPr>
              <w:pStyle w:val="Bezrazmaka1"/>
              <w:jc w:val="right"/>
              <w:rPr>
                <w:rFonts w:ascii="Times New Roman" w:hAnsi="Times New Roman"/>
                <w:lang w:val="sr-Cyrl-RS"/>
              </w:rPr>
            </w:pPr>
            <w:r w:rsidRPr="002F5DDC">
              <w:rPr>
                <w:rFonts w:ascii="Times New Roman" w:hAnsi="Times New Roman"/>
              </w:rPr>
              <w:t>1.2</w:t>
            </w:r>
            <w:r>
              <w:rPr>
                <w:rFonts w:ascii="Times New Roman" w:hAnsi="Times New Roman"/>
                <w:lang w:val="sr-Cyrl-RS"/>
              </w:rPr>
              <w:t>1.</w:t>
            </w:r>
          </w:p>
        </w:tc>
        <w:tc>
          <w:tcPr>
            <w:tcW w:w="6804" w:type="dxa"/>
            <w:gridSpan w:val="7"/>
            <w:tcBorders>
              <w:top w:val="single" w:sz="4" w:space="0" w:color="auto"/>
              <w:left w:val="nil"/>
              <w:bottom w:val="single" w:sz="8" w:space="0" w:color="000000"/>
              <w:right w:val="single" w:sz="8" w:space="0" w:color="000000"/>
            </w:tcBorders>
            <w:shd w:val="clear" w:color="auto" w:fill="auto"/>
            <w:vAlign w:val="bottom"/>
            <w:hideMark/>
          </w:tcPr>
          <w:p w:rsidR="00570226" w:rsidRDefault="00570226" w:rsidP="00472DA2">
            <w:pPr>
              <w:pStyle w:val="Bezrazmaka1"/>
              <w:jc w:val="both"/>
              <w:rPr>
                <w:rFonts w:ascii="Times New Roman" w:hAnsi="Times New Roman"/>
              </w:rPr>
            </w:pPr>
            <w:r w:rsidRPr="002F5DDC">
              <w:rPr>
                <w:rFonts w:ascii="Times New Roman" w:hAnsi="Times New Roman"/>
              </w:rPr>
              <w:t>Набавка и испорука шљунковитог материјала одговарајуће крупноће зрна и задовољавајућег квалитета. Обрачун по м</w:t>
            </w:r>
            <w:r w:rsidRPr="002F5DDC">
              <w:rPr>
                <w:rFonts w:ascii="Times New Roman" w:hAnsi="Times New Roman"/>
                <w:vertAlign w:val="superscript"/>
              </w:rPr>
              <w:t>3</w:t>
            </w:r>
            <w:r w:rsidRPr="002F5DDC">
              <w:rPr>
                <w:rFonts w:ascii="Times New Roman" w:hAnsi="Times New Roman"/>
              </w:rPr>
              <w:t xml:space="preserve"> испорученог шљунка у растреситом стању. Цена је дата са урачунатим транспортом:</w:t>
            </w:r>
          </w:p>
          <w:p w:rsidR="00570226" w:rsidRPr="002F5DDC" w:rsidRDefault="00570226" w:rsidP="00472DA2">
            <w:pPr>
              <w:pStyle w:val="Bezrazmaka1"/>
              <w:jc w:val="both"/>
              <w:rPr>
                <w:rFonts w:ascii="Times New Roman" w:hAnsi="Times New Roman"/>
              </w:rPr>
            </w:pPr>
          </w:p>
        </w:tc>
        <w:tc>
          <w:tcPr>
            <w:tcW w:w="1276" w:type="dxa"/>
            <w:gridSpan w:val="3"/>
            <w:tcBorders>
              <w:top w:val="single" w:sz="4" w:space="0" w:color="auto"/>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c>
          <w:tcPr>
            <w:tcW w:w="1276" w:type="dxa"/>
            <w:gridSpan w:val="2"/>
            <w:tcBorders>
              <w:top w:val="single" w:sz="4" w:space="0" w:color="auto"/>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r>
      <w:tr w:rsidR="00570226" w:rsidRPr="002F5DDC" w:rsidTr="00570226">
        <w:trPr>
          <w:trHeight w:val="20"/>
        </w:trPr>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а) на подручју града и удаљености  до   с.т.д. 5км од градског подручја</w:t>
            </w:r>
          </w:p>
        </w:tc>
        <w:tc>
          <w:tcPr>
            <w:tcW w:w="1276" w:type="dxa"/>
            <w:gridSpan w:val="3"/>
            <w:tcBorders>
              <w:top w:val="single" w:sz="4" w:space="0" w:color="auto"/>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276" w:type="dxa"/>
            <w:gridSpan w:val="2"/>
            <w:tcBorders>
              <w:top w:val="single" w:sz="4" w:space="0" w:color="auto"/>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7</w:t>
            </w:r>
            <w:r>
              <w:rPr>
                <w:rFonts w:ascii="Times New Roman" w:hAnsi="Times New Roman"/>
                <w:lang w:val="sr-Cyrl-RS"/>
              </w:rPr>
              <w:t>5</w:t>
            </w:r>
            <w:r>
              <w:rPr>
                <w:rFonts w:ascii="Times New Roman" w:hAnsi="Times New Roman"/>
              </w:rPr>
              <w:t>,0</w:t>
            </w:r>
          </w:p>
        </w:tc>
      </w:tr>
      <w:tr w:rsidR="00570226" w:rsidRPr="002F5DDC" w:rsidTr="00570226">
        <w:trPr>
          <w:trHeight w:val="20"/>
        </w:trPr>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б)  на удаљености до с.т.д. 10 км од градског подручја  </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276"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3</w:t>
            </w:r>
            <w:r w:rsidRPr="002F5DDC">
              <w:rPr>
                <w:rFonts w:ascii="Times New Roman" w:hAnsi="Times New Roman"/>
                <w:lang w:val="sr-Cyrl-RS"/>
              </w:rPr>
              <w:t>0</w:t>
            </w:r>
            <w:r w:rsidRPr="002F5DDC">
              <w:rPr>
                <w:rFonts w:ascii="Times New Roman" w:hAnsi="Times New Roman"/>
              </w:rPr>
              <w:t>,0</w:t>
            </w:r>
          </w:p>
        </w:tc>
      </w:tr>
      <w:tr w:rsidR="00570226" w:rsidRPr="002F5DDC" w:rsidTr="00570226">
        <w:trPr>
          <w:trHeight w:val="20"/>
        </w:trPr>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в)  на удаљености до с.т.д. 15 км од градског подручја</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276"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2</w:t>
            </w:r>
            <w:r>
              <w:rPr>
                <w:rFonts w:ascii="Times New Roman" w:hAnsi="Times New Roman"/>
                <w:lang w:val="sr-Cyrl-RS"/>
              </w:rPr>
              <w:t>5</w:t>
            </w:r>
            <w:r>
              <w:rPr>
                <w:rFonts w:ascii="Times New Roman" w:hAnsi="Times New Roman"/>
              </w:rPr>
              <w:t>,0</w:t>
            </w:r>
          </w:p>
        </w:tc>
      </w:tr>
      <w:tr w:rsidR="00570226" w:rsidRPr="002F5DDC" w:rsidTr="00570226">
        <w:trPr>
          <w:trHeight w:val="20"/>
        </w:trPr>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г)  на удаљености до с.т.д. 20 км од градског подручја  </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276"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5,0</w:t>
            </w:r>
          </w:p>
        </w:tc>
      </w:tr>
      <w:tr w:rsidR="00570226" w:rsidRPr="002F5DDC" w:rsidTr="00570226">
        <w:trPr>
          <w:trHeight w:val="20"/>
        </w:trPr>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д)  на удаљености до с.т.д. 30 км од градског подручја  </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276"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5,0</w:t>
            </w:r>
          </w:p>
        </w:tc>
      </w:tr>
      <w:tr w:rsidR="00570226" w:rsidRPr="002F5DDC" w:rsidTr="00570226">
        <w:trPr>
          <w:trHeight w:val="20"/>
        </w:trPr>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д)  на удаљености до с.т.д. 40 км од градског подручја  </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276"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5,0</w:t>
            </w:r>
          </w:p>
        </w:tc>
      </w:tr>
      <w:tr w:rsidR="00570226" w:rsidRPr="002F5DDC" w:rsidTr="00570226">
        <w:trPr>
          <w:trHeight w:val="20"/>
        </w:trPr>
        <w:tc>
          <w:tcPr>
            <w:tcW w:w="724" w:type="dxa"/>
            <w:vMerge w:val="restart"/>
            <w:tcBorders>
              <w:top w:val="single" w:sz="8" w:space="0" w:color="000000"/>
              <w:left w:val="single" w:sz="8" w:space="0" w:color="000000"/>
              <w:right w:val="single" w:sz="8" w:space="0" w:color="000000"/>
            </w:tcBorders>
            <w:shd w:val="clear" w:color="auto" w:fill="auto"/>
            <w:hideMark/>
          </w:tcPr>
          <w:p w:rsidR="00570226" w:rsidRPr="00490939" w:rsidRDefault="00570226" w:rsidP="00472DA2">
            <w:pPr>
              <w:pStyle w:val="Bezrazmaka1"/>
              <w:jc w:val="right"/>
              <w:rPr>
                <w:rFonts w:ascii="Times New Roman" w:hAnsi="Times New Roman"/>
                <w:lang w:val="sr-Cyrl-RS"/>
              </w:rPr>
            </w:pPr>
            <w:r>
              <w:rPr>
                <w:rFonts w:ascii="Times New Roman" w:hAnsi="Times New Roman"/>
              </w:rPr>
              <w:t>1.2</w:t>
            </w:r>
            <w:r>
              <w:rPr>
                <w:rFonts w:ascii="Times New Roman" w:hAnsi="Times New Roman"/>
                <w:lang w:val="sr-Cyrl-RS"/>
              </w:rPr>
              <w:t>2.</w:t>
            </w:r>
          </w:p>
          <w:p w:rsidR="00570226" w:rsidRPr="002F5DDC" w:rsidRDefault="00570226" w:rsidP="00472DA2">
            <w:pPr>
              <w:pStyle w:val="Bezrazmaka1"/>
              <w:jc w:val="right"/>
              <w:rPr>
                <w:rFonts w:ascii="Times New Roman" w:hAnsi="Times New Roman"/>
                <w:lang w:val="sr-Cyrl-RS"/>
              </w:rPr>
            </w:pPr>
            <w:r w:rsidRPr="002F5DDC">
              <w:rPr>
                <w:rFonts w:ascii="Times New Roman" w:hAnsi="Times New Roman"/>
              </w:rPr>
              <w:t> </w:t>
            </w:r>
          </w:p>
        </w:tc>
        <w:tc>
          <w:tcPr>
            <w:tcW w:w="6804" w:type="dxa"/>
            <w:gridSpan w:val="7"/>
            <w:tcBorders>
              <w:top w:val="single" w:sz="8" w:space="0" w:color="000000"/>
              <w:left w:val="nil"/>
              <w:bottom w:val="single" w:sz="8" w:space="0" w:color="auto"/>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Поправка оштећене коловозне конструкције атестираном дробином за тампонски слој коловозне конструкције,    крупноће зрна  0-60. Обрачун по м</w:t>
            </w:r>
            <w:r w:rsidRPr="002F5DDC">
              <w:rPr>
                <w:rFonts w:ascii="Times New Roman" w:hAnsi="Times New Roman"/>
                <w:vertAlign w:val="superscript"/>
              </w:rPr>
              <w:t>3</w:t>
            </w:r>
            <w:r w:rsidRPr="002F5DDC">
              <w:rPr>
                <w:rFonts w:ascii="Times New Roman" w:hAnsi="Times New Roman"/>
              </w:rPr>
              <w:t xml:space="preserve"> уграђеног туцаника у збијеном стању.  Цена је дата са набавком, утоваром, разастирањем, сабијањем виброваљком и урачунатим транспортом, за радове:</w:t>
            </w:r>
          </w:p>
        </w:tc>
        <w:tc>
          <w:tcPr>
            <w:tcW w:w="1276" w:type="dxa"/>
            <w:gridSpan w:val="3"/>
            <w:tcBorders>
              <w:top w:val="nil"/>
              <w:left w:val="nil"/>
              <w:bottom w:val="single" w:sz="8" w:space="0" w:color="auto"/>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c>
          <w:tcPr>
            <w:tcW w:w="1276" w:type="dxa"/>
            <w:gridSpan w:val="2"/>
            <w:tcBorders>
              <w:top w:val="nil"/>
              <w:left w:val="nil"/>
              <w:bottom w:val="single" w:sz="8" w:space="0" w:color="auto"/>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r>
      <w:tr w:rsidR="00570226" w:rsidRPr="002F5DDC" w:rsidTr="00570226">
        <w:trPr>
          <w:trHeight w:val="20"/>
        </w:trPr>
        <w:tc>
          <w:tcPr>
            <w:tcW w:w="724" w:type="dxa"/>
            <w:vMerge/>
            <w:tcBorders>
              <w:left w:val="single" w:sz="8" w:space="0" w:color="000000"/>
              <w:right w:val="single" w:sz="8" w:space="0" w:color="000000"/>
            </w:tcBorders>
            <w:shd w:val="clear" w:color="auto" w:fill="auto"/>
            <w:hideMark/>
          </w:tcPr>
          <w:p w:rsidR="00570226" w:rsidRPr="002F5DDC" w:rsidRDefault="00570226" w:rsidP="00472DA2">
            <w:pPr>
              <w:pStyle w:val="Bezrazmaka1"/>
              <w:rPr>
                <w:rFonts w:ascii="Times New Roman" w:hAnsi="Times New Roman"/>
              </w:rPr>
            </w:pPr>
          </w:p>
        </w:tc>
        <w:tc>
          <w:tcPr>
            <w:tcW w:w="6804" w:type="dxa"/>
            <w:gridSpan w:val="7"/>
            <w:tcBorders>
              <w:top w:val="single" w:sz="8" w:space="0" w:color="auto"/>
              <w:left w:val="nil"/>
              <w:bottom w:val="single" w:sz="8" w:space="0" w:color="auto"/>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а) на подручју града и удаљености  до   с.т.д. 5км од градског подручја</w:t>
            </w:r>
          </w:p>
        </w:tc>
        <w:tc>
          <w:tcPr>
            <w:tcW w:w="1276" w:type="dxa"/>
            <w:gridSpan w:val="3"/>
            <w:tcBorders>
              <w:top w:val="nil"/>
              <w:left w:val="nil"/>
              <w:bottom w:val="single" w:sz="8" w:space="0" w:color="auto"/>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276" w:type="dxa"/>
            <w:gridSpan w:val="2"/>
            <w:tcBorders>
              <w:top w:val="nil"/>
              <w:left w:val="nil"/>
              <w:bottom w:val="single" w:sz="8" w:space="0" w:color="auto"/>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75,0</w:t>
            </w:r>
          </w:p>
        </w:tc>
      </w:tr>
      <w:tr w:rsidR="00570226" w:rsidRPr="002F5DDC" w:rsidTr="00570226">
        <w:trPr>
          <w:trHeight w:val="20"/>
        </w:trPr>
        <w:tc>
          <w:tcPr>
            <w:tcW w:w="724" w:type="dxa"/>
            <w:vMerge/>
            <w:tcBorders>
              <w:left w:val="single" w:sz="8" w:space="0" w:color="000000"/>
              <w:right w:val="single" w:sz="8" w:space="0" w:color="000000"/>
            </w:tcBorders>
            <w:vAlign w:val="center"/>
            <w:hideMark/>
          </w:tcPr>
          <w:p w:rsidR="00570226" w:rsidRPr="002F5DDC" w:rsidRDefault="00570226" w:rsidP="00472DA2">
            <w:pPr>
              <w:pStyle w:val="Bezrazmaka1"/>
              <w:rPr>
                <w:rFonts w:ascii="Times New Roman" w:hAnsi="Times New Roman"/>
              </w:rPr>
            </w:pPr>
          </w:p>
        </w:tc>
        <w:tc>
          <w:tcPr>
            <w:tcW w:w="6804" w:type="dxa"/>
            <w:gridSpan w:val="7"/>
            <w:tcBorders>
              <w:top w:val="single" w:sz="8" w:space="0" w:color="auto"/>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б) на удаљености до с.т.д. 10км од градског подручја  </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276"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60,0</w:t>
            </w:r>
          </w:p>
        </w:tc>
      </w:tr>
      <w:tr w:rsidR="00570226" w:rsidRPr="002F5DDC" w:rsidTr="00570226">
        <w:trPr>
          <w:trHeight w:val="20"/>
        </w:trPr>
        <w:tc>
          <w:tcPr>
            <w:tcW w:w="724" w:type="dxa"/>
            <w:vMerge/>
            <w:tcBorders>
              <w:left w:val="single" w:sz="8" w:space="0" w:color="000000"/>
              <w:right w:val="single" w:sz="8" w:space="0" w:color="000000"/>
            </w:tcBorders>
            <w:vAlign w:val="center"/>
            <w:hideMark/>
          </w:tcPr>
          <w:p w:rsidR="00570226" w:rsidRPr="002F5DDC" w:rsidRDefault="00570226" w:rsidP="00472DA2">
            <w:pPr>
              <w:pStyle w:val="Bezrazmaka1"/>
              <w:rPr>
                <w:rFonts w:ascii="Times New Roman" w:hAnsi="Times New Roman"/>
              </w:rPr>
            </w:pPr>
          </w:p>
        </w:tc>
        <w:tc>
          <w:tcPr>
            <w:tcW w:w="6804" w:type="dxa"/>
            <w:gridSpan w:val="7"/>
            <w:tcBorders>
              <w:top w:val="single" w:sz="4" w:space="0" w:color="auto"/>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в) на удаљености до с.т.д. 15км од градског подручја</w:t>
            </w:r>
          </w:p>
        </w:tc>
        <w:tc>
          <w:tcPr>
            <w:tcW w:w="1276" w:type="dxa"/>
            <w:gridSpan w:val="3"/>
            <w:tcBorders>
              <w:top w:val="single" w:sz="4" w:space="0" w:color="auto"/>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276" w:type="dxa"/>
            <w:gridSpan w:val="2"/>
            <w:tcBorders>
              <w:top w:val="single" w:sz="4" w:space="0" w:color="auto"/>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15,0</w:t>
            </w:r>
          </w:p>
        </w:tc>
      </w:tr>
      <w:tr w:rsidR="00570226" w:rsidRPr="002F5DDC" w:rsidTr="00570226">
        <w:trPr>
          <w:trHeight w:val="20"/>
        </w:trPr>
        <w:tc>
          <w:tcPr>
            <w:tcW w:w="724" w:type="dxa"/>
            <w:vMerge/>
            <w:tcBorders>
              <w:left w:val="single" w:sz="8" w:space="0" w:color="000000"/>
              <w:right w:val="single" w:sz="8" w:space="0" w:color="000000"/>
            </w:tcBorders>
            <w:vAlign w:val="center"/>
            <w:hideMark/>
          </w:tcPr>
          <w:p w:rsidR="00570226" w:rsidRPr="002F5DDC" w:rsidRDefault="00570226" w:rsidP="00472DA2">
            <w:pPr>
              <w:pStyle w:val="Bezrazmaka1"/>
              <w:rPr>
                <w:rFonts w:ascii="Times New Roman" w:hAnsi="Times New Roman"/>
              </w:rPr>
            </w:pP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г) на удаљености до с.т.д. 20км од градског подручја  </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276"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15,0</w:t>
            </w:r>
          </w:p>
        </w:tc>
      </w:tr>
      <w:tr w:rsidR="00570226" w:rsidRPr="002F5DDC" w:rsidTr="00570226">
        <w:trPr>
          <w:trHeight w:val="20"/>
        </w:trPr>
        <w:tc>
          <w:tcPr>
            <w:tcW w:w="724" w:type="dxa"/>
            <w:vMerge/>
            <w:tcBorders>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rPr>
                <w:rFonts w:ascii="Times New Roman" w:hAnsi="Times New Roman"/>
              </w:rPr>
            </w:pPr>
          </w:p>
        </w:tc>
        <w:tc>
          <w:tcPr>
            <w:tcW w:w="6804" w:type="dxa"/>
            <w:gridSpan w:val="7"/>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д) на удаљености до с.т.д. 30км од градског подручја  </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276"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10,0</w:t>
            </w:r>
          </w:p>
        </w:tc>
      </w:tr>
      <w:tr w:rsidR="00570226" w:rsidRPr="002F5DDC" w:rsidTr="00472DA2">
        <w:trPr>
          <w:trHeight w:val="20"/>
        </w:trPr>
        <w:tc>
          <w:tcPr>
            <w:tcW w:w="10080" w:type="dxa"/>
            <w:gridSpan w:val="13"/>
            <w:tcBorders>
              <w:top w:val="nil"/>
              <w:left w:val="nil"/>
              <w:bottom w:val="single" w:sz="8" w:space="0" w:color="000000"/>
              <w:right w:val="nil"/>
            </w:tcBorders>
            <w:shd w:val="clear" w:color="auto" w:fill="auto"/>
            <w:noWrap/>
            <w:vAlign w:val="center"/>
            <w:hideMark/>
          </w:tcPr>
          <w:p w:rsidR="00570226" w:rsidRPr="002F5DDC" w:rsidRDefault="00570226" w:rsidP="00472DA2">
            <w:pPr>
              <w:pStyle w:val="Bezrazmaka1"/>
              <w:rPr>
                <w:rFonts w:ascii="Times New Roman" w:hAnsi="Times New Roman"/>
                <w:b/>
                <w:bCs/>
                <w:lang w:val="sr-Cyrl-RS"/>
              </w:rPr>
            </w:pPr>
          </w:p>
          <w:p w:rsidR="00570226" w:rsidRPr="00570226" w:rsidRDefault="00570226" w:rsidP="00472DA2">
            <w:pPr>
              <w:pStyle w:val="Bezrazmaka1"/>
              <w:rPr>
                <w:rFonts w:ascii="Times New Roman" w:hAnsi="Times New Roman"/>
                <w:bCs/>
                <w:lang w:val="sr-Cyrl-RS"/>
              </w:rPr>
            </w:pPr>
            <w:r w:rsidRPr="00490939">
              <w:rPr>
                <w:rFonts w:ascii="Times New Roman" w:hAnsi="Times New Roman"/>
                <w:bCs/>
              </w:rPr>
              <w:t>2. РАДОВИ НА ОДРЖАВАЊУ ПУТНИХ ОБЈЕКАТА</w:t>
            </w:r>
          </w:p>
        </w:tc>
      </w:tr>
      <w:tr w:rsidR="00570226" w:rsidRPr="002F5DDC" w:rsidTr="00570226">
        <w:trPr>
          <w:trHeight w:val="20"/>
        </w:trPr>
        <w:tc>
          <w:tcPr>
            <w:tcW w:w="750" w:type="dxa"/>
            <w:gridSpan w:val="2"/>
            <w:vMerge w:val="restart"/>
            <w:tcBorders>
              <w:top w:val="nil"/>
              <w:left w:val="single" w:sz="8" w:space="0" w:color="000000"/>
              <w:bottom w:val="nil"/>
              <w:right w:val="single" w:sz="8" w:space="0" w:color="000000"/>
            </w:tcBorders>
            <w:shd w:val="clear" w:color="auto" w:fill="auto"/>
            <w:vAlign w:val="center"/>
            <w:hideMark/>
          </w:tcPr>
          <w:p w:rsidR="00570226" w:rsidRPr="00FC6BCB" w:rsidRDefault="00570226" w:rsidP="00472DA2">
            <w:pPr>
              <w:pStyle w:val="Bezrazmaka1"/>
              <w:jc w:val="both"/>
              <w:rPr>
                <w:rFonts w:ascii="Times New Roman" w:hAnsi="Times New Roman"/>
                <w:bCs/>
              </w:rPr>
            </w:pPr>
            <w:r w:rsidRPr="00FC6BCB">
              <w:rPr>
                <w:rFonts w:ascii="Times New Roman" w:hAnsi="Times New Roman"/>
                <w:bCs/>
              </w:rPr>
              <w:t>р.бр</w:t>
            </w:r>
          </w:p>
        </w:tc>
        <w:tc>
          <w:tcPr>
            <w:tcW w:w="6778" w:type="dxa"/>
            <w:gridSpan w:val="6"/>
            <w:vMerge w:val="restart"/>
            <w:tcBorders>
              <w:top w:val="single" w:sz="8" w:space="0" w:color="000000"/>
              <w:left w:val="single" w:sz="8" w:space="0" w:color="000000"/>
              <w:bottom w:val="nil"/>
              <w:right w:val="nil"/>
            </w:tcBorders>
            <w:shd w:val="clear" w:color="auto" w:fill="auto"/>
            <w:vAlign w:val="center"/>
            <w:hideMark/>
          </w:tcPr>
          <w:p w:rsidR="00570226" w:rsidRPr="00FC6BCB" w:rsidRDefault="00570226" w:rsidP="00472DA2">
            <w:pPr>
              <w:pStyle w:val="Bezrazmaka1"/>
              <w:jc w:val="both"/>
              <w:rPr>
                <w:rFonts w:ascii="Times New Roman" w:hAnsi="Times New Roman"/>
                <w:bCs/>
              </w:rPr>
            </w:pPr>
            <w:r w:rsidRPr="00FC6BCB">
              <w:rPr>
                <w:rFonts w:ascii="Times New Roman" w:hAnsi="Times New Roman"/>
                <w:bCs/>
              </w:rPr>
              <w:t>ОПИС ПОЗИЦИЈЕ</w:t>
            </w:r>
          </w:p>
        </w:tc>
        <w:tc>
          <w:tcPr>
            <w:tcW w:w="1276" w:type="dxa"/>
            <w:gridSpan w:val="3"/>
            <w:vMerge w:val="restart"/>
            <w:tcBorders>
              <w:top w:val="nil"/>
              <w:left w:val="single" w:sz="8" w:space="0" w:color="auto"/>
              <w:bottom w:val="nil"/>
              <w:right w:val="single" w:sz="8" w:space="0" w:color="000000"/>
            </w:tcBorders>
            <w:shd w:val="clear" w:color="auto" w:fill="auto"/>
            <w:vAlign w:val="center"/>
            <w:hideMark/>
          </w:tcPr>
          <w:p w:rsidR="00570226" w:rsidRPr="00FC6BCB" w:rsidRDefault="00570226" w:rsidP="00472DA2">
            <w:pPr>
              <w:pStyle w:val="Bezrazmaka1"/>
              <w:jc w:val="center"/>
              <w:rPr>
                <w:rFonts w:ascii="Times New Roman" w:hAnsi="Times New Roman"/>
                <w:bCs/>
              </w:rPr>
            </w:pPr>
            <w:r w:rsidRPr="00FC6BCB">
              <w:rPr>
                <w:rFonts w:ascii="Times New Roman" w:hAnsi="Times New Roman"/>
                <w:bCs/>
              </w:rPr>
              <w:t>јед мере</w:t>
            </w:r>
          </w:p>
        </w:tc>
        <w:tc>
          <w:tcPr>
            <w:tcW w:w="1276" w:type="dxa"/>
            <w:gridSpan w:val="2"/>
            <w:tcBorders>
              <w:top w:val="nil"/>
              <w:left w:val="nil"/>
              <w:bottom w:val="nil"/>
              <w:right w:val="single" w:sz="8" w:space="0" w:color="auto"/>
            </w:tcBorders>
            <w:shd w:val="clear" w:color="auto" w:fill="auto"/>
            <w:vAlign w:val="center"/>
            <w:hideMark/>
          </w:tcPr>
          <w:p w:rsidR="00570226" w:rsidRPr="00FC6BCB" w:rsidRDefault="00570226" w:rsidP="00472DA2">
            <w:pPr>
              <w:pStyle w:val="Bezrazmaka1"/>
              <w:jc w:val="center"/>
              <w:rPr>
                <w:rFonts w:ascii="Times New Roman" w:hAnsi="Times New Roman"/>
                <w:bCs/>
                <w:lang w:val="sr-Cyrl-RS"/>
              </w:rPr>
            </w:pPr>
            <w:r w:rsidRPr="00FC6BCB">
              <w:rPr>
                <w:rFonts w:ascii="Times New Roman" w:hAnsi="Times New Roman"/>
                <w:bCs/>
              </w:rPr>
              <w:t>Коли</w:t>
            </w:r>
            <w:r w:rsidRPr="00FC6BCB">
              <w:rPr>
                <w:rFonts w:ascii="Times New Roman" w:hAnsi="Times New Roman"/>
                <w:bCs/>
                <w:lang w:val="sr-Cyrl-RS"/>
              </w:rPr>
              <w:t>чина</w:t>
            </w:r>
          </w:p>
        </w:tc>
      </w:tr>
      <w:tr w:rsidR="00570226" w:rsidRPr="002F5DDC" w:rsidTr="00570226">
        <w:trPr>
          <w:trHeight w:val="20"/>
        </w:trPr>
        <w:tc>
          <w:tcPr>
            <w:tcW w:w="750" w:type="dxa"/>
            <w:gridSpan w:val="2"/>
            <w:vMerge/>
            <w:tcBorders>
              <w:top w:val="nil"/>
              <w:left w:val="single" w:sz="8" w:space="0" w:color="000000"/>
              <w:bottom w:val="single" w:sz="4" w:space="0" w:color="auto"/>
              <w:right w:val="single" w:sz="8" w:space="0" w:color="000000"/>
            </w:tcBorders>
            <w:vAlign w:val="center"/>
            <w:hideMark/>
          </w:tcPr>
          <w:p w:rsidR="00570226" w:rsidRPr="002F5DDC" w:rsidRDefault="00570226" w:rsidP="00472DA2">
            <w:pPr>
              <w:pStyle w:val="Bezrazmaka1"/>
              <w:jc w:val="both"/>
              <w:rPr>
                <w:rFonts w:ascii="Times New Roman" w:hAnsi="Times New Roman"/>
                <w:b/>
                <w:bCs/>
              </w:rPr>
            </w:pPr>
          </w:p>
        </w:tc>
        <w:tc>
          <w:tcPr>
            <w:tcW w:w="6778" w:type="dxa"/>
            <w:gridSpan w:val="6"/>
            <w:vMerge/>
            <w:tcBorders>
              <w:top w:val="single" w:sz="8" w:space="0" w:color="000000"/>
              <w:left w:val="single" w:sz="8" w:space="0" w:color="000000"/>
              <w:bottom w:val="single" w:sz="4" w:space="0" w:color="auto"/>
              <w:right w:val="nil"/>
            </w:tcBorders>
            <w:vAlign w:val="center"/>
            <w:hideMark/>
          </w:tcPr>
          <w:p w:rsidR="00570226" w:rsidRPr="002F5DDC" w:rsidRDefault="00570226" w:rsidP="00472DA2">
            <w:pPr>
              <w:pStyle w:val="Bezrazmaka1"/>
              <w:jc w:val="both"/>
              <w:rPr>
                <w:rFonts w:ascii="Times New Roman" w:hAnsi="Times New Roman"/>
                <w:b/>
                <w:bCs/>
              </w:rPr>
            </w:pPr>
          </w:p>
        </w:tc>
        <w:tc>
          <w:tcPr>
            <w:tcW w:w="1276" w:type="dxa"/>
            <w:gridSpan w:val="3"/>
            <w:vMerge/>
            <w:tcBorders>
              <w:top w:val="nil"/>
              <w:left w:val="single" w:sz="8" w:space="0" w:color="auto"/>
              <w:bottom w:val="single" w:sz="4" w:space="0" w:color="auto"/>
              <w:right w:val="single" w:sz="8" w:space="0" w:color="000000"/>
            </w:tcBorders>
            <w:vAlign w:val="center"/>
            <w:hideMark/>
          </w:tcPr>
          <w:p w:rsidR="00570226" w:rsidRPr="002F5DDC" w:rsidRDefault="00570226" w:rsidP="00472DA2">
            <w:pPr>
              <w:pStyle w:val="Bezrazmaka1"/>
              <w:jc w:val="center"/>
              <w:rPr>
                <w:rFonts w:ascii="Times New Roman" w:hAnsi="Times New Roman"/>
                <w:b/>
                <w:bCs/>
              </w:rPr>
            </w:pPr>
          </w:p>
        </w:tc>
        <w:tc>
          <w:tcPr>
            <w:tcW w:w="1276" w:type="dxa"/>
            <w:gridSpan w:val="2"/>
            <w:tcBorders>
              <w:top w:val="nil"/>
              <w:left w:val="nil"/>
              <w:bottom w:val="single" w:sz="4" w:space="0" w:color="auto"/>
              <w:right w:val="single" w:sz="8" w:space="0" w:color="auto"/>
            </w:tcBorders>
            <w:shd w:val="clear" w:color="auto" w:fill="auto"/>
            <w:vAlign w:val="center"/>
            <w:hideMark/>
          </w:tcPr>
          <w:p w:rsidR="00570226" w:rsidRPr="002F5DDC" w:rsidRDefault="00570226" w:rsidP="00472DA2">
            <w:pPr>
              <w:pStyle w:val="Bezrazmaka1"/>
              <w:jc w:val="center"/>
              <w:rPr>
                <w:rFonts w:ascii="Times New Roman" w:hAnsi="Times New Roman"/>
                <w:b/>
                <w:bCs/>
              </w:rPr>
            </w:pPr>
          </w:p>
        </w:tc>
      </w:tr>
      <w:tr w:rsidR="00570226" w:rsidRPr="002F5DDC" w:rsidTr="00570226">
        <w:trPr>
          <w:trHeight w:val="20"/>
        </w:trPr>
        <w:tc>
          <w:tcPr>
            <w:tcW w:w="750" w:type="dxa"/>
            <w:gridSpan w:val="2"/>
            <w:tcBorders>
              <w:top w:val="nil"/>
              <w:left w:val="single" w:sz="8" w:space="0" w:color="000000"/>
              <w:bottom w:val="single" w:sz="4" w:space="0" w:color="auto"/>
              <w:right w:val="single" w:sz="8" w:space="0" w:color="000000"/>
            </w:tcBorders>
            <w:vAlign w:val="center"/>
            <w:hideMark/>
          </w:tcPr>
          <w:p w:rsidR="00570226" w:rsidRPr="00C90835" w:rsidRDefault="00570226" w:rsidP="00472DA2">
            <w:pPr>
              <w:pStyle w:val="Bezrazmaka1"/>
              <w:jc w:val="both"/>
              <w:rPr>
                <w:rFonts w:ascii="Times New Roman" w:hAnsi="Times New Roman"/>
                <w:bCs/>
                <w:i/>
                <w:sz w:val="16"/>
                <w:szCs w:val="16"/>
                <w:lang w:val="sr-Cyrl-RS"/>
              </w:rPr>
            </w:pPr>
            <w:r w:rsidRPr="00C90835">
              <w:rPr>
                <w:rFonts w:ascii="Times New Roman" w:hAnsi="Times New Roman"/>
                <w:bCs/>
                <w:i/>
                <w:sz w:val="16"/>
                <w:szCs w:val="16"/>
                <w:lang w:val="sr-Cyrl-RS"/>
              </w:rPr>
              <w:t>1</w:t>
            </w:r>
          </w:p>
        </w:tc>
        <w:tc>
          <w:tcPr>
            <w:tcW w:w="6778" w:type="dxa"/>
            <w:gridSpan w:val="6"/>
            <w:tcBorders>
              <w:top w:val="single" w:sz="8" w:space="0" w:color="000000"/>
              <w:left w:val="single" w:sz="8" w:space="0" w:color="000000"/>
              <w:bottom w:val="single" w:sz="4" w:space="0" w:color="auto"/>
              <w:right w:val="nil"/>
            </w:tcBorders>
            <w:vAlign w:val="center"/>
            <w:hideMark/>
          </w:tcPr>
          <w:p w:rsidR="00570226" w:rsidRPr="00C90835" w:rsidRDefault="00570226" w:rsidP="00472DA2">
            <w:pPr>
              <w:pStyle w:val="Bezrazmaka1"/>
              <w:jc w:val="center"/>
              <w:rPr>
                <w:rFonts w:ascii="Times New Roman" w:hAnsi="Times New Roman"/>
                <w:bCs/>
                <w:i/>
                <w:sz w:val="16"/>
                <w:szCs w:val="16"/>
                <w:lang w:val="sr-Cyrl-RS"/>
              </w:rPr>
            </w:pPr>
            <w:r w:rsidRPr="00C90835">
              <w:rPr>
                <w:rFonts w:ascii="Times New Roman" w:hAnsi="Times New Roman"/>
                <w:bCs/>
                <w:i/>
                <w:sz w:val="16"/>
                <w:szCs w:val="16"/>
                <w:lang w:val="sr-Cyrl-RS"/>
              </w:rPr>
              <w:t>2</w:t>
            </w:r>
          </w:p>
        </w:tc>
        <w:tc>
          <w:tcPr>
            <w:tcW w:w="1276" w:type="dxa"/>
            <w:gridSpan w:val="3"/>
            <w:tcBorders>
              <w:top w:val="nil"/>
              <w:left w:val="single" w:sz="8" w:space="0" w:color="auto"/>
              <w:bottom w:val="single" w:sz="4" w:space="0" w:color="auto"/>
              <w:right w:val="single" w:sz="8" w:space="0" w:color="000000"/>
            </w:tcBorders>
            <w:vAlign w:val="center"/>
            <w:hideMark/>
          </w:tcPr>
          <w:p w:rsidR="00570226" w:rsidRPr="00C90835" w:rsidRDefault="00570226" w:rsidP="00472DA2">
            <w:pPr>
              <w:pStyle w:val="Bezrazmaka1"/>
              <w:jc w:val="center"/>
              <w:rPr>
                <w:rFonts w:ascii="Times New Roman" w:hAnsi="Times New Roman"/>
                <w:bCs/>
                <w:i/>
                <w:sz w:val="16"/>
                <w:szCs w:val="16"/>
                <w:lang w:val="sr-Cyrl-RS"/>
              </w:rPr>
            </w:pPr>
            <w:r w:rsidRPr="00C90835">
              <w:rPr>
                <w:rFonts w:ascii="Times New Roman" w:hAnsi="Times New Roman"/>
                <w:bCs/>
                <w:i/>
                <w:sz w:val="16"/>
                <w:szCs w:val="16"/>
                <w:lang w:val="sr-Cyrl-RS"/>
              </w:rPr>
              <w:t>3</w:t>
            </w:r>
          </w:p>
        </w:tc>
        <w:tc>
          <w:tcPr>
            <w:tcW w:w="1276" w:type="dxa"/>
            <w:gridSpan w:val="2"/>
            <w:tcBorders>
              <w:top w:val="nil"/>
              <w:left w:val="nil"/>
              <w:bottom w:val="single" w:sz="4" w:space="0" w:color="auto"/>
              <w:right w:val="single" w:sz="8" w:space="0" w:color="auto"/>
            </w:tcBorders>
            <w:shd w:val="clear" w:color="auto" w:fill="auto"/>
            <w:vAlign w:val="center"/>
            <w:hideMark/>
          </w:tcPr>
          <w:p w:rsidR="00570226" w:rsidRPr="00C90835" w:rsidRDefault="00570226" w:rsidP="00472DA2">
            <w:pPr>
              <w:pStyle w:val="Bezrazmaka1"/>
              <w:jc w:val="center"/>
              <w:rPr>
                <w:rFonts w:ascii="Times New Roman" w:hAnsi="Times New Roman"/>
                <w:bCs/>
                <w:i/>
                <w:sz w:val="16"/>
                <w:szCs w:val="16"/>
                <w:lang w:val="sr-Cyrl-RS"/>
              </w:rPr>
            </w:pPr>
            <w:r w:rsidRPr="00C90835">
              <w:rPr>
                <w:rFonts w:ascii="Times New Roman" w:hAnsi="Times New Roman"/>
                <w:bCs/>
                <w:i/>
                <w:sz w:val="16"/>
                <w:szCs w:val="16"/>
                <w:lang w:val="sr-Cyrl-RS"/>
              </w:rPr>
              <w:t>4</w:t>
            </w:r>
          </w:p>
        </w:tc>
      </w:tr>
      <w:tr w:rsidR="00570226" w:rsidRPr="002F5DDC" w:rsidTr="00570226">
        <w:trPr>
          <w:trHeight w:val="1305"/>
        </w:trPr>
        <w:tc>
          <w:tcPr>
            <w:tcW w:w="750" w:type="dxa"/>
            <w:gridSpan w:val="2"/>
            <w:vMerge w:val="restart"/>
            <w:tcBorders>
              <w:top w:val="single" w:sz="4" w:space="0" w:color="auto"/>
              <w:left w:val="single" w:sz="8" w:space="0" w:color="auto"/>
              <w:right w:val="single" w:sz="8" w:space="0" w:color="000000"/>
            </w:tcBorders>
            <w:shd w:val="clear" w:color="auto" w:fill="auto"/>
            <w:hideMark/>
          </w:tcPr>
          <w:p w:rsidR="00570226" w:rsidRPr="002F5DDC" w:rsidRDefault="00570226" w:rsidP="00472DA2">
            <w:pPr>
              <w:pStyle w:val="Bezrazmaka1"/>
              <w:jc w:val="right"/>
              <w:rPr>
                <w:rFonts w:ascii="Times New Roman" w:hAnsi="Times New Roman"/>
              </w:rPr>
            </w:pPr>
            <w:r w:rsidRPr="002F5DDC">
              <w:rPr>
                <w:rFonts w:ascii="Times New Roman" w:hAnsi="Times New Roman"/>
              </w:rPr>
              <w:t>2.</w:t>
            </w:r>
            <w:r>
              <w:rPr>
                <w:rFonts w:ascii="Times New Roman" w:hAnsi="Times New Roman"/>
                <w:lang w:val="sr-Cyrl-RS"/>
              </w:rPr>
              <w:t>1</w:t>
            </w:r>
            <w:r w:rsidRPr="002F5DDC">
              <w:rPr>
                <w:rFonts w:ascii="Times New Roman" w:hAnsi="Times New Roman"/>
              </w:rPr>
              <w:t>.</w:t>
            </w:r>
          </w:p>
          <w:p w:rsidR="00570226" w:rsidRPr="002F5DDC" w:rsidRDefault="00570226" w:rsidP="00472DA2">
            <w:pPr>
              <w:pStyle w:val="Bezrazmaka1"/>
              <w:jc w:val="right"/>
              <w:rPr>
                <w:rFonts w:ascii="Times New Roman" w:hAnsi="Times New Roman"/>
              </w:rPr>
            </w:pPr>
            <w:r w:rsidRPr="002F5DDC">
              <w:rPr>
                <w:rFonts w:ascii="Times New Roman" w:hAnsi="Times New Roman"/>
              </w:rPr>
              <w:t> </w:t>
            </w:r>
          </w:p>
        </w:tc>
        <w:tc>
          <w:tcPr>
            <w:tcW w:w="6778" w:type="dxa"/>
            <w:gridSpan w:val="6"/>
            <w:tcBorders>
              <w:top w:val="single" w:sz="8" w:space="0" w:color="auto"/>
              <w:left w:val="nil"/>
              <w:bottom w:val="single" w:sz="4" w:space="0" w:color="auto"/>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lang w:val="sr-Cyrl-RS"/>
              </w:rPr>
            </w:pPr>
            <w:r w:rsidRPr="002F5DDC">
              <w:rPr>
                <w:rFonts w:ascii="Times New Roman" w:hAnsi="Times New Roman"/>
              </w:rPr>
              <w:t xml:space="preserve">Машинско чишћење глава и шахти пропуста.  Цена обухвата: ископ ровокопачем 70%  и ручно 30% са одбацивањем  материјала   на страну. Обрачун по  </w:t>
            </w:r>
            <w:r>
              <w:rPr>
                <w:rFonts w:ascii="Times New Roman" w:hAnsi="Times New Roman"/>
                <w:lang w:val="sr-Cyrl-RS"/>
              </w:rPr>
              <w:t>комаду очишћених глава или шахти пропуста</w:t>
            </w:r>
            <w:r w:rsidRPr="002F5DDC">
              <w:rPr>
                <w:rFonts w:ascii="Times New Roman" w:hAnsi="Times New Roman"/>
              </w:rPr>
              <w:t>:</w:t>
            </w:r>
          </w:p>
        </w:tc>
        <w:tc>
          <w:tcPr>
            <w:tcW w:w="1276" w:type="dxa"/>
            <w:gridSpan w:val="3"/>
            <w:tcBorders>
              <w:top w:val="nil"/>
              <w:left w:val="nil"/>
              <w:bottom w:val="single" w:sz="4" w:space="0" w:color="auto"/>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570226" w:rsidRPr="002F5DDC" w:rsidRDefault="00570226" w:rsidP="00472DA2">
            <w:pPr>
              <w:pStyle w:val="Bezrazmaka1"/>
              <w:jc w:val="center"/>
              <w:rPr>
                <w:rFonts w:ascii="Times New Roman" w:hAnsi="Times New Roman"/>
              </w:rPr>
            </w:pPr>
          </w:p>
        </w:tc>
      </w:tr>
      <w:tr w:rsidR="00570226" w:rsidRPr="002F5DDC" w:rsidTr="00570226">
        <w:trPr>
          <w:trHeight w:val="335"/>
        </w:trPr>
        <w:tc>
          <w:tcPr>
            <w:tcW w:w="750" w:type="dxa"/>
            <w:gridSpan w:val="2"/>
            <w:vMerge/>
            <w:tcBorders>
              <w:left w:val="single" w:sz="8" w:space="0" w:color="auto"/>
              <w:right w:val="single" w:sz="8" w:space="0" w:color="000000"/>
            </w:tcBorders>
            <w:shd w:val="clear" w:color="auto" w:fill="auto"/>
            <w:hideMark/>
          </w:tcPr>
          <w:p w:rsidR="00570226" w:rsidRPr="002F5DDC" w:rsidRDefault="00570226" w:rsidP="00472DA2">
            <w:pPr>
              <w:pStyle w:val="Bezrazmaka1"/>
              <w:jc w:val="right"/>
              <w:rPr>
                <w:rFonts w:ascii="Times New Roman" w:hAnsi="Times New Roman"/>
              </w:rPr>
            </w:pPr>
          </w:p>
        </w:tc>
        <w:tc>
          <w:tcPr>
            <w:tcW w:w="6778" w:type="dxa"/>
            <w:gridSpan w:val="6"/>
            <w:tcBorders>
              <w:top w:val="single" w:sz="8" w:space="0" w:color="000000"/>
              <w:left w:val="nil"/>
              <w:right w:val="single" w:sz="8" w:space="0" w:color="000000"/>
            </w:tcBorders>
            <w:shd w:val="clear" w:color="auto" w:fill="auto"/>
            <w:vAlign w:val="bottom"/>
            <w:hideMark/>
          </w:tcPr>
          <w:p w:rsidR="00570226" w:rsidRPr="00AC70AA" w:rsidRDefault="00570226" w:rsidP="00472DA2">
            <w:pPr>
              <w:pStyle w:val="Bezrazmaka1"/>
              <w:jc w:val="both"/>
              <w:rPr>
                <w:rFonts w:ascii="Times New Roman" w:hAnsi="Times New Roman"/>
                <w:lang w:val="sr-Cyrl-RS"/>
              </w:rPr>
            </w:pPr>
            <w:r w:rsidRPr="002F5DDC">
              <w:rPr>
                <w:rFonts w:ascii="Times New Roman" w:hAnsi="Times New Roman"/>
              </w:rPr>
              <w:t xml:space="preserve">а) </w:t>
            </w:r>
            <w:r>
              <w:rPr>
                <w:rFonts w:ascii="Times New Roman" w:hAnsi="Times New Roman"/>
                <w:lang w:val="sr-Cyrl-RS"/>
              </w:rPr>
              <w:t xml:space="preserve">цевасти пропуст </w:t>
            </w:r>
            <w:r w:rsidRPr="002F5DDC">
              <w:rPr>
                <w:rFonts w:ascii="Times New Roman" w:hAnsi="Times New Roman"/>
              </w:rPr>
              <w:t>Ø 400</w:t>
            </w:r>
          </w:p>
        </w:tc>
        <w:tc>
          <w:tcPr>
            <w:tcW w:w="1276" w:type="dxa"/>
            <w:gridSpan w:val="3"/>
            <w:tcBorders>
              <w:top w:val="nil"/>
              <w:left w:val="nil"/>
              <w:right w:val="single" w:sz="8" w:space="0" w:color="000000"/>
            </w:tcBorders>
            <w:shd w:val="clear" w:color="auto" w:fill="auto"/>
            <w:vAlign w:val="center"/>
            <w:hideMark/>
          </w:tcPr>
          <w:p w:rsidR="00570226" w:rsidRPr="002B2329" w:rsidRDefault="00570226" w:rsidP="00472DA2">
            <w:pPr>
              <w:pStyle w:val="Bezrazmaka1"/>
              <w:jc w:val="center"/>
              <w:rPr>
                <w:rFonts w:ascii="Times New Roman" w:hAnsi="Times New Roman"/>
                <w:lang w:val="sr-Cyrl-RS"/>
              </w:rPr>
            </w:pPr>
            <w:r>
              <w:rPr>
                <w:rFonts w:ascii="Times New Roman" w:hAnsi="Times New Roman"/>
                <w:lang w:val="sr-Cyrl-RS"/>
              </w:rPr>
              <w:t>ком</w:t>
            </w:r>
          </w:p>
        </w:tc>
        <w:tc>
          <w:tcPr>
            <w:tcW w:w="1276" w:type="dxa"/>
            <w:gridSpan w:val="2"/>
            <w:tcBorders>
              <w:top w:val="nil"/>
              <w:left w:val="nil"/>
              <w:right w:val="single" w:sz="4" w:space="0" w:color="auto"/>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2,0</w:t>
            </w:r>
          </w:p>
        </w:tc>
      </w:tr>
      <w:tr w:rsidR="00570226" w:rsidRPr="002F5DDC" w:rsidTr="00570226">
        <w:trPr>
          <w:trHeight w:val="20"/>
        </w:trPr>
        <w:tc>
          <w:tcPr>
            <w:tcW w:w="750" w:type="dxa"/>
            <w:gridSpan w:val="2"/>
            <w:vMerge/>
            <w:tcBorders>
              <w:left w:val="single" w:sz="8" w:space="0" w:color="auto"/>
              <w:right w:val="single" w:sz="8" w:space="0" w:color="000000"/>
            </w:tcBorders>
            <w:shd w:val="clear" w:color="auto" w:fill="auto"/>
            <w:hideMark/>
          </w:tcPr>
          <w:p w:rsidR="00570226" w:rsidRPr="002F5DDC" w:rsidRDefault="00570226" w:rsidP="00472DA2">
            <w:pPr>
              <w:pStyle w:val="Bezrazmaka1"/>
              <w:jc w:val="right"/>
              <w:rPr>
                <w:rFonts w:ascii="Times New Roman" w:hAnsi="Times New Roman"/>
              </w:rPr>
            </w:pPr>
          </w:p>
        </w:tc>
        <w:tc>
          <w:tcPr>
            <w:tcW w:w="6778" w:type="dxa"/>
            <w:gridSpan w:val="6"/>
            <w:tcBorders>
              <w:top w:val="single" w:sz="4" w:space="0" w:color="auto"/>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б) </w:t>
            </w:r>
            <w:r>
              <w:rPr>
                <w:rFonts w:ascii="Times New Roman" w:hAnsi="Times New Roman"/>
                <w:lang w:val="sr-Cyrl-RS"/>
              </w:rPr>
              <w:t xml:space="preserve">цевасти пропуст </w:t>
            </w:r>
            <w:r>
              <w:rPr>
                <w:rFonts w:ascii="Times New Roman" w:hAnsi="Times New Roman"/>
              </w:rPr>
              <w:t xml:space="preserve">Ø </w:t>
            </w:r>
            <w:r>
              <w:rPr>
                <w:rFonts w:ascii="Times New Roman" w:hAnsi="Times New Roman"/>
                <w:lang w:val="sr-Cyrl-RS"/>
              </w:rPr>
              <w:t>6</w:t>
            </w:r>
            <w:r w:rsidRPr="002F5DDC">
              <w:rPr>
                <w:rFonts w:ascii="Times New Roman" w:hAnsi="Times New Roman"/>
              </w:rPr>
              <w:t>00</w:t>
            </w:r>
          </w:p>
        </w:tc>
        <w:tc>
          <w:tcPr>
            <w:tcW w:w="1276" w:type="dxa"/>
            <w:gridSpan w:val="3"/>
            <w:tcBorders>
              <w:top w:val="single" w:sz="4" w:space="0" w:color="auto"/>
              <w:left w:val="nil"/>
              <w:bottom w:val="single" w:sz="4" w:space="0" w:color="auto"/>
              <w:right w:val="single" w:sz="8" w:space="0" w:color="000000"/>
            </w:tcBorders>
            <w:shd w:val="clear" w:color="auto" w:fill="auto"/>
            <w:vAlign w:val="center"/>
            <w:hideMark/>
          </w:tcPr>
          <w:p w:rsidR="00570226" w:rsidRPr="002B2329" w:rsidRDefault="00570226" w:rsidP="00472DA2">
            <w:pPr>
              <w:pStyle w:val="Bezrazmaka1"/>
              <w:jc w:val="center"/>
              <w:rPr>
                <w:rFonts w:ascii="Times New Roman" w:hAnsi="Times New Roman"/>
                <w:lang w:val="sr-Cyrl-RS"/>
              </w:rPr>
            </w:pPr>
            <w:r>
              <w:rPr>
                <w:rFonts w:ascii="Times New Roman" w:hAnsi="Times New Roman"/>
                <w:lang w:val="sr-Cyrl-RS"/>
              </w:rPr>
              <w:t>ком</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570226" w:rsidRPr="00164ECA" w:rsidRDefault="00570226" w:rsidP="00472DA2">
            <w:pPr>
              <w:pStyle w:val="Bezrazmaka1"/>
              <w:jc w:val="center"/>
              <w:rPr>
                <w:rFonts w:ascii="Times New Roman" w:hAnsi="Times New Roman"/>
                <w:lang w:val="sr-Cyrl-RS"/>
              </w:rPr>
            </w:pPr>
            <w:r>
              <w:rPr>
                <w:rFonts w:ascii="Times New Roman" w:hAnsi="Times New Roman"/>
              </w:rPr>
              <w:t>2,0</w:t>
            </w:r>
          </w:p>
        </w:tc>
      </w:tr>
      <w:tr w:rsidR="00570226" w:rsidRPr="002F5DDC" w:rsidTr="00570226">
        <w:tc>
          <w:tcPr>
            <w:tcW w:w="750" w:type="dxa"/>
            <w:gridSpan w:val="2"/>
            <w:tcBorders>
              <w:top w:val="nil"/>
              <w:left w:val="single" w:sz="8" w:space="0" w:color="auto"/>
              <w:right w:val="single" w:sz="8" w:space="0" w:color="000000"/>
            </w:tcBorders>
            <w:shd w:val="clear" w:color="auto" w:fill="auto"/>
            <w:hideMark/>
          </w:tcPr>
          <w:p w:rsidR="00570226" w:rsidRPr="002F5DDC" w:rsidRDefault="00570226" w:rsidP="00472DA2">
            <w:pPr>
              <w:pStyle w:val="Bezrazmaka1"/>
              <w:jc w:val="right"/>
              <w:rPr>
                <w:rFonts w:ascii="Times New Roman" w:hAnsi="Times New Roman"/>
              </w:rPr>
            </w:pPr>
            <w:r w:rsidRPr="002F5DDC">
              <w:rPr>
                <w:rFonts w:ascii="Times New Roman" w:hAnsi="Times New Roman"/>
              </w:rPr>
              <w:t> </w:t>
            </w:r>
          </w:p>
        </w:tc>
        <w:tc>
          <w:tcPr>
            <w:tcW w:w="6778" w:type="dxa"/>
            <w:gridSpan w:val="6"/>
            <w:tcBorders>
              <w:top w:val="single" w:sz="8" w:space="0" w:color="000000"/>
              <w:left w:val="nil"/>
              <w:bottom w:val="single" w:sz="4" w:space="0" w:color="auto"/>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в) </w:t>
            </w:r>
            <w:r>
              <w:rPr>
                <w:rFonts w:ascii="Times New Roman" w:hAnsi="Times New Roman"/>
                <w:lang w:val="sr-Cyrl-RS"/>
              </w:rPr>
              <w:t xml:space="preserve">цевасти пропуст </w:t>
            </w:r>
            <w:r>
              <w:rPr>
                <w:rFonts w:ascii="Times New Roman" w:hAnsi="Times New Roman"/>
              </w:rPr>
              <w:t xml:space="preserve">Ø </w:t>
            </w:r>
            <w:r>
              <w:rPr>
                <w:rFonts w:ascii="Times New Roman" w:hAnsi="Times New Roman"/>
                <w:lang w:val="sr-Cyrl-RS"/>
              </w:rPr>
              <w:t>10</w:t>
            </w:r>
            <w:r w:rsidRPr="002F5DDC">
              <w:rPr>
                <w:rFonts w:ascii="Times New Roman" w:hAnsi="Times New Roman"/>
              </w:rPr>
              <w:t>00</w:t>
            </w:r>
          </w:p>
        </w:tc>
        <w:tc>
          <w:tcPr>
            <w:tcW w:w="1276" w:type="dxa"/>
            <w:gridSpan w:val="3"/>
            <w:tcBorders>
              <w:top w:val="single" w:sz="4" w:space="0" w:color="auto"/>
              <w:left w:val="nil"/>
              <w:bottom w:val="single" w:sz="4" w:space="0" w:color="auto"/>
              <w:right w:val="single" w:sz="8" w:space="0" w:color="000000"/>
            </w:tcBorders>
            <w:shd w:val="clear" w:color="auto" w:fill="auto"/>
            <w:vAlign w:val="center"/>
            <w:hideMark/>
          </w:tcPr>
          <w:p w:rsidR="00570226" w:rsidRPr="002B2329" w:rsidRDefault="00570226" w:rsidP="00472DA2">
            <w:pPr>
              <w:pStyle w:val="Bezrazmaka1"/>
              <w:jc w:val="center"/>
              <w:rPr>
                <w:rFonts w:ascii="Times New Roman" w:hAnsi="Times New Roman"/>
                <w:lang w:val="sr-Cyrl-RS"/>
              </w:rPr>
            </w:pPr>
            <w:r>
              <w:rPr>
                <w:rFonts w:ascii="Times New Roman" w:hAnsi="Times New Roman"/>
                <w:lang w:val="sr-Cyrl-RS"/>
              </w:rPr>
              <w:t>ком</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570226" w:rsidRPr="00164ECA" w:rsidRDefault="00570226" w:rsidP="00472DA2">
            <w:pPr>
              <w:pStyle w:val="Bezrazmaka1"/>
              <w:jc w:val="center"/>
              <w:rPr>
                <w:rFonts w:ascii="Times New Roman" w:hAnsi="Times New Roman"/>
                <w:lang w:val="sr-Cyrl-RS"/>
              </w:rPr>
            </w:pPr>
            <w:r>
              <w:rPr>
                <w:rFonts w:ascii="Times New Roman" w:hAnsi="Times New Roman"/>
              </w:rPr>
              <w:t>1,0</w:t>
            </w:r>
          </w:p>
        </w:tc>
      </w:tr>
      <w:tr w:rsidR="00570226" w:rsidRPr="002F5DDC" w:rsidTr="00570226">
        <w:trPr>
          <w:trHeight w:val="1987"/>
        </w:trPr>
        <w:tc>
          <w:tcPr>
            <w:tcW w:w="750" w:type="dxa"/>
            <w:gridSpan w:val="2"/>
            <w:vMerge w:val="restart"/>
            <w:tcBorders>
              <w:top w:val="single" w:sz="4" w:space="0" w:color="auto"/>
              <w:left w:val="single" w:sz="8" w:space="0" w:color="auto"/>
              <w:right w:val="single" w:sz="4" w:space="0" w:color="auto"/>
            </w:tcBorders>
            <w:shd w:val="clear" w:color="auto" w:fill="auto"/>
            <w:hideMark/>
          </w:tcPr>
          <w:p w:rsidR="00570226" w:rsidRPr="002F5DDC" w:rsidRDefault="00570226" w:rsidP="00472DA2">
            <w:pPr>
              <w:pStyle w:val="Bezrazmaka1"/>
              <w:jc w:val="right"/>
              <w:rPr>
                <w:rFonts w:ascii="Times New Roman" w:hAnsi="Times New Roman"/>
              </w:rPr>
            </w:pPr>
            <w:r>
              <w:rPr>
                <w:rFonts w:ascii="Times New Roman" w:hAnsi="Times New Roman"/>
              </w:rPr>
              <w:t>2.</w:t>
            </w:r>
            <w:r>
              <w:rPr>
                <w:rFonts w:ascii="Times New Roman" w:hAnsi="Times New Roman"/>
                <w:lang w:val="sr-Cyrl-RS"/>
              </w:rPr>
              <w:t>2</w:t>
            </w:r>
            <w:r w:rsidRPr="002F5DDC">
              <w:rPr>
                <w:rFonts w:ascii="Times New Roman" w:hAnsi="Times New Roman"/>
              </w:rPr>
              <w:t>.</w:t>
            </w:r>
          </w:p>
        </w:tc>
        <w:tc>
          <w:tcPr>
            <w:tcW w:w="6778" w:type="dxa"/>
            <w:gridSpan w:val="6"/>
            <w:tcBorders>
              <w:top w:val="single" w:sz="8" w:space="0" w:color="000000"/>
              <w:left w:val="single" w:sz="4" w:space="0" w:color="auto"/>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Израда цевастих  пропуста  у земљи III и IV категорије. Цена обухвата</w:t>
            </w:r>
            <w:r w:rsidRPr="002F5DDC">
              <w:rPr>
                <w:rFonts w:ascii="Times New Roman" w:hAnsi="Times New Roman"/>
                <w:lang w:val="sr-Cyrl-RS"/>
              </w:rPr>
              <w:t>: набавку и транспорт цеви и шљунка,</w:t>
            </w:r>
            <w:r w:rsidRPr="002F5DDC">
              <w:rPr>
                <w:rFonts w:ascii="Times New Roman" w:hAnsi="Times New Roman"/>
              </w:rPr>
              <w:t xml:space="preserve"> ископ рова за полагање цеви, полагање и нивелисање цеви на слоју шљунковитог материјала са затрпавањем  шљунком изнад цеви минимум  Н = 0,8 Ø цеви. Обрачун по м</w:t>
            </w:r>
            <w:r w:rsidRPr="002F5DDC">
              <w:rPr>
                <w:rFonts w:ascii="Times New Roman" w:hAnsi="Times New Roman"/>
                <w:vertAlign w:val="superscript"/>
              </w:rPr>
              <w:t>1</w:t>
            </w:r>
            <w:r w:rsidRPr="002F5DDC">
              <w:rPr>
                <w:rFonts w:ascii="Times New Roman" w:hAnsi="Times New Roman"/>
              </w:rPr>
              <w:t xml:space="preserve"> уграђених АБ цеви.</w:t>
            </w:r>
          </w:p>
        </w:tc>
        <w:tc>
          <w:tcPr>
            <w:tcW w:w="1276" w:type="dxa"/>
            <w:gridSpan w:val="3"/>
            <w:tcBorders>
              <w:top w:val="single" w:sz="4" w:space="0" w:color="auto"/>
              <w:left w:val="nil"/>
              <w:bottom w:val="single" w:sz="4" w:space="0" w:color="auto"/>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570226" w:rsidRPr="00164ECA" w:rsidRDefault="00570226" w:rsidP="00472DA2">
            <w:pPr>
              <w:pStyle w:val="Bezrazmaka1"/>
              <w:rPr>
                <w:rFonts w:ascii="Times New Roman" w:hAnsi="Times New Roman"/>
                <w:lang w:val="sr-Cyrl-RS"/>
              </w:rPr>
            </w:pPr>
          </w:p>
        </w:tc>
      </w:tr>
      <w:tr w:rsidR="00570226" w:rsidRPr="002F5DDC" w:rsidTr="00570226">
        <w:trPr>
          <w:trHeight w:val="20"/>
        </w:trPr>
        <w:tc>
          <w:tcPr>
            <w:tcW w:w="750" w:type="dxa"/>
            <w:gridSpan w:val="2"/>
            <w:vMerge/>
            <w:tcBorders>
              <w:left w:val="single" w:sz="8" w:space="0" w:color="auto"/>
              <w:right w:val="single" w:sz="4" w:space="0" w:color="auto"/>
            </w:tcBorders>
            <w:vAlign w:val="center"/>
            <w:hideMark/>
          </w:tcPr>
          <w:p w:rsidR="00570226" w:rsidRPr="002F5DDC" w:rsidRDefault="00570226" w:rsidP="00472DA2">
            <w:pPr>
              <w:pStyle w:val="Bezrazmaka1"/>
              <w:jc w:val="both"/>
              <w:rPr>
                <w:rFonts w:ascii="Times New Roman" w:hAnsi="Times New Roman"/>
              </w:rPr>
            </w:pPr>
          </w:p>
        </w:tc>
        <w:tc>
          <w:tcPr>
            <w:tcW w:w="6778" w:type="dxa"/>
            <w:gridSpan w:val="6"/>
            <w:tcBorders>
              <w:top w:val="single" w:sz="8" w:space="0" w:color="000000"/>
              <w:left w:val="single" w:sz="4" w:space="0" w:color="auto"/>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Pr>
                <w:rFonts w:ascii="Times New Roman" w:hAnsi="Times New Roman"/>
                <w:lang w:val="sr-Cyrl-RS"/>
              </w:rPr>
              <w:t>а</w:t>
            </w:r>
            <w:r w:rsidRPr="002F5DDC">
              <w:rPr>
                <w:rFonts w:ascii="Times New Roman" w:hAnsi="Times New Roman"/>
              </w:rPr>
              <w:t xml:space="preserve">)   Ø 400 </w:t>
            </w:r>
          </w:p>
        </w:tc>
        <w:tc>
          <w:tcPr>
            <w:tcW w:w="1276" w:type="dxa"/>
            <w:gridSpan w:val="3"/>
            <w:tcBorders>
              <w:top w:val="single" w:sz="4" w:space="0" w:color="auto"/>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1</w:t>
            </w:r>
          </w:p>
        </w:tc>
        <w:tc>
          <w:tcPr>
            <w:tcW w:w="1276" w:type="dxa"/>
            <w:gridSpan w:val="2"/>
            <w:tcBorders>
              <w:top w:val="single" w:sz="4" w:space="0" w:color="auto"/>
              <w:left w:val="nil"/>
              <w:bottom w:val="single" w:sz="8" w:space="0" w:color="000000"/>
              <w:right w:val="single" w:sz="4" w:space="0" w:color="auto"/>
            </w:tcBorders>
            <w:shd w:val="clear" w:color="auto" w:fill="auto"/>
            <w:vAlign w:val="center"/>
            <w:hideMark/>
          </w:tcPr>
          <w:p w:rsidR="00570226" w:rsidRPr="00164ECA" w:rsidRDefault="00570226" w:rsidP="00472DA2">
            <w:pPr>
              <w:pStyle w:val="Bezrazmaka1"/>
              <w:jc w:val="center"/>
              <w:rPr>
                <w:rFonts w:ascii="Times New Roman" w:hAnsi="Times New Roman"/>
                <w:lang w:val="sr-Cyrl-RS"/>
              </w:rPr>
            </w:pPr>
            <w:r>
              <w:rPr>
                <w:rFonts w:ascii="Times New Roman" w:hAnsi="Times New Roman"/>
              </w:rPr>
              <w:t>10,0</w:t>
            </w:r>
          </w:p>
        </w:tc>
      </w:tr>
      <w:tr w:rsidR="00570226" w:rsidRPr="002F5DDC" w:rsidTr="00570226">
        <w:trPr>
          <w:trHeight w:val="20"/>
        </w:trPr>
        <w:tc>
          <w:tcPr>
            <w:tcW w:w="750" w:type="dxa"/>
            <w:gridSpan w:val="2"/>
            <w:vMerge/>
            <w:tcBorders>
              <w:left w:val="single" w:sz="8" w:space="0" w:color="auto"/>
              <w:right w:val="single" w:sz="4" w:space="0" w:color="auto"/>
            </w:tcBorders>
            <w:vAlign w:val="center"/>
            <w:hideMark/>
          </w:tcPr>
          <w:p w:rsidR="00570226" w:rsidRPr="002F5DDC" w:rsidRDefault="00570226" w:rsidP="00472DA2">
            <w:pPr>
              <w:pStyle w:val="Bezrazmaka1"/>
              <w:jc w:val="both"/>
              <w:rPr>
                <w:rFonts w:ascii="Times New Roman" w:hAnsi="Times New Roman"/>
              </w:rPr>
            </w:pPr>
          </w:p>
        </w:tc>
        <w:tc>
          <w:tcPr>
            <w:tcW w:w="6778" w:type="dxa"/>
            <w:gridSpan w:val="6"/>
            <w:tcBorders>
              <w:top w:val="single" w:sz="8" w:space="0" w:color="000000"/>
              <w:left w:val="single" w:sz="4" w:space="0" w:color="auto"/>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Pr>
                <w:rFonts w:ascii="Times New Roman" w:hAnsi="Times New Roman"/>
                <w:lang w:val="sr-Cyrl-RS"/>
              </w:rPr>
              <w:t>б</w:t>
            </w:r>
            <w:r w:rsidRPr="002F5DDC">
              <w:rPr>
                <w:rFonts w:ascii="Times New Roman" w:hAnsi="Times New Roman"/>
              </w:rPr>
              <w:t xml:space="preserve">)  Ø 600  </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1</w:t>
            </w:r>
          </w:p>
        </w:tc>
        <w:tc>
          <w:tcPr>
            <w:tcW w:w="1276" w:type="dxa"/>
            <w:gridSpan w:val="2"/>
            <w:tcBorders>
              <w:top w:val="nil"/>
              <w:left w:val="nil"/>
              <w:bottom w:val="single" w:sz="8" w:space="0" w:color="000000"/>
              <w:right w:val="single" w:sz="4" w:space="0" w:color="auto"/>
            </w:tcBorders>
            <w:shd w:val="clear" w:color="auto" w:fill="auto"/>
            <w:vAlign w:val="center"/>
            <w:hideMark/>
          </w:tcPr>
          <w:p w:rsidR="00570226" w:rsidRPr="00164ECA" w:rsidRDefault="00570226" w:rsidP="00472DA2">
            <w:pPr>
              <w:pStyle w:val="Bezrazmaka1"/>
              <w:jc w:val="center"/>
              <w:rPr>
                <w:rFonts w:ascii="Times New Roman" w:hAnsi="Times New Roman"/>
                <w:lang w:val="sr-Cyrl-RS"/>
              </w:rPr>
            </w:pPr>
            <w:r>
              <w:rPr>
                <w:rFonts w:ascii="Times New Roman" w:hAnsi="Times New Roman"/>
              </w:rPr>
              <w:t>5,0</w:t>
            </w:r>
          </w:p>
        </w:tc>
      </w:tr>
      <w:tr w:rsidR="00570226" w:rsidRPr="002F5DDC" w:rsidTr="00570226">
        <w:trPr>
          <w:trHeight w:val="20"/>
        </w:trPr>
        <w:tc>
          <w:tcPr>
            <w:tcW w:w="750" w:type="dxa"/>
            <w:gridSpan w:val="2"/>
            <w:vMerge/>
            <w:tcBorders>
              <w:left w:val="single" w:sz="8" w:space="0" w:color="auto"/>
              <w:right w:val="single" w:sz="4" w:space="0" w:color="auto"/>
            </w:tcBorders>
            <w:vAlign w:val="center"/>
            <w:hideMark/>
          </w:tcPr>
          <w:p w:rsidR="00570226" w:rsidRPr="002F5DDC" w:rsidRDefault="00570226" w:rsidP="00472DA2">
            <w:pPr>
              <w:pStyle w:val="Bezrazmaka1"/>
              <w:jc w:val="both"/>
              <w:rPr>
                <w:rFonts w:ascii="Times New Roman" w:hAnsi="Times New Roman"/>
              </w:rPr>
            </w:pPr>
          </w:p>
        </w:tc>
        <w:tc>
          <w:tcPr>
            <w:tcW w:w="6778" w:type="dxa"/>
            <w:gridSpan w:val="6"/>
            <w:tcBorders>
              <w:top w:val="single" w:sz="8" w:space="0" w:color="000000"/>
              <w:left w:val="single" w:sz="4" w:space="0" w:color="auto"/>
              <w:bottom w:val="single" w:sz="8" w:space="0" w:color="auto"/>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Pr>
                <w:rFonts w:ascii="Times New Roman" w:hAnsi="Times New Roman"/>
                <w:lang w:val="sr-Cyrl-RS"/>
              </w:rPr>
              <w:t>в</w:t>
            </w:r>
            <w:r w:rsidRPr="002F5DDC">
              <w:rPr>
                <w:rFonts w:ascii="Times New Roman" w:hAnsi="Times New Roman"/>
              </w:rPr>
              <w:t xml:space="preserve">)  Ø 1000  </w:t>
            </w:r>
          </w:p>
        </w:tc>
        <w:tc>
          <w:tcPr>
            <w:tcW w:w="1276" w:type="dxa"/>
            <w:gridSpan w:val="3"/>
            <w:tcBorders>
              <w:top w:val="nil"/>
              <w:left w:val="nil"/>
              <w:bottom w:val="single" w:sz="8" w:space="0" w:color="auto"/>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1</w:t>
            </w:r>
          </w:p>
        </w:tc>
        <w:tc>
          <w:tcPr>
            <w:tcW w:w="1276" w:type="dxa"/>
            <w:gridSpan w:val="2"/>
            <w:tcBorders>
              <w:top w:val="nil"/>
              <w:left w:val="nil"/>
              <w:bottom w:val="single" w:sz="8" w:space="0" w:color="auto"/>
              <w:right w:val="single" w:sz="4" w:space="0" w:color="auto"/>
            </w:tcBorders>
            <w:shd w:val="clear" w:color="auto" w:fill="auto"/>
            <w:vAlign w:val="center"/>
            <w:hideMark/>
          </w:tcPr>
          <w:p w:rsidR="00570226" w:rsidRPr="00164ECA" w:rsidRDefault="00570226" w:rsidP="00472DA2">
            <w:pPr>
              <w:pStyle w:val="Bezrazmaka1"/>
              <w:jc w:val="center"/>
              <w:rPr>
                <w:rFonts w:ascii="Times New Roman" w:hAnsi="Times New Roman"/>
                <w:lang w:val="sr-Cyrl-RS"/>
              </w:rPr>
            </w:pPr>
            <w:r>
              <w:rPr>
                <w:rFonts w:ascii="Times New Roman" w:hAnsi="Times New Roman"/>
              </w:rPr>
              <w:t>6,0</w:t>
            </w:r>
          </w:p>
        </w:tc>
      </w:tr>
      <w:tr w:rsidR="00570226" w:rsidRPr="002F5DDC" w:rsidTr="00570226">
        <w:trPr>
          <w:trHeight w:val="20"/>
        </w:trPr>
        <w:tc>
          <w:tcPr>
            <w:tcW w:w="750" w:type="dxa"/>
            <w:gridSpan w:val="2"/>
            <w:vMerge/>
            <w:tcBorders>
              <w:left w:val="single" w:sz="8" w:space="0" w:color="auto"/>
              <w:bottom w:val="single" w:sz="4" w:space="0" w:color="auto"/>
              <w:right w:val="single" w:sz="4" w:space="0" w:color="auto"/>
            </w:tcBorders>
            <w:vAlign w:val="center"/>
          </w:tcPr>
          <w:p w:rsidR="00570226" w:rsidRPr="002F5DDC" w:rsidRDefault="00570226" w:rsidP="00472DA2">
            <w:pPr>
              <w:pStyle w:val="Bezrazmaka1"/>
              <w:jc w:val="both"/>
              <w:rPr>
                <w:rFonts w:ascii="Times New Roman" w:hAnsi="Times New Roman"/>
              </w:rPr>
            </w:pPr>
          </w:p>
        </w:tc>
        <w:tc>
          <w:tcPr>
            <w:tcW w:w="6778" w:type="dxa"/>
            <w:gridSpan w:val="6"/>
            <w:tcBorders>
              <w:top w:val="single" w:sz="8" w:space="0" w:color="000000"/>
              <w:left w:val="single" w:sz="4" w:space="0" w:color="auto"/>
              <w:bottom w:val="single" w:sz="8" w:space="0" w:color="auto"/>
              <w:right w:val="single" w:sz="8" w:space="0" w:color="000000"/>
            </w:tcBorders>
            <w:shd w:val="clear" w:color="auto" w:fill="auto"/>
            <w:vAlign w:val="bottom"/>
          </w:tcPr>
          <w:p w:rsidR="00570226" w:rsidRPr="002F5DDC" w:rsidRDefault="00570226" w:rsidP="00472DA2">
            <w:pPr>
              <w:pStyle w:val="Bezrazmaka1"/>
              <w:jc w:val="both"/>
              <w:rPr>
                <w:rFonts w:ascii="Times New Roman" w:hAnsi="Times New Roman"/>
              </w:rPr>
            </w:pPr>
            <w:r>
              <w:rPr>
                <w:rFonts w:ascii="Times New Roman" w:hAnsi="Times New Roman"/>
                <w:lang w:val="sr-Cyrl-RS"/>
              </w:rPr>
              <w:t>г</w:t>
            </w:r>
            <w:r w:rsidRPr="002F5DDC">
              <w:rPr>
                <w:rFonts w:ascii="Times New Roman" w:hAnsi="Times New Roman"/>
              </w:rPr>
              <w:t>)  Ø 1</w:t>
            </w:r>
            <w:r>
              <w:rPr>
                <w:rFonts w:ascii="Times New Roman" w:hAnsi="Times New Roman"/>
                <w:lang w:val="sr-Latn-RS"/>
              </w:rPr>
              <w:t>2</w:t>
            </w:r>
            <w:r w:rsidRPr="002F5DDC">
              <w:rPr>
                <w:rFonts w:ascii="Times New Roman" w:hAnsi="Times New Roman"/>
                <w:lang w:val="sr-Cyrl-RS"/>
              </w:rPr>
              <w:t>00-1600</w:t>
            </w:r>
            <w:r w:rsidRPr="002F5DDC">
              <w:rPr>
                <w:rFonts w:ascii="Times New Roman" w:hAnsi="Times New Roman"/>
              </w:rPr>
              <w:t xml:space="preserve">  </w:t>
            </w:r>
          </w:p>
        </w:tc>
        <w:tc>
          <w:tcPr>
            <w:tcW w:w="1276" w:type="dxa"/>
            <w:gridSpan w:val="3"/>
            <w:tcBorders>
              <w:top w:val="nil"/>
              <w:left w:val="nil"/>
              <w:bottom w:val="single" w:sz="8" w:space="0" w:color="auto"/>
              <w:right w:val="single" w:sz="8" w:space="0" w:color="000000"/>
            </w:tcBorders>
            <w:shd w:val="clear" w:color="auto" w:fill="auto"/>
            <w:vAlign w:val="center"/>
          </w:tcPr>
          <w:p w:rsidR="00570226" w:rsidRPr="002F5DDC" w:rsidRDefault="00570226" w:rsidP="00472DA2">
            <w:pPr>
              <w:pStyle w:val="Bezrazmaka1"/>
              <w:jc w:val="center"/>
              <w:rPr>
                <w:rFonts w:ascii="Times New Roman" w:hAnsi="Times New Roman"/>
                <w:lang w:val="sr-Cyrl-RS"/>
              </w:rPr>
            </w:pPr>
            <w:r w:rsidRPr="002F5DDC">
              <w:rPr>
                <w:rFonts w:ascii="Times New Roman" w:hAnsi="Times New Roman"/>
                <w:lang w:val="sr-Cyrl-RS"/>
              </w:rPr>
              <w:t>м</w:t>
            </w:r>
            <w:r w:rsidRPr="002F5DDC">
              <w:rPr>
                <w:rFonts w:ascii="Times New Roman" w:hAnsi="Times New Roman"/>
                <w:vertAlign w:val="superscript"/>
                <w:lang w:val="sr-Cyrl-RS"/>
              </w:rPr>
              <w:t>1</w:t>
            </w:r>
          </w:p>
        </w:tc>
        <w:tc>
          <w:tcPr>
            <w:tcW w:w="1276" w:type="dxa"/>
            <w:gridSpan w:val="2"/>
            <w:tcBorders>
              <w:top w:val="nil"/>
              <w:left w:val="nil"/>
              <w:bottom w:val="single" w:sz="8" w:space="0" w:color="auto"/>
              <w:right w:val="single" w:sz="4" w:space="0" w:color="auto"/>
            </w:tcBorders>
            <w:shd w:val="clear" w:color="auto" w:fill="auto"/>
            <w:vAlign w:val="center"/>
          </w:tcPr>
          <w:p w:rsidR="00570226" w:rsidRPr="002F5DDC" w:rsidRDefault="00570226" w:rsidP="00472DA2">
            <w:pPr>
              <w:pStyle w:val="Bezrazmaka1"/>
              <w:jc w:val="center"/>
              <w:rPr>
                <w:rFonts w:ascii="Times New Roman" w:hAnsi="Times New Roman"/>
                <w:lang w:val="sr-Cyrl-RS"/>
              </w:rPr>
            </w:pPr>
            <w:r>
              <w:rPr>
                <w:rFonts w:ascii="Times New Roman" w:hAnsi="Times New Roman"/>
              </w:rPr>
              <w:t>7</w:t>
            </w:r>
            <w:r w:rsidRPr="002F5DDC">
              <w:rPr>
                <w:rFonts w:ascii="Times New Roman" w:hAnsi="Times New Roman"/>
                <w:lang w:val="sr-Cyrl-RS"/>
              </w:rPr>
              <w:t>,0</w:t>
            </w:r>
          </w:p>
        </w:tc>
      </w:tr>
      <w:tr w:rsidR="00570226" w:rsidRPr="00E27AD8" w:rsidTr="00472DA2">
        <w:trPr>
          <w:trHeight w:val="20"/>
        </w:trPr>
        <w:tc>
          <w:tcPr>
            <w:tcW w:w="10080" w:type="dxa"/>
            <w:gridSpan w:val="13"/>
            <w:tcBorders>
              <w:top w:val="single" w:sz="8" w:space="0" w:color="000000"/>
              <w:left w:val="nil"/>
              <w:bottom w:val="nil"/>
              <w:right w:val="nil"/>
            </w:tcBorders>
            <w:shd w:val="clear" w:color="auto" w:fill="auto"/>
            <w:noWrap/>
            <w:vAlign w:val="center"/>
            <w:hideMark/>
          </w:tcPr>
          <w:p w:rsidR="00570226" w:rsidRPr="00490939" w:rsidRDefault="00570226" w:rsidP="00472DA2">
            <w:pPr>
              <w:pStyle w:val="Bezrazmaka1"/>
              <w:rPr>
                <w:lang w:val="sr-Cyrl-RS"/>
              </w:rPr>
            </w:pPr>
          </w:p>
        </w:tc>
      </w:tr>
      <w:tr w:rsidR="00570226" w:rsidRPr="00E27AD8" w:rsidTr="00472DA2">
        <w:trPr>
          <w:trHeight w:val="20"/>
        </w:trPr>
        <w:tc>
          <w:tcPr>
            <w:tcW w:w="10080" w:type="dxa"/>
            <w:gridSpan w:val="13"/>
            <w:tcBorders>
              <w:top w:val="nil"/>
              <w:left w:val="nil"/>
              <w:bottom w:val="single" w:sz="8" w:space="0" w:color="000000"/>
              <w:right w:val="nil"/>
            </w:tcBorders>
            <w:shd w:val="clear" w:color="auto" w:fill="auto"/>
            <w:noWrap/>
            <w:vAlign w:val="bottom"/>
            <w:hideMark/>
          </w:tcPr>
          <w:p w:rsidR="00570226" w:rsidRPr="00570226" w:rsidRDefault="00570226" w:rsidP="00570226">
            <w:pPr>
              <w:widowControl/>
              <w:suppressAutoHyphens w:val="0"/>
              <w:spacing w:line="240" w:lineRule="auto"/>
              <w:rPr>
                <w:rFonts w:eastAsia="Times New Roman" w:cs="Times New Roman"/>
                <w:bCs/>
                <w:color w:val="000000"/>
                <w:kern w:val="0"/>
                <w:sz w:val="22"/>
                <w:szCs w:val="22"/>
                <w:lang w:val="sr-Cyrl-RS" w:eastAsia="en-US"/>
              </w:rPr>
            </w:pPr>
            <w:r w:rsidRPr="00FC6BCB">
              <w:rPr>
                <w:rFonts w:eastAsia="Times New Roman" w:cs="Times New Roman"/>
                <w:bCs/>
                <w:color w:val="000000"/>
                <w:kern w:val="0"/>
                <w:sz w:val="22"/>
                <w:szCs w:val="22"/>
                <w:lang w:eastAsia="en-US"/>
              </w:rPr>
              <w:t>3 . ЦЕНОВНИК ОСТАЛИХ  УСЛУГА</w:t>
            </w:r>
          </w:p>
        </w:tc>
      </w:tr>
      <w:tr w:rsidR="00570226" w:rsidRPr="00E27AD8" w:rsidTr="00570226">
        <w:trPr>
          <w:trHeight w:val="276"/>
        </w:trPr>
        <w:tc>
          <w:tcPr>
            <w:tcW w:w="750"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570226" w:rsidRPr="00FC6BCB" w:rsidRDefault="00570226" w:rsidP="00472DA2">
            <w:pPr>
              <w:pStyle w:val="Bezrazmaka"/>
              <w:rPr>
                <w:rFonts w:ascii="Times New Roman" w:hAnsi="Times New Roman"/>
              </w:rPr>
            </w:pPr>
            <w:r w:rsidRPr="00FC6BCB">
              <w:rPr>
                <w:rFonts w:ascii="Times New Roman" w:hAnsi="Times New Roman"/>
              </w:rPr>
              <w:t>р.бр</w:t>
            </w:r>
          </w:p>
        </w:tc>
        <w:tc>
          <w:tcPr>
            <w:tcW w:w="6778" w:type="dxa"/>
            <w:gridSpan w:val="6"/>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70226" w:rsidRPr="00FC6BCB" w:rsidRDefault="00570226" w:rsidP="00472DA2">
            <w:pPr>
              <w:pStyle w:val="Bezrazmaka"/>
              <w:rPr>
                <w:rFonts w:ascii="Times New Roman" w:hAnsi="Times New Roman"/>
              </w:rPr>
            </w:pPr>
            <w:r w:rsidRPr="00FC6BCB">
              <w:rPr>
                <w:rFonts w:ascii="Times New Roman" w:hAnsi="Times New Roman"/>
              </w:rPr>
              <w:t>ОПИС ПОЗИЦИЈЕ</w:t>
            </w:r>
          </w:p>
        </w:tc>
        <w:tc>
          <w:tcPr>
            <w:tcW w:w="1276" w:type="dxa"/>
            <w:gridSpan w:val="3"/>
            <w:vMerge w:val="restart"/>
            <w:tcBorders>
              <w:top w:val="nil"/>
              <w:left w:val="single" w:sz="8" w:space="0" w:color="000000"/>
              <w:bottom w:val="single" w:sz="8" w:space="0" w:color="000000"/>
              <w:right w:val="nil"/>
            </w:tcBorders>
            <w:shd w:val="clear" w:color="auto" w:fill="auto"/>
            <w:vAlign w:val="center"/>
            <w:hideMark/>
          </w:tcPr>
          <w:p w:rsidR="00570226" w:rsidRPr="00FC6BCB" w:rsidRDefault="00570226" w:rsidP="00472DA2">
            <w:pPr>
              <w:pStyle w:val="Bezrazmaka"/>
              <w:rPr>
                <w:rFonts w:ascii="Times New Roman" w:hAnsi="Times New Roman"/>
              </w:rPr>
            </w:pPr>
            <w:r w:rsidRPr="00FC6BCB">
              <w:rPr>
                <w:rFonts w:ascii="Times New Roman" w:hAnsi="Times New Roman"/>
              </w:rPr>
              <w:t>јед мере</w:t>
            </w:r>
          </w:p>
        </w:tc>
        <w:tc>
          <w:tcPr>
            <w:tcW w:w="127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70226" w:rsidRPr="00FC6BCB" w:rsidRDefault="00570226" w:rsidP="00472DA2">
            <w:pPr>
              <w:pStyle w:val="Bezrazmaka"/>
              <w:rPr>
                <w:rFonts w:ascii="Times New Roman" w:hAnsi="Times New Roman"/>
              </w:rPr>
            </w:pPr>
            <w:r w:rsidRPr="00FC6BCB">
              <w:rPr>
                <w:rFonts w:ascii="Times New Roman" w:hAnsi="Times New Roman"/>
              </w:rPr>
              <w:t>Количина</w:t>
            </w:r>
          </w:p>
        </w:tc>
      </w:tr>
      <w:tr w:rsidR="00570226" w:rsidRPr="00E27AD8" w:rsidTr="00570226">
        <w:trPr>
          <w:trHeight w:val="276"/>
        </w:trPr>
        <w:tc>
          <w:tcPr>
            <w:tcW w:w="750" w:type="dxa"/>
            <w:gridSpan w:val="2"/>
            <w:vMerge/>
            <w:tcBorders>
              <w:top w:val="nil"/>
              <w:left w:val="single" w:sz="8" w:space="0" w:color="000000"/>
              <w:bottom w:val="single" w:sz="8" w:space="0" w:color="000000"/>
              <w:right w:val="single" w:sz="8" w:space="0" w:color="000000"/>
            </w:tcBorders>
            <w:vAlign w:val="center"/>
            <w:hideMark/>
          </w:tcPr>
          <w:p w:rsidR="00570226" w:rsidRPr="00E27AD8" w:rsidRDefault="00570226" w:rsidP="00472DA2">
            <w:pPr>
              <w:widowControl/>
              <w:suppressAutoHyphens w:val="0"/>
              <w:spacing w:line="240" w:lineRule="auto"/>
              <w:rPr>
                <w:rFonts w:eastAsia="Times New Roman" w:cs="Times New Roman"/>
                <w:b/>
                <w:bCs/>
                <w:color w:val="000000"/>
                <w:kern w:val="0"/>
                <w:lang w:eastAsia="en-US"/>
              </w:rPr>
            </w:pPr>
          </w:p>
        </w:tc>
        <w:tc>
          <w:tcPr>
            <w:tcW w:w="6778" w:type="dxa"/>
            <w:gridSpan w:val="6"/>
            <w:vMerge/>
            <w:tcBorders>
              <w:top w:val="single" w:sz="8" w:space="0" w:color="000000"/>
              <w:left w:val="single" w:sz="8" w:space="0" w:color="000000"/>
              <w:bottom w:val="single" w:sz="8" w:space="0" w:color="000000"/>
              <w:right w:val="single" w:sz="8" w:space="0" w:color="000000"/>
            </w:tcBorders>
            <w:vAlign w:val="center"/>
            <w:hideMark/>
          </w:tcPr>
          <w:p w:rsidR="00570226" w:rsidRPr="00E27AD8" w:rsidRDefault="00570226" w:rsidP="00472DA2">
            <w:pPr>
              <w:widowControl/>
              <w:suppressAutoHyphens w:val="0"/>
              <w:spacing w:line="240" w:lineRule="auto"/>
              <w:rPr>
                <w:rFonts w:eastAsia="Times New Roman" w:cs="Times New Roman"/>
                <w:b/>
                <w:bCs/>
                <w:color w:val="000000"/>
                <w:kern w:val="0"/>
                <w:lang w:eastAsia="en-US"/>
              </w:rPr>
            </w:pPr>
          </w:p>
        </w:tc>
        <w:tc>
          <w:tcPr>
            <w:tcW w:w="1276" w:type="dxa"/>
            <w:gridSpan w:val="3"/>
            <w:vMerge/>
            <w:tcBorders>
              <w:top w:val="nil"/>
              <w:left w:val="single" w:sz="8" w:space="0" w:color="000000"/>
              <w:bottom w:val="single" w:sz="8" w:space="0" w:color="000000"/>
              <w:right w:val="nil"/>
            </w:tcBorders>
            <w:vAlign w:val="center"/>
            <w:hideMark/>
          </w:tcPr>
          <w:p w:rsidR="00570226" w:rsidRPr="00E27AD8" w:rsidRDefault="00570226" w:rsidP="00472DA2">
            <w:pPr>
              <w:widowControl/>
              <w:suppressAutoHyphens w:val="0"/>
              <w:spacing w:line="240" w:lineRule="auto"/>
              <w:rPr>
                <w:rFonts w:eastAsia="Times New Roman" w:cs="Times New Roman"/>
                <w:b/>
                <w:bCs/>
                <w:color w:val="000000"/>
                <w:kern w:val="0"/>
                <w:lang w:eastAsia="en-US"/>
              </w:rPr>
            </w:pPr>
          </w:p>
        </w:tc>
        <w:tc>
          <w:tcPr>
            <w:tcW w:w="1276" w:type="dxa"/>
            <w:gridSpan w:val="2"/>
            <w:vMerge/>
            <w:tcBorders>
              <w:top w:val="nil"/>
              <w:left w:val="single" w:sz="8" w:space="0" w:color="auto"/>
              <w:bottom w:val="single" w:sz="8" w:space="0" w:color="000000"/>
              <w:right w:val="single" w:sz="8" w:space="0" w:color="auto"/>
            </w:tcBorders>
            <w:vAlign w:val="center"/>
            <w:hideMark/>
          </w:tcPr>
          <w:p w:rsidR="00570226" w:rsidRPr="00E27AD8" w:rsidRDefault="00570226" w:rsidP="00472DA2">
            <w:pPr>
              <w:widowControl/>
              <w:suppressAutoHyphens w:val="0"/>
              <w:spacing w:line="240" w:lineRule="auto"/>
              <w:rPr>
                <w:rFonts w:eastAsia="Times New Roman" w:cs="Times New Roman"/>
                <w:b/>
                <w:bCs/>
                <w:color w:val="000000"/>
                <w:kern w:val="0"/>
                <w:lang w:eastAsia="en-US"/>
              </w:rPr>
            </w:pPr>
          </w:p>
        </w:tc>
      </w:tr>
      <w:tr w:rsidR="00570226" w:rsidRPr="00E27AD8" w:rsidTr="00570226">
        <w:trPr>
          <w:trHeight w:val="276"/>
        </w:trPr>
        <w:tc>
          <w:tcPr>
            <w:tcW w:w="750" w:type="dxa"/>
            <w:gridSpan w:val="2"/>
            <w:vMerge/>
            <w:tcBorders>
              <w:top w:val="nil"/>
              <w:left w:val="single" w:sz="8" w:space="0" w:color="000000"/>
              <w:bottom w:val="single" w:sz="8" w:space="0" w:color="000000"/>
              <w:right w:val="single" w:sz="8" w:space="0" w:color="000000"/>
            </w:tcBorders>
            <w:vAlign w:val="center"/>
            <w:hideMark/>
          </w:tcPr>
          <w:p w:rsidR="00570226" w:rsidRPr="00E27AD8" w:rsidRDefault="00570226" w:rsidP="00472DA2">
            <w:pPr>
              <w:widowControl/>
              <w:suppressAutoHyphens w:val="0"/>
              <w:spacing w:line="240" w:lineRule="auto"/>
              <w:rPr>
                <w:rFonts w:eastAsia="Times New Roman" w:cs="Times New Roman"/>
                <w:b/>
                <w:bCs/>
                <w:color w:val="000000"/>
                <w:kern w:val="0"/>
                <w:lang w:eastAsia="en-US"/>
              </w:rPr>
            </w:pPr>
          </w:p>
        </w:tc>
        <w:tc>
          <w:tcPr>
            <w:tcW w:w="6778" w:type="dxa"/>
            <w:gridSpan w:val="6"/>
            <w:vMerge/>
            <w:tcBorders>
              <w:top w:val="single" w:sz="8" w:space="0" w:color="000000"/>
              <w:left w:val="single" w:sz="8" w:space="0" w:color="000000"/>
              <w:bottom w:val="single" w:sz="8" w:space="0" w:color="000000"/>
              <w:right w:val="single" w:sz="8" w:space="0" w:color="000000"/>
            </w:tcBorders>
            <w:vAlign w:val="center"/>
            <w:hideMark/>
          </w:tcPr>
          <w:p w:rsidR="00570226" w:rsidRPr="00E27AD8" w:rsidRDefault="00570226" w:rsidP="00472DA2">
            <w:pPr>
              <w:widowControl/>
              <w:suppressAutoHyphens w:val="0"/>
              <w:spacing w:line="240" w:lineRule="auto"/>
              <w:rPr>
                <w:rFonts w:eastAsia="Times New Roman" w:cs="Times New Roman"/>
                <w:b/>
                <w:bCs/>
                <w:color w:val="000000"/>
                <w:kern w:val="0"/>
                <w:lang w:eastAsia="en-US"/>
              </w:rPr>
            </w:pPr>
          </w:p>
        </w:tc>
        <w:tc>
          <w:tcPr>
            <w:tcW w:w="1276" w:type="dxa"/>
            <w:gridSpan w:val="3"/>
            <w:vMerge/>
            <w:tcBorders>
              <w:top w:val="nil"/>
              <w:left w:val="single" w:sz="8" w:space="0" w:color="000000"/>
              <w:bottom w:val="single" w:sz="8" w:space="0" w:color="000000"/>
              <w:right w:val="nil"/>
            </w:tcBorders>
            <w:vAlign w:val="center"/>
            <w:hideMark/>
          </w:tcPr>
          <w:p w:rsidR="00570226" w:rsidRPr="00E27AD8" w:rsidRDefault="00570226" w:rsidP="00472DA2">
            <w:pPr>
              <w:widowControl/>
              <w:suppressAutoHyphens w:val="0"/>
              <w:spacing w:line="240" w:lineRule="auto"/>
              <w:rPr>
                <w:rFonts w:eastAsia="Times New Roman" w:cs="Times New Roman"/>
                <w:b/>
                <w:bCs/>
                <w:color w:val="000000"/>
                <w:kern w:val="0"/>
                <w:lang w:eastAsia="en-US"/>
              </w:rPr>
            </w:pPr>
          </w:p>
        </w:tc>
        <w:tc>
          <w:tcPr>
            <w:tcW w:w="1276" w:type="dxa"/>
            <w:gridSpan w:val="2"/>
            <w:vMerge/>
            <w:tcBorders>
              <w:top w:val="nil"/>
              <w:left w:val="single" w:sz="8" w:space="0" w:color="auto"/>
              <w:bottom w:val="single" w:sz="8" w:space="0" w:color="000000"/>
              <w:right w:val="single" w:sz="8" w:space="0" w:color="auto"/>
            </w:tcBorders>
            <w:vAlign w:val="center"/>
            <w:hideMark/>
          </w:tcPr>
          <w:p w:rsidR="00570226" w:rsidRPr="00E27AD8" w:rsidRDefault="00570226" w:rsidP="00472DA2">
            <w:pPr>
              <w:widowControl/>
              <w:suppressAutoHyphens w:val="0"/>
              <w:spacing w:line="240" w:lineRule="auto"/>
              <w:rPr>
                <w:rFonts w:eastAsia="Times New Roman" w:cs="Times New Roman"/>
                <w:b/>
                <w:bCs/>
                <w:color w:val="000000"/>
                <w:kern w:val="0"/>
                <w:lang w:eastAsia="en-US"/>
              </w:rPr>
            </w:pPr>
          </w:p>
        </w:tc>
      </w:tr>
      <w:tr w:rsidR="00570226" w:rsidRPr="00E27AD8" w:rsidTr="00570226">
        <w:trPr>
          <w:trHeight w:val="276"/>
        </w:trPr>
        <w:tc>
          <w:tcPr>
            <w:tcW w:w="750" w:type="dxa"/>
            <w:gridSpan w:val="2"/>
            <w:tcBorders>
              <w:top w:val="nil"/>
              <w:left w:val="single" w:sz="8" w:space="0" w:color="000000"/>
              <w:bottom w:val="single" w:sz="8" w:space="0" w:color="000000"/>
              <w:right w:val="single" w:sz="8" w:space="0" w:color="000000"/>
            </w:tcBorders>
            <w:vAlign w:val="center"/>
            <w:hideMark/>
          </w:tcPr>
          <w:p w:rsidR="00570226" w:rsidRPr="00C90835" w:rsidRDefault="00570226" w:rsidP="00472DA2">
            <w:pPr>
              <w:pStyle w:val="Bezrazmaka"/>
              <w:jc w:val="center"/>
              <w:rPr>
                <w:rFonts w:ascii="Times New Roman" w:hAnsi="Times New Roman"/>
                <w:i/>
                <w:sz w:val="16"/>
                <w:szCs w:val="16"/>
                <w:lang w:val="sr-Cyrl-RS"/>
              </w:rPr>
            </w:pPr>
            <w:r w:rsidRPr="00C90835">
              <w:rPr>
                <w:rFonts w:ascii="Times New Roman" w:hAnsi="Times New Roman"/>
                <w:i/>
                <w:sz w:val="16"/>
                <w:szCs w:val="16"/>
                <w:lang w:val="sr-Cyrl-RS"/>
              </w:rPr>
              <w:t>1</w:t>
            </w:r>
          </w:p>
        </w:tc>
        <w:tc>
          <w:tcPr>
            <w:tcW w:w="6778" w:type="dxa"/>
            <w:gridSpan w:val="6"/>
            <w:tcBorders>
              <w:top w:val="single" w:sz="8" w:space="0" w:color="000000"/>
              <w:left w:val="single" w:sz="8" w:space="0" w:color="000000"/>
              <w:bottom w:val="single" w:sz="8" w:space="0" w:color="000000"/>
              <w:right w:val="single" w:sz="8" w:space="0" w:color="000000"/>
            </w:tcBorders>
            <w:vAlign w:val="center"/>
            <w:hideMark/>
          </w:tcPr>
          <w:p w:rsidR="00570226" w:rsidRPr="00C90835" w:rsidRDefault="00570226" w:rsidP="00472DA2">
            <w:pPr>
              <w:pStyle w:val="Bezrazmaka"/>
              <w:jc w:val="center"/>
              <w:rPr>
                <w:rFonts w:ascii="Times New Roman" w:hAnsi="Times New Roman"/>
                <w:i/>
                <w:sz w:val="16"/>
                <w:szCs w:val="16"/>
                <w:lang w:val="sr-Cyrl-RS"/>
              </w:rPr>
            </w:pPr>
            <w:r w:rsidRPr="00C90835">
              <w:rPr>
                <w:rFonts w:ascii="Times New Roman" w:hAnsi="Times New Roman"/>
                <w:i/>
                <w:sz w:val="16"/>
                <w:szCs w:val="16"/>
                <w:lang w:val="sr-Cyrl-RS"/>
              </w:rPr>
              <w:t>2</w:t>
            </w:r>
          </w:p>
        </w:tc>
        <w:tc>
          <w:tcPr>
            <w:tcW w:w="1276" w:type="dxa"/>
            <w:gridSpan w:val="3"/>
            <w:tcBorders>
              <w:top w:val="nil"/>
              <w:left w:val="single" w:sz="8" w:space="0" w:color="000000"/>
              <w:bottom w:val="single" w:sz="8" w:space="0" w:color="000000"/>
              <w:right w:val="nil"/>
            </w:tcBorders>
            <w:vAlign w:val="center"/>
            <w:hideMark/>
          </w:tcPr>
          <w:p w:rsidR="00570226" w:rsidRPr="00C90835" w:rsidRDefault="00570226" w:rsidP="00472DA2">
            <w:pPr>
              <w:pStyle w:val="Bezrazmaka"/>
              <w:jc w:val="center"/>
              <w:rPr>
                <w:rFonts w:ascii="Times New Roman" w:hAnsi="Times New Roman"/>
                <w:i/>
                <w:sz w:val="16"/>
                <w:szCs w:val="16"/>
                <w:lang w:val="sr-Cyrl-RS"/>
              </w:rPr>
            </w:pPr>
            <w:r w:rsidRPr="00C90835">
              <w:rPr>
                <w:rFonts w:ascii="Times New Roman" w:hAnsi="Times New Roman"/>
                <w:i/>
                <w:sz w:val="16"/>
                <w:szCs w:val="16"/>
                <w:lang w:val="sr-Cyrl-RS"/>
              </w:rPr>
              <w:t>3</w:t>
            </w:r>
          </w:p>
        </w:tc>
        <w:tc>
          <w:tcPr>
            <w:tcW w:w="1276" w:type="dxa"/>
            <w:gridSpan w:val="2"/>
            <w:tcBorders>
              <w:top w:val="nil"/>
              <w:left w:val="single" w:sz="8" w:space="0" w:color="auto"/>
              <w:bottom w:val="single" w:sz="8" w:space="0" w:color="000000"/>
              <w:right w:val="single" w:sz="8" w:space="0" w:color="auto"/>
            </w:tcBorders>
            <w:vAlign w:val="center"/>
            <w:hideMark/>
          </w:tcPr>
          <w:p w:rsidR="00570226" w:rsidRPr="00C90835" w:rsidRDefault="00570226" w:rsidP="00472DA2">
            <w:pPr>
              <w:pStyle w:val="Bezrazmaka"/>
              <w:jc w:val="center"/>
              <w:rPr>
                <w:rFonts w:ascii="Times New Roman" w:hAnsi="Times New Roman"/>
                <w:i/>
                <w:sz w:val="16"/>
                <w:szCs w:val="16"/>
                <w:lang w:val="sr-Cyrl-RS"/>
              </w:rPr>
            </w:pPr>
            <w:r w:rsidRPr="00C90835">
              <w:rPr>
                <w:rFonts w:ascii="Times New Roman" w:hAnsi="Times New Roman"/>
                <w:i/>
                <w:sz w:val="16"/>
                <w:szCs w:val="16"/>
                <w:lang w:val="sr-Cyrl-RS"/>
              </w:rPr>
              <w:t>4</w:t>
            </w:r>
          </w:p>
        </w:tc>
      </w:tr>
      <w:tr w:rsidR="00570226" w:rsidRPr="00E27AD8" w:rsidTr="00570226">
        <w:trPr>
          <w:trHeight w:val="20"/>
        </w:trPr>
        <w:tc>
          <w:tcPr>
            <w:tcW w:w="750" w:type="dxa"/>
            <w:gridSpan w:val="2"/>
            <w:tcBorders>
              <w:top w:val="nil"/>
              <w:left w:val="single" w:sz="8" w:space="0" w:color="000000"/>
              <w:bottom w:val="single" w:sz="8" w:space="0" w:color="000000"/>
              <w:right w:val="single" w:sz="8" w:space="0" w:color="000000"/>
            </w:tcBorders>
            <w:shd w:val="clear" w:color="auto" w:fill="auto"/>
            <w:hideMark/>
          </w:tcPr>
          <w:p w:rsidR="00570226" w:rsidRPr="00B61BDB" w:rsidRDefault="00570226" w:rsidP="00472DA2">
            <w:pPr>
              <w:pStyle w:val="Bezrazmaka"/>
              <w:jc w:val="both"/>
              <w:rPr>
                <w:rFonts w:ascii="Times New Roman" w:hAnsi="Times New Roman"/>
              </w:rPr>
            </w:pPr>
            <w:r w:rsidRPr="00B61BDB">
              <w:rPr>
                <w:rFonts w:ascii="Times New Roman" w:hAnsi="Times New Roman"/>
              </w:rPr>
              <w:t>3.1.</w:t>
            </w:r>
          </w:p>
        </w:tc>
        <w:tc>
          <w:tcPr>
            <w:tcW w:w="6778" w:type="dxa"/>
            <w:gridSpan w:val="6"/>
            <w:tcBorders>
              <w:top w:val="single" w:sz="8" w:space="0" w:color="000000"/>
              <w:left w:val="nil"/>
              <w:bottom w:val="single" w:sz="8" w:space="0" w:color="000000"/>
              <w:right w:val="single" w:sz="8" w:space="0" w:color="000000"/>
            </w:tcBorders>
            <w:shd w:val="clear" w:color="auto" w:fill="auto"/>
            <w:vAlign w:val="bottom"/>
            <w:hideMark/>
          </w:tcPr>
          <w:p w:rsidR="00570226" w:rsidRPr="00B61BDB" w:rsidRDefault="00570226" w:rsidP="00472DA2">
            <w:pPr>
              <w:pStyle w:val="Bezrazmaka"/>
              <w:jc w:val="both"/>
              <w:rPr>
                <w:rFonts w:ascii="Times New Roman" w:hAnsi="Times New Roman"/>
              </w:rPr>
            </w:pPr>
            <w:r w:rsidRPr="00B61BDB">
              <w:rPr>
                <w:rFonts w:ascii="Times New Roman" w:hAnsi="Times New Roman"/>
              </w:rPr>
              <w:t>Утоваривач ( кашике од 1,5 до 3,0м</w:t>
            </w:r>
            <w:r w:rsidRPr="00B61BDB">
              <w:rPr>
                <w:rFonts w:ascii="Times New Roman" w:hAnsi="Times New Roman"/>
                <w:vertAlign w:val="superscript"/>
              </w:rPr>
              <w:t>3</w:t>
            </w:r>
            <w:r w:rsidRPr="00B61BDB">
              <w:rPr>
                <w:rFonts w:ascii="Times New Roman" w:hAnsi="Times New Roman"/>
              </w:rPr>
              <w:t>)</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B61BDB" w:rsidRDefault="00570226" w:rsidP="00472DA2">
            <w:pPr>
              <w:pStyle w:val="Bezrazmaka"/>
              <w:jc w:val="center"/>
              <w:rPr>
                <w:rFonts w:ascii="Times New Roman" w:hAnsi="Times New Roman"/>
              </w:rPr>
            </w:pPr>
            <w:r w:rsidRPr="00B61BDB">
              <w:rPr>
                <w:rFonts w:ascii="Times New Roman" w:hAnsi="Times New Roman"/>
              </w:rPr>
              <w:t>час</w:t>
            </w:r>
          </w:p>
        </w:tc>
        <w:tc>
          <w:tcPr>
            <w:tcW w:w="1276" w:type="dxa"/>
            <w:gridSpan w:val="2"/>
            <w:tcBorders>
              <w:top w:val="nil"/>
              <w:left w:val="nil"/>
              <w:bottom w:val="single" w:sz="8" w:space="0" w:color="000000"/>
              <w:right w:val="single" w:sz="4" w:space="0" w:color="auto"/>
            </w:tcBorders>
            <w:shd w:val="clear" w:color="auto" w:fill="auto"/>
            <w:vAlign w:val="center"/>
            <w:hideMark/>
          </w:tcPr>
          <w:p w:rsidR="00570226" w:rsidRPr="00164ECA" w:rsidRDefault="00570226" w:rsidP="00472DA2">
            <w:pPr>
              <w:pStyle w:val="Bezrazmaka"/>
              <w:jc w:val="center"/>
              <w:rPr>
                <w:rFonts w:ascii="Times New Roman" w:hAnsi="Times New Roman"/>
                <w:lang w:val="sr-Cyrl-RS"/>
              </w:rPr>
            </w:pPr>
            <w:r>
              <w:rPr>
                <w:rFonts w:ascii="Times New Roman" w:hAnsi="Times New Roman"/>
              </w:rPr>
              <w:t>15</w:t>
            </w:r>
            <w:r w:rsidRPr="00B61BDB">
              <w:rPr>
                <w:rFonts w:ascii="Times New Roman" w:hAnsi="Times New Roman"/>
              </w:rPr>
              <w:t>,0</w:t>
            </w:r>
          </w:p>
        </w:tc>
      </w:tr>
      <w:tr w:rsidR="00570226" w:rsidRPr="00E27AD8" w:rsidTr="00570226">
        <w:trPr>
          <w:trHeight w:val="20"/>
        </w:trPr>
        <w:tc>
          <w:tcPr>
            <w:tcW w:w="750" w:type="dxa"/>
            <w:gridSpan w:val="2"/>
            <w:tcBorders>
              <w:top w:val="nil"/>
              <w:left w:val="single" w:sz="8" w:space="0" w:color="000000"/>
              <w:bottom w:val="single" w:sz="8" w:space="0" w:color="000000"/>
              <w:right w:val="single" w:sz="8" w:space="0" w:color="000000"/>
            </w:tcBorders>
            <w:shd w:val="clear" w:color="auto" w:fill="auto"/>
            <w:hideMark/>
          </w:tcPr>
          <w:p w:rsidR="00570226" w:rsidRPr="00B61BDB" w:rsidRDefault="00570226" w:rsidP="00472DA2">
            <w:pPr>
              <w:pStyle w:val="Bezrazmaka"/>
              <w:jc w:val="both"/>
              <w:rPr>
                <w:rFonts w:ascii="Times New Roman" w:hAnsi="Times New Roman"/>
              </w:rPr>
            </w:pPr>
            <w:r w:rsidRPr="00B61BDB">
              <w:rPr>
                <w:rFonts w:ascii="Times New Roman" w:hAnsi="Times New Roman"/>
              </w:rPr>
              <w:t>3.</w:t>
            </w:r>
            <w:r w:rsidRPr="00B61BDB">
              <w:rPr>
                <w:rFonts w:ascii="Times New Roman" w:hAnsi="Times New Roman"/>
                <w:lang w:val="sr-Cyrl-RS"/>
              </w:rPr>
              <w:t>2</w:t>
            </w:r>
            <w:r w:rsidRPr="00B61BDB">
              <w:rPr>
                <w:rFonts w:ascii="Times New Roman" w:hAnsi="Times New Roman"/>
              </w:rPr>
              <w:t>.</w:t>
            </w:r>
          </w:p>
        </w:tc>
        <w:tc>
          <w:tcPr>
            <w:tcW w:w="6778" w:type="dxa"/>
            <w:gridSpan w:val="6"/>
            <w:tcBorders>
              <w:top w:val="single" w:sz="8" w:space="0" w:color="000000"/>
              <w:left w:val="nil"/>
              <w:bottom w:val="single" w:sz="8" w:space="0" w:color="000000"/>
              <w:right w:val="single" w:sz="8" w:space="0" w:color="000000"/>
            </w:tcBorders>
            <w:shd w:val="clear" w:color="auto" w:fill="auto"/>
            <w:vAlign w:val="bottom"/>
            <w:hideMark/>
          </w:tcPr>
          <w:p w:rsidR="00570226" w:rsidRPr="00B61BDB" w:rsidRDefault="00570226" w:rsidP="00472DA2">
            <w:pPr>
              <w:pStyle w:val="Bezrazmaka"/>
              <w:jc w:val="both"/>
              <w:rPr>
                <w:rFonts w:ascii="Times New Roman" w:hAnsi="Times New Roman"/>
              </w:rPr>
            </w:pPr>
            <w:r w:rsidRPr="00B61BDB">
              <w:rPr>
                <w:rFonts w:ascii="Times New Roman" w:hAnsi="Times New Roman"/>
              </w:rPr>
              <w:t>Булдозер (снаге веће од 100 kW)</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B61BDB" w:rsidRDefault="00570226" w:rsidP="00472DA2">
            <w:pPr>
              <w:pStyle w:val="Bezrazmaka"/>
              <w:jc w:val="center"/>
              <w:rPr>
                <w:rFonts w:ascii="Times New Roman" w:hAnsi="Times New Roman"/>
              </w:rPr>
            </w:pPr>
            <w:r w:rsidRPr="00B61BDB">
              <w:rPr>
                <w:rFonts w:ascii="Times New Roman" w:hAnsi="Times New Roman"/>
              </w:rPr>
              <w:t>час</w:t>
            </w:r>
          </w:p>
        </w:tc>
        <w:tc>
          <w:tcPr>
            <w:tcW w:w="1276" w:type="dxa"/>
            <w:gridSpan w:val="2"/>
            <w:tcBorders>
              <w:top w:val="nil"/>
              <w:left w:val="nil"/>
              <w:bottom w:val="single" w:sz="8" w:space="0" w:color="000000"/>
              <w:right w:val="single" w:sz="4" w:space="0" w:color="auto"/>
            </w:tcBorders>
            <w:shd w:val="clear" w:color="auto" w:fill="auto"/>
            <w:vAlign w:val="center"/>
            <w:hideMark/>
          </w:tcPr>
          <w:p w:rsidR="00570226" w:rsidRPr="00164ECA" w:rsidRDefault="00570226" w:rsidP="00472DA2">
            <w:pPr>
              <w:pStyle w:val="Bezrazmaka"/>
              <w:jc w:val="center"/>
              <w:rPr>
                <w:rFonts w:ascii="Times New Roman" w:hAnsi="Times New Roman"/>
                <w:lang w:val="sr-Cyrl-RS"/>
              </w:rPr>
            </w:pPr>
            <w:r>
              <w:rPr>
                <w:rFonts w:ascii="Times New Roman" w:hAnsi="Times New Roman"/>
              </w:rPr>
              <w:t>7,5</w:t>
            </w:r>
          </w:p>
        </w:tc>
      </w:tr>
      <w:tr w:rsidR="00570226" w:rsidRPr="00E27AD8" w:rsidTr="00570226">
        <w:trPr>
          <w:trHeight w:val="20"/>
        </w:trPr>
        <w:tc>
          <w:tcPr>
            <w:tcW w:w="750" w:type="dxa"/>
            <w:gridSpan w:val="2"/>
            <w:tcBorders>
              <w:top w:val="nil"/>
              <w:left w:val="single" w:sz="8" w:space="0" w:color="000000"/>
              <w:bottom w:val="single" w:sz="8" w:space="0" w:color="000000"/>
              <w:right w:val="single" w:sz="8" w:space="0" w:color="000000"/>
            </w:tcBorders>
            <w:shd w:val="clear" w:color="auto" w:fill="auto"/>
            <w:hideMark/>
          </w:tcPr>
          <w:p w:rsidR="00570226" w:rsidRPr="00B61BDB" w:rsidRDefault="00570226" w:rsidP="00472DA2">
            <w:pPr>
              <w:pStyle w:val="Bezrazmaka"/>
              <w:jc w:val="both"/>
              <w:rPr>
                <w:rFonts w:ascii="Times New Roman" w:hAnsi="Times New Roman"/>
              </w:rPr>
            </w:pPr>
            <w:r w:rsidRPr="00B61BDB">
              <w:rPr>
                <w:rFonts w:ascii="Times New Roman" w:hAnsi="Times New Roman"/>
              </w:rPr>
              <w:t>3.</w:t>
            </w:r>
            <w:r w:rsidRPr="00B61BDB">
              <w:rPr>
                <w:rFonts w:ascii="Times New Roman" w:hAnsi="Times New Roman"/>
                <w:lang w:val="sr-Cyrl-RS"/>
              </w:rPr>
              <w:t>3</w:t>
            </w:r>
            <w:r w:rsidRPr="00B61BDB">
              <w:rPr>
                <w:rFonts w:ascii="Times New Roman" w:hAnsi="Times New Roman"/>
              </w:rPr>
              <w:t>.</w:t>
            </w:r>
          </w:p>
        </w:tc>
        <w:tc>
          <w:tcPr>
            <w:tcW w:w="6778" w:type="dxa"/>
            <w:gridSpan w:val="6"/>
            <w:tcBorders>
              <w:top w:val="single" w:sz="8" w:space="0" w:color="000000"/>
              <w:left w:val="nil"/>
              <w:bottom w:val="single" w:sz="8" w:space="0" w:color="000000"/>
              <w:right w:val="single" w:sz="8" w:space="0" w:color="000000"/>
            </w:tcBorders>
            <w:shd w:val="clear" w:color="auto" w:fill="auto"/>
            <w:vAlign w:val="bottom"/>
            <w:hideMark/>
          </w:tcPr>
          <w:p w:rsidR="00570226" w:rsidRPr="00B61BDB" w:rsidRDefault="00570226" w:rsidP="00472DA2">
            <w:pPr>
              <w:pStyle w:val="Bezrazmaka"/>
              <w:jc w:val="both"/>
              <w:rPr>
                <w:rFonts w:ascii="Times New Roman" w:hAnsi="Times New Roman"/>
              </w:rPr>
            </w:pPr>
            <w:r w:rsidRPr="00B61BDB">
              <w:rPr>
                <w:rFonts w:ascii="Times New Roman" w:hAnsi="Times New Roman"/>
              </w:rPr>
              <w:t>Грејдер</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B61BDB" w:rsidRDefault="00570226" w:rsidP="00472DA2">
            <w:pPr>
              <w:pStyle w:val="Bezrazmaka"/>
              <w:jc w:val="center"/>
              <w:rPr>
                <w:rFonts w:ascii="Times New Roman" w:hAnsi="Times New Roman"/>
              </w:rPr>
            </w:pPr>
            <w:r w:rsidRPr="00B61BDB">
              <w:rPr>
                <w:rFonts w:ascii="Times New Roman" w:hAnsi="Times New Roman"/>
              </w:rPr>
              <w:t>час</w:t>
            </w:r>
          </w:p>
        </w:tc>
        <w:tc>
          <w:tcPr>
            <w:tcW w:w="1276" w:type="dxa"/>
            <w:gridSpan w:val="2"/>
            <w:tcBorders>
              <w:top w:val="nil"/>
              <w:left w:val="nil"/>
              <w:bottom w:val="single" w:sz="8" w:space="0" w:color="000000"/>
              <w:right w:val="single" w:sz="4" w:space="0" w:color="auto"/>
            </w:tcBorders>
            <w:shd w:val="clear" w:color="auto" w:fill="auto"/>
            <w:vAlign w:val="center"/>
            <w:hideMark/>
          </w:tcPr>
          <w:p w:rsidR="00570226" w:rsidRPr="00164ECA" w:rsidRDefault="00570226" w:rsidP="00472DA2">
            <w:pPr>
              <w:pStyle w:val="Bezrazmaka"/>
              <w:jc w:val="center"/>
              <w:rPr>
                <w:rFonts w:ascii="Times New Roman" w:hAnsi="Times New Roman"/>
                <w:lang w:val="sr-Cyrl-RS"/>
              </w:rPr>
            </w:pPr>
            <w:r>
              <w:rPr>
                <w:rFonts w:ascii="Times New Roman" w:hAnsi="Times New Roman"/>
              </w:rPr>
              <w:t>2</w:t>
            </w:r>
            <w:r w:rsidRPr="00B61BDB">
              <w:rPr>
                <w:rFonts w:ascii="Times New Roman" w:hAnsi="Times New Roman"/>
              </w:rPr>
              <w:t>0,0</w:t>
            </w:r>
          </w:p>
        </w:tc>
      </w:tr>
      <w:tr w:rsidR="00570226" w:rsidRPr="00E27AD8" w:rsidTr="00570226">
        <w:trPr>
          <w:trHeight w:val="20"/>
        </w:trPr>
        <w:tc>
          <w:tcPr>
            <w:tcW w:w="750" w:type="dxa"/>
            <w:gridSpan w:val="2"/>
            <w:tcBorders>
              <w:top w:val="nil"/>
              <w:left w:val="single" w:sz="8" w:space="0" w:color="000000"/>
              <w:bottom w:val="single" w:sz="8" w:space="0" w:color="000000"/>
              <w:right w:val="single" w:sz="8" w:space="0" w:color="000000"/>
            </w:tcBorders>
            <w:shd w:val="clear" w:color="auto" w:fill="auto"/>
            <w:hideMark/>
          </w:tcPr>
          <w:p w:rsidR="00570226" w:rsidRPr="00B61BDB" w:rsidRDefault="00570226" w:rsidP="00472DA2">
            <w:pPr>
              <w:pStyle w:val="Bezrazmaka"/>
              <w:jc w:val="both"/>
              <w:rPr>
                <w:rFonts w:ascii="Times New Roman" w:hAnsi="Times New Roman"/>
              </w:rPr>
            </w:pPr>
            <w:r w:rsidRPr="00B61BDB">
              <w:rPr>
                <w:rFonts w:ascii="Times New Roman" w:hAnsi="Times New Roman"/>
              </w:rPr>
              <w:t>3.</w:t>
            </w:r>
            <w:r w:rsidRPr="00B61BDB">
              <w:rPr>
                <w:rFonts w:ascii="Times New Roman" w:hAnsi="Times New Roman"/>
                <w:lang w:val="sr-Cyrl-RS"/>
              </w:rPr>
              <w:t>4</w:t>
            </w:r>
            <w:r w:rsidRPr="00B61BDB">
              <w:rPr>
                <w:rFonts w:ascii="Times New Roman" w:hAnsi="Times New Roman"/>
              </w:rPr>
              <w:t>.</w:t>
            </w:r>
          </w:p>
        </w:tc>
        <w:tc>
          <w:tcPr>
            <w:tcW w:w="6778" w:type="dxa"/>
            <w:gridSpan w:val="6"/>
            <w:tcBorders>
              <w:top w:val="single" w:sz="8" w:space="0" w:color="000000"/>
              <w:left w:val="nil"/>
              <w:bottom w:val="single" w:sz="8" w:space="0" w:color="000000"/>
              <w:right w:val="single" w:sz="8" w:space="0" w:color="000000"/>
            </w:tcBorders>
            <w:shd w:val="clear" w:color="auto" w:fill="auto"/>
            <w:vAlign w:val="bottom"/>
            <w:hideMark/>
          </w:tcPr>
          <w:p w:rsidR="00570226" w:rsidRPr="00B61BDB" w:rsidRDefault="00570226" w:rsidP="00472DA2">
            <w:pPr>
              <w:pStyle w:val="Bezrazmaka"/>
              <w:jc w:val="both"/>
              <w:rPr>
                <w:rFonts w:ascii="Times New Roman" w:hAnsi="Times New Roman"/>
              </w:rPr>
            </w:pPr>
            <w:r w:rsidRPr="00B61BDB">
              <w:rPr>
                <w:rFonts w:ascii="Times New Roman" w:hAnsi="Times New Roman"/>
              </w:rPr>
              <w:t>Ровокопач - багер (нето снаге до 85 kW)</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B61BDB" w:rsidRDefault="00570226" w:rsidP="00472DA2">
            <w:pPr>
              <w:pStyle w:val="Bezrazmaka"/>
              <w:jc w:val="center"/>
              <w:rPr>
                <w:rFonts w:ascii="Times New Roman" w:hAnsi="Times New Roman"/>
              </w:rPr>
            </w:pPr>
            <w:r w:rsidRPr="00B61BDB">
              <w:rPr>
                <w:rFonts w:ascii="Times New Roman" w:hAnsi="Times New Roman"/>
              </w:rPr>
              <w:t>час</w:t>
            </w:r>
          </w:p>
        </w:tc>
        <w:tc>
          <w:tcPr>
            <w:tcW w:w="1276" w:type="dxa"/>
            <w:gridSpan w:val="2"/>
            <w:tcBorders>
              <w:top w:val="nil"/>
              <w:left w:val="nil"/>
              <w:bottom w:val="single" w:sz="8" w:space="0" w:color="000000"/>
              <w:right w:val="single" w:sz="4" w:space="0" w:color="auto"/>
            </w:tcBorders>
            <w:shd w:val="clear" w:color="auto" w:fill="auto"/>
            <w:vAlign w:val="center"/>
            <w:hideMark/>
          </w:tcPr>
          <w:p w:rsidR="00570226" w:rsidRPr="00164ECA" w:rsidRDefault="00570226" w:rsidP="00472DA2">
            <w:pPr>
              <w:pStyle w:val="Bezrazmaka"/>
              <w:jc w:val="center"/>
              <w:rPr>
                <w:rFonts w:ascii="Times New Roman" w:hAnsi="Times New Roman"/>
                <w:lang w:val="sr-Cyrl-RS"/>
              </w:rPr>
            </w:pPr>
            <w:r>
              <w:rPr>
                <w:rFonts w:ascii="Times New Roman" w:hAnsi="Times New Roman"/>
              </w:rPr>
              <w:t>12</w:t>
            </w:r>
            <w:r w:rsidRPr="00B61BDB">
              <w:rPr>
                <w:rFonts w:ascii="Times New Roman" w:hAnsi="Times New Roman"/>
              </w:rPr>
              <w:t>,0</w:t>
            </w:r>
          </w:p>
        </w:tc>
      </w:tr>
      <w:tr w:rsidR="00570226" w:rsidRPr="00E27AD8" w:rsidTr="00570226">
        <w:trPr>
          <w:trHeight w:val="20"/>
        </w:trPr>
        <w:tc>
          <w:tcPr>
            <w:tcW w:w="750" w:type="dxa"/>
            <w:gridSpan w:val="2"/>
            <w:tcBorders>
              <w:top w:val="nil"/>
              <w:left w:val="single" w:sz="8" w:space="0" w:color="000000"/>
              <w:bottom w:val="single" w:sz="8" w:space="0" w:color="000000"/>
              <w:right w:val="single" w:sz="8" w:space="0" w:color="000000"/>
            </w:tcBorders>
            <w:shd w:val="clear" w:color="auto" w:fill="auto"/>
            <w:hideMark/>
          </w:tcPr>
          <w:p w:rsidR="00570226" w:rsidRPr="00B61BDB" w:rsidRDefault="00570226" w:rsidP="00472DA2">
            <w:pPr>
              <w:pStyle w:val="Bezrazmaka"/>
              <w:jc w:val="both"/>
              <w:rPr>
                <w:rFonts w:ascii="Times New Roman" w:hAnsi="Times New Roman"/>
                <w:lang w:val="sr-Cyrl-RS"/>
              </w:rPr>
            </w:pPr>
            <w:r w:rsidRPr="00B61BDB">
              <w:rPr>
                <w:rFonts w:ascii="Times New Roman" w:hAnsi="Times New Roman"/>
              </w:rPr>
              <w:t>3.</w:t>
            </w:r>
            <w:r w:rsidRPr="00B61BDB">
              <w:rPr>
                <w:rFonts w:ascii="Times New Roman" w:hAnsi="Times New Roman"/>
                <w:lang w:val="sr-Cyrl-RS"/>
              </w:rPr>
              <w:t>5.</w:t>
            </w:r>
          </w:p>
        </w:tc>
        <w:tc>
          <w:tcPr>
            <w:tcW w:w="6778" w:type="dxa"/>
            <w:gridSpan w:val="6"/>
            <w:tcBorders>
              <w:top w:val="single" w:sz="8" w:space="0" w:color="000000"/>
              <w:left w:val="nil"/>
              <w:bottom w:val="single" w:sz="8" w:space="0" w:color="000000"/>
              <w:right w:val="single" w:sz="8" w:space="0" w:color="000000"/>
            </w:tcBorders>
            <w:shd w:val="clear" w:color="auto" w:fill="auto"/>
            <w:vAlign w:val="bottom"/>
            <w:hideMark/>
          </w:tcPr>
          <w:p w:rsidR="00570226" w:rsidRPr="00AF2401" w:rsidRDefault="00570226" w:rsidP="00472DA2">
            <w:pPr>
              <w:pStyle w:val="Bezrazmaka"/>
              <w:jc w:val="both"/>
              <w:rPr>
                <w:rFonts w:ascii="Times New Roman" w:hAnsi="Times New Roman"/>
              </w:rPr>
            </w:pPr>
            <w:r w:rsidRPr="00AF2401">
              <w:rPr>
                <w:rFonts w:ascii="Times New Roman" w:hAnsi="Times New Roman"/>
              </w:rPr>
              <w:t>Ровокопач - багер (нето снаге веће од 85 kW)</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AF2401" w:rsidRDefault="00570226" w:rsidP="00472DA2">
            <w:pPr>
              <w:pStyle w:val="Bezrazmaka"/>
              <w:jc w:val="center"/>
              <w:rPr>
                <w:rFonts w:ascii="Times New Roman" w:hAnsi="Times New Roman"/>
              </w:rPr>
            </w:pPr>
            <w:r w:rsidRPr="00AF2401">
              <w:rPr>
                <w:rFonts w:ascii="Times New Roman" w:hAnsi="Times New Roman"/>
              </w:rPr>
              <w:t>час</w:t>
            </w:r>
          </w:p>
        </w:tc>
        <w:tc>
          <w:tcPr>
            <w:tcW w:w="1276" w:type="dxa"/>
            <w:gridSpan w:val="2"/>
            <w:tcBorders>
              <w:top w:val="nil"/>
              <w:left w:val="nil"/>
              <w:bottom w:val="single" w:sz="8" w:space="0" w:color="000000"/>
              <w:right w:val="single" w:sz="4" w:space="0" w:color="auto"/>
            </w:tcBorders>
            <w:shd w:val="clear" w:color="auto" w:fill="auto"/>
            <w:vAlign w:val="center"/>
            <w:hideMark/>
          </w:tcPr>
          <w:p w:rsidR="00570226" w:rsidRPr="00AF2401" w:rsidRDefault="00570226" w:rsidP="00472DA2">
            <w:pPr>
              <w:pStyle w:val="Bezrazmaka"/>
              <w:jc w:val="center"/>
              <w:rPr>
                <w:rFonts w:ascii="Times New Roman" w:hAnsi="Times New Roman"/>
                <w:lang w:val="sr-Cyrl-RS"/>
              </w:rPr>
            </w:pPr>
            <w:r>
              <w:rPr>
                <w:rFonts w:ascii="Times New Roman" w:hAnsi="Times New Roman"/>
              </w:rPr>
              <w:t>12</w:t>
            </w:r>
            <w:r w:rsidRPr="00AF2401">
              <w:rPr>
                <w:rFonts w:ascii="Times New Roman" w:hAnsi="Times New Roman"/>
              </w:rPr>
              <w:t>,0</w:t>
            </w:r>
          </w:p>
        </w:tc>
      </w:tr>
      <w:tr w:rsidR="00570226" w:rsidRPr="00E27AD8" w:rsidTr="00570226">
        <w:trPr>
          <w:trHeight w:val="20"/>
        </w:trPr>
        <w:tc>
          <w:tcPr>
            <w:tcW w:w="750" w:type="dxa"/>
            <w:gridSpan w:val="2"/>
            <w:tcBorders>
              <w:top w:val="nil"/>
              <w:left w:val="single" w:sz="8" w:space="0" w:color="000000"/>
              <w:bottom w:val="single" w:sz="8" w:space="0" w:color="000000"/>
              <w:right w:val="single" w:sz="8" w:space="0" w:color="000000"/>
            </w:tcBorders>
            <w:shd w:val="clear" w:color="auto" w:fill="auto"/>
            <w:hideMark/>
          </w:tcPr>
          <w:p w:rsidR="00570226" w:rsidRPr="00B61BDB" w:rsidRDefault="00570226" w:rsidP="00472DA2">
            <w:pPr>
              <w:pStyle w:val="Bezrazmaka"/>
              <w:jc w:val="both"/>
              <w:rPr>
                <w:rFonts w:ascii="Times New Roman" w:hAnsi="Times New Roman"/>
              </w:rPr>
            </w:pPr>
            <w:r w:rsidRPr="00B61BDB">
              <w:rPr>
                <w:rFonts w:ascii="Times New Roman" w:hAnsi="Times New Roman"/>
              </w:rPr>
              <w:t>3.</w:t>
            </w:r>
            <w:r w:rsidRPr="00B61BDB">
              <w:rPr>
                <w:rFonts w:ascii="Times New Roman" w:hAnsi="Times New Roman"/>
                <w:lang w:val="sr-Cyrl-RS"/>
              </w:rPr>
              <w:t>6</w:t>
            </w:r>
            <w:r w:rsidRPr="00B61BDB">
              <w:rPr>
                <w:rFonts w:ascii="Times New Roman" w:hAnsi="Times New Roman"/>
              </w:rPr>
              <w:t>.</w:t>
            </w:r>
          </w:p>
        </w:tc>
        <w:tc>
          <w:tcPr>
            <w:tcW w:w="6778" w:type="dxa"/>
            <w:gridSpan w:val="6"/>
            <w:tcBorders>
              <w:top w:val="single" w:sz="8" w:space="0" w:color="000000"/>
              <w:left w:val="nil"/>
              <w:bottom w:val="single" w:sz="8" w:space="0" w:color="000000"/>
              <w:right w:val="single" w:sz="8" w:space="0" w:color="000000"/>
            </w:tcBorders>
            <w:shd w:val="clear" w:color="auto" w:fill="auto"/>
            <w:vAlign w:val="bottom"/>
            <w:hideMark/>
          </w:tcPr>
          <w:p w:rsidR="00570226" w:rsidRPr="00B61BDB" w:rsidRDefault="00570226" w:rsidP="00472DA2">
            <w:pPr>
              <w:pStyle w:val="Bezrazmaka"/>
              <w:jc w:val="both"/>
              <w:rPr>
                <w:rFonts w:ascii="Times New Roman" w:hAnsi="Times New Roman"/>
              </w:rPr>
            </w:pPr>
            <w:r w:rsidRPr="00B61BDB">
              <w:rPr>
                <w:rFonts w:ascii="Times New Roman" w:hAnsi="Times New Roman"/>
              </w:rPr>
              <w:t>Вучни воз</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B61BDB" w:rsidRDefault="00570226" w:rsidP="00472DA2">
            <w:pPr>
              <w:pStyle w:val="Bezrazmaka"/>
              <w:jc w:val="center"/>
              <w:rPr>
                <w:rFonts w:ascii="Times New Roman" w:hAnsi="Times New Roman"/>
              </w:rPr>
            </w:pPr>
            <w:r w:rsidRPr="00B61BDB">
              <w:rPr>
                <w:rFonts w:ascii="Times New Roman" w:hAnsi="Times New Roman"/>
              </w:rPr>
              <w:t>км</w:t>
            </w:r>
          </w:p>
        </w:tc>
        <w:tc>
          <w:tcPr>
            <w:tcW w:w="1276" w:type="dxa"/>
            <w:gridSpan w:val="2"/>
            <w:tcBorders>
              <w:top w:val="nil"/>
              <w:left w:val="nil"/>
              <w:bottom w:val="single" w:sz="8" w:space="0" w:color="000000"/>
              <w:right w:val="single" w:sz="4" w:space="0" w:color="auto"/>
            </w:tcBorders>
            <w:shd w:val="clear" w:color="auto" w:fill="auto"/>
            <w:vAlign w:val="center"/>
            <w:hideMark/>
          </w:tcPr>
          <w:p w:rsidR="00570226" w:rsidRPr="00B61BDB" w:rsidRDefault="00570226" w:rsidP="00472DA2">
            <w:pPr>
              <w:pStyle w:val="Bezrazmaka"/>
              <w:jc w:val="center"/>
              <w:rPr>
                <w:rFonts w:ascii="Times New Roman" w:hAnsi="Times New Roman"/>
              </w:rPr>
            </w:pPr>
            <w:r>
              <w:rPr>
                <w:rFonts w:ascii="Times New Roman" w:hAnsi="Times New Roman"/>
              </w:rPr>
              <w:t>90,</w:t>
            </w:r>
            <w:r w:rsidRPr="00B61BDB">
              <w:rPr>
                <w:rFonts w:ascii="Times New Roman" w:hAnsi="Times New Roman"/>
              </w:rPr>
              <w:t>0</w:t>
            </w:r>
          </w:p>
        </w:tc>
      </w:tr>
      <w:tr w:rsidR="00570226" w:rsidRPr="00E27AD8" w:rsidTr="00570226">
        <w:trPr>
          <w:trHeight w:val="20"/>
        </w:trPr>
        <w:tc>
          <w:tcPr>
            <w:tcW w:w="750" w:type="dxa"/>
            <w:gridSpan w:val="2"/>
            <w:tcBorders>
              <w:top w:val="nil"/>
              <w:left w:val="single" w:sz="8" w:space="0" w:color="000000"/>
              <w:bottom w:val="single" w:sz="8" w:space="0" w:color="000000"/>
              <w:right w:val="single" w:sz="8" w:space="0" w:color="000000"/>
            </w:tcBorders>
            <w:shd w:val="clear" w:color="auto" w:fill="auto"/>
            <w:hideMark/>
          </w:tcPr>
          <w:p w:rsidR="00570226" w:rsidRPr="00B61BDB" w:rsidRDefault="00570226" w:rsidP="00472DA2">
            <w:pPr>
              <w:pStyle w:val="Bezrazmaka"/>
              <w:jc w:val="both"/>
              <w:rPr>
                <w:rFonts w:ascii="Times New Roman" w:hAnsi="Times New Roman"/>
              </w:rPr>
            </w:pPr>
            <w:r w:rsidRPr="00B61BDB">
              <w:rPr>
                <w:rFonts w:ascii="Times New Roman" w:hAnsi="Times New Roman"/>
              </w:rPr>
              <w:t>3.</w:t>
            </w:r>
            <w:r w:rsidRPr="00B61BDB">
              <w:rPr>
                <w:rFonts w:ascii="Times New Roman" w:hAnsi="Times New Roman"/>
                <w:lang w:val="sr-Cyrl-RS"/>
              </w:rPr>
              <w:t>7</w:t>
            </w:r>
            <w:r w:rsidRPr="00B61BDB">
              <w:rPr>
                <w:rFonts w:ascii="Times New Roman" w:hAnsi="Times New Roman"/>
              </w:rPr>
              <w:t>.</w:t>
            </w:r>
          </w:p>
        </w:tc>
        <w:tc>
          <w:tcPr>
            <w:tcW w:w="6778" w:type="dxa"/>
            <w:gridSpan w:val="6"/>
            <w:tcBorders>
              <w:top w:val="single" w:sz="8" w:space="0" w:color="000000"/>
              <w:left w:val="nil"/>
              <w:bottom w:val="single" w:sz="8" w:space="0" w:color="000000"/>
              <w:right w:val="single" w:sz="8" w:space="0" w:color="000000"/>
            </w:tcBorders>
            <w:shd w:val="clear" w:color="auto" w:fill="auto"/>
            <w:vAlign w:val="bottom"/>
            <w:hideMark/>
          </w:tcPr>
          <w:p w:rsidR="00570226" w:rsidRPr="00B61BDB" w:rsidRDefault="00570226" w:rsidP="00472DA2">
            <w:pPr>
              <w:pStyle w:val="Bezrazmaka"/>
              <w:jc w:val="both"/>
              <w:rPr>
                <w:rFonts w:ascii="Times New Roman" w:hAnsi="Times New Roman"/>
              </w:rPr>
            </w:pPr>
            <w:r w:rsidRPr="00B61BDB">
              <w:rPr>
                <w:rFonts w:ascii="Times New Roman" w:hAnsi="Times New Roman"/>
              </w:rPr>
              <w:t>Вибро ваљак (радне масе ≤ 9,0 t)</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B61BDB" w:rsidRDefault="00570226" w:rsidP="00472DA2">
            <w:pPr>
              <w:pStyle w:val="Bezrazmaka"/>
              <w:jc w:val="center"/>
              <w:rPr>
                <w:rFonts w:ascii="Times New Roman" w:hAnsi="Times New Roman"/>
              </w:rPr>
            </w:pPr>
            <w:r w:rsidRPr="00B61BDB">
              <w:rPr>
                <w:rFonts w:ascii="Times New Roman" w:hAnsi="Times New Roman"/>
              </w:rPr>
              <w:t>час</w:t>
            </w:r>
          </w:p>
        </w:tc>
        <w:tc>
          <w:tcPr>
            <w:tcW w:w="1276" w:type="dxa"/>
            <w:gridSpan w:val="2"/>
            <w:tcBorders>
              <w:top w:val="nil"/>
              <w:left w:val="nil"/>
              <w:bottom w:val="single" w:sz="8" w:space="0" w:color="000000"/>
              <w:right w:val="single" w:sz="4" w:space="0" w:color="auto"/>
            </w:tcBorders>
            <w:shd w:val="clear" w:color="auto" w:fill="auto"/>
            <w:vAlign w:val="center"/>
            <w:hideMark/>
          </w:tcPr>
          <w:p w:rsidR="00570226" w:rsidRPr="00164ECA" w:rsidRDefault="00570226" w:rsidP="00472DA2">
            <w:pPr>
              <w:pStyle w:val="Bezrazmaka"/>
              <w:jc w:val="center"/>
              <w:rPr>
                <w:rFonts w:ascii="Times New Roman" w:hAnsi="Times New Roman"/>
                <w:lang w:val="sr-Cyrl-RS"/>
              </w:rPr>
            </w:pPr>
            <w:r>
              <w:rPr>
                <w:rFonts w:ascii="Times New Roman" w:hAnsi="Times New Roman"/>
              </w:rPr>
              <w:t>1</w:t>
            </w:r>
            <w:r w:rsidRPr="00B61BDB">
              <w:rPr>
                <w:rFonts w:ascii="Times New Roman" w:hAnsi="Times New Roman"/>
              </w:rPr>
              <w:t>,0</w:t>
            </w:r>
          </w:p>
        </w:tc>
      </w:tr>
      <w:tr w:rsidR="00570226" w:rsidRPr="00E27AD8" w:rsidTr="00570226">
        <w:trPr>
          <w:trHeight w:val="20"/>
        </w:trPr>
        <w:tc>
          <w:tcPr>
            <w:tcW w:w="750" w:type="dxa"/>
            <w:gridSpan w:val="2"/>
            <w:tcBorders>
              <w:top w:val="nil"/>
              <w:left w:val="single" w:sz="8" w:space="0" w:color="000000"/>
              <w:bottom w:val="single" w:sz="8" w:space="0" w:color="000000"/>
              <w:right w:val="single" w:sz="8" w:space="0" w:color="000000"/>
            </w:tcBorders>
            <w:shd w:val="clear" w:color="auto" w:fill="auto"/>
            <w:hideMark/>
          </w:tcPr>
          <w:p w:rsidR="00570226" w:rsidRPr="00B61BDB" w:rsidRDefault="00570226" w:rsidP="00472DA2">
            <w:pPr>
              <w:pStyle w:val="Bezrazmaka"/>
              <w:jc w:val="both"/>
              <w:rPr>
                <w:rFonts w:ascii="Times New Roman" w:hAnsi="Times New Roman"/>
              </w:rPr>
            </w:pPr>
            <w:r w:rsidRPr="00B61BDB">
              <w:rPr>
                <w:rFonts w:ascii="Times New Roman" w:hAnsi="Times New Roman"/>
              </w:rPr>
              <w:t>3.</w:t>
            </w:r>
            <w:r w:rsidRPr="00B61BDB">
              <w:rPr>
                <w:rFonts w:ascii="Times New Roman" w:hAnsi="Times New Roman"/>
                <w:lang w:val="sr-Cyrl-RS"/>
              </w:rPr>
              <w:t>8</w:t>
            </w:r>
            <w:r w:rsidRPr="00B61BDB">
              <w:rPr>
                <w:rFonts w:ascii="Times New Roman" w:hAnsi="Times New Roman"/>
              </w:rPr>
              <w:t>.</w:t>
            </w:r>
          </w:p>
        </w:tc>
        <w:tc>
          <w:tcPr>
            <w:tcW w:w="6778" w:type="dxa"/>
            <w:gridSpan w:val="6"/>
            <w:tcBorders>
              <w:top w:val="single" w:sz="8" w:space="0" w:color="000000"/>
              <w:left w:val="nil"/>
              <w:bottom w:val="single" w:sz="8" w:space="0" w:color="000000"/>
              <w:right w:val="single" w:sz="8" w:space="0" w:color="000000"/>
            </w:tcBorders>
            <w:shd w:val="clear" w:color="auto" w:fill="auto"/>
            <w:vAlign w:val="bottom"/>
            <w:hideMark/>
          </w:tcPr>
          <w:p w:rsidR="00570226" w:rsidRPr="00B61BDB" w:rsidRDefault="00570226" w:rsidP="00472DA2">
            <w:pPr>
              <w:pStyle w:val="Bezrazmaka"/>
              <w:jc w:val="both"/>
              <w:rPr>
                <w:rFonts w:ascii="Times New Roman" w:hAnsi="Times New Roman"/>
              </w:rPr>
            </w:pPr>
            <w:r w:rsidRPr="00B61BDB">
              <w:rPr>
                <w:rFonts w:ascii="Times New Roman" w:hAnsi="Times New Roman"/>
              </w:rPr>
              <w:t>Вибро ваљак (радне масе &gt; 9,0 t)</w:t>
            </w:r>
          </w:p>
        </w:tc>
        <w:tc>
          <w:tcPr>
            <w:tcW w:w="1276" w:type="dxa"/>
            <w:gridSpan w:val="3"/>
            <w:tcBorders>
              <w:top w:val="nil"/>
              <w:left w:val="nil"/>
              <w:bottom w:val="single" w:sz="8" w:space="0" w:color="000000"/>
              <w:right w:val="single" w:sz="8" w:space="0" w:color="000000"/>
            </w:tcBorders>
            <w:shd w:val="clear" w:color="auto" w:fill="auto"/>
            <w:vAlign w:val="center"/>
            <w:hideMark/>
          </w:tcPr>
          <w:p w:rsidR="00570226" w:rsidRPr="00B61BDB" w:rsidRDefault="00570226" w:rsidP="00472DA2">
            <w:pPr>
              <w:pStyle w:val="Bezrazmaka"/>
              <w:jc w:val="center"/>
              <w:rPr>
                <w:rFonts w:ascii="Times New Roman" w:hAnsi="Times New Roman"/>
              </w:rPr>
            </w:pPr>
            <w:r w:rsidRPr="00B61BDB">
              <w:rPr>
                <w:rFonts w:ascii="Times New Roman" w:hAnsi="Times New Roman"/>
              </w:rPr>
              <w:t>час</w:t>
            </w:r>
          </w:p>
        </w:tc>
        <w:tc>
          <w:tcPr>
            <w:tcW w:w="1276" w:type="dxa"/>
            <w:gridSpan w:val="2"/>
            <w:tcBorders>
              <w:top w:val="nil"/>
              <w:left w:val="nil"/>
              <w:bottom w:val="single" w:sz="8" w:space="0" w:color="000000"/>
              <w:right w:val="single" w:sz="4" w:space="0" w:color="auto"/>
            </w:tcBorders>
            <w:shd w:val="clear" w:color="auto" w:fill="auto"/>
            <w:vAlign w:val="center"/>
            <w:hideMark/>
          </w:tcPr>
          <w:p w:rsidR="00570226" w:rsidRPr="00B61BDB" w:rsidRDefault="00570226" w:rsidP="00472DA2">
            <w:pPr>
              <w:pStyle w:val="Bezrazmaka"/>
              <w:jc w:val="center"/>
              <w:rPr>
                <w:rFonts w:ascii="Times New Roman" w:hAnsi="Times New Roman"/>
              </w:rPr>
            </w:pPr>
            <w:r>
              <w:rPr>
                <w:rFonts w:ascii="Times New Roman" w:hAnsi="Times New Roman"/>
              </w:rPr>
              <w:t>5,</w:t>
            </w:r>
            <w:r w:rsidRPr="00B61BDB">
              <w:rPr>
                <w:rFonts w:ascii="Times New Roman" w:hAnsi="Times New Roman"/>
              </w:rPr>
              <w:t>0</w:t>
            </w:r>
          </w:p>
        </w:tc>
      </w:tr>
      <w:tr w:rsidR="00570226" w:rsidRPr="00E27AD8" w:rsidTr="00570226">
        <w:trPr>
          <w:trHeight w:val="20"/>
        </w:trPr>
        <w:tc>
          <w:tcPr>
            <w:tcW w:w="750" w:type="dxa"/>
            <w:gridSpan w:val="2"/>
            <w:tcBorders>
              <w:top w:val="nil"/>
              <w:left w:val="single" w:sz="8" w:space="0" w:color="000000"/>
              <w:bottom w:val="single" w:sz="8" w:space="0" w:color="auto"/>
              <w:right w:val="single" w:sz="8" w:space="0" w:color="000000"/>
            </w:tcBorders>
            <w:shd w:val="clear" w:color="auto" w:fill="auto"/>
            <w:hideMark/>
          </w:tcPr>
          <w:p w:rsidR="00570226" w:rsidRPr="00B61BDB" w:rsidRDefault="00570226" w:rsidP="00472DA2">
            <w:pPr>
              <w:pStyle w:val="Bezrazmaka"/>
              <w:jc w:val="both"/>
              <w:rPr>
                <w:rFonts w:ascii="Times New Roman" w:hAnsi="Times New Roman"/>
              </w:rPr>
            </w:pPr>
            <w:r w:rsidRPr="00B61BDB">
              <w:rPr>
                <w:rFonts w:ascii="Times New Roman" w:hAnsi="Times New Roman"/>
              </w:rPr>
              <w:t>3.</w:t>
            </w:r>
            <w:r w:rsidRPr="00B61BDB">
              <w:rPr>
                <w:rFonts w:ascii="Times New Roman" w:hAnsi="Times New Roman"/>
                <w:lang w:val="sr-Cyrl-RS"/>
              </w:rPr>
              <w:t>9</w:t>
            </w:r>
            <w:r w:rsidRPr="00B61BDB">
              <w:rPr>
                <w:rFonts w:ascii="Times New Roman" w:hAnsi="Times New Roman"/>
              </w:rPr>
              <w:t>.</w:t>
            </w:r>
          </w:p>
        </w:tc>
        <w:tc>
          <w:tcPr>
            <w:tcW w:w="6778" w:type="dxa"/>
            <w:gridSpan w:val="6"/>
            <w:tcBorders>
              <w:top w:val="single" w:sz="8" w:space="0" w:color="auto"/>
              <w:left w:val="nil"/>
              <w:bottom w:val="single" w:sz="8" w:space="0" w:color="auto"/>
              <w:right w:val="single" w:sz="8" w:space="0" w:color="000000"/>
            </w:tcBorders>
            <w:shd w:val="clear" w:color="auto" w:fill="auto"/>
            <w:vAlign w:val="bottom"/>
            <w:hideMark/>
          </w:tcPr>
          <w:p w:rsidR="00570226" w:rsidRPr="00B61BDB" w:rsidRDefault="00570226" w:rsidP="00472DA2">
            <w:pPr>
              <w:pStyle w:val="Bezrazmaka"/>
              <w:jc w:val="both"/>
              <w:rPr>
                <w:rFonts w:ascii="Times New Roman" w:hAnsi="Times New Roman"/>
              </w:rPr>
            </w:pPr>
            <w:r w:rsidRPr="00B61BDB">
              <w:rPr>
                <w:rFonts w:ascii="Times New Roman" w:hAnsi="Times New Roman"/>
              </w:rPr>
              <w:t>Транспорт грађевинског материјала возилом запремине коша ≥10м</w:t>
            </w:r>
            <w:r w:rsidRPr="00B61BDB">
              <w:rPr>
                <w:rFonts w:ascii="Times New Roman" w:hAnsi="Times New Roman"/>
                <w:vertAlign w:val="superscript"/>
              </w:rPr>
              <w:t>3</w:t>
            </w:r>
          </w:p>
        </w:tc>
        <w:tc>
          <w:tcPr>
            <w:tcW w:w="1276" w:type="dxa"/>
            <w:gridSpan w:val="3"/>
            <w:tcBorders>
              <w:top w:val="nil"/>
              <w:left w:val="nil"/>
              <w:bottom w:val="single" w:sz="8" w:space="0" w:color="auto"/>
              <w:right w:val="single" w:sz="8" w:space="0" w:color="000000"/>
            </w:tcBorders>
            <w:shd w:val="clear" w:color="auto" w:fill="auto"/>
            <w:vAlign w:val="center"/>
            <w:hideMark/>
          </w:tcPr>
          <w:p w:rsidR="00570226" w:rsidRPr="00B61BDB" w:rsidRDefault="00570226" w:rsidP="00472DA2">
            <w:pPr>
              <w:pStyle w:val="Bezrazmaka"/>
              <w:jc w:val="center"/>
              <w:rPr>
                <w:rFonts w:ascii="Times New Roman" w:hAnsi="Times New Roman"/>
              </w:rPr>
            </w:pPr>
            <w:r w:rsidRPr="00B61BDB">
              <w:rPr>
                <w:rFonts w:ascii="Times New Roman" w:hAnsi="Times New Roman"/>
              </w:rPr>
              <w:t>км</w:t>
            </w:r>
          </w:p>
        </w:tc>
        <w:tc>
          <w:tcPr>
            <w:tcW w:w="1276" w:type="dxa"/>
            <w:gridSpan w:val="2"/>
            <w:tcBorders>
              <w:top w:val="nil"/>
              <w:left w:val="nil"/>
              <w:bottom w:val="single" w:sz="8" w:space="0" w:color="auto"/>
              <w:right w:val="single" w:sz="4" w:space="0" w:color="auto"/>
            </w:tcBorders>
            <w:shd w:val="clear" w:color="auto" w:fill="auto"/>
            <w:vAlign w:val="center"/>
            <w:hideMark/>
          </w:tcPr>
          <w:p w:rsidR="00570226" w:rsidRPr="00B61BDB" w:rsidRDefault="00570226" w:rsidP="00472DA2">
            <w:pPr>
              <w:pStyle w:val="Bezrazmaka"/>
              <w:jc w:val="center"/>
              <w:rPr>
                <w:rFonts w:ascii="Times New Roman" w:hAnsi="Times New Roman"/>
              </w:rPr>
            </w:pPr>
            <w:r>
              <w:rPr>
                <w:rFonts w:ascii="Times New Roman" w:hAnsi="Times New Roman"/>
              </w:rPr>
              <w:t>40,</w:t>
            </w:r>
            <w:r w:rsidRPr="00B61BDB">
              <w:rPr>
                <w:rFonts w:ascii="Times New Roman" w:hAnsi="Times New Roman"/>
              </w:rPr>
              <w:t>0</w:t>
            </w:r>
          </w:p>
        </w:tc>
      </w:tr>
      <w:tr w:rsidR="00570226" w:rsidRPr="00E27AD8" w:rsidTr="00570226">
        <w:trPr>
          <w:trHeight w:val="20"/>
        </w:trPr>
        <w:tc>
          <w:tcPr>
            <w:tcW w:w="750" w:type="dxa"/>
            <w:gridSpan w:val="2"/>
            <w:tcBorders>
              <w:top w:val="nil"/>
              <w:left w:val="single" w:sz="8" w:space="0" w:color="000000"/>
              <w:bottom w:val="single" w:sz="8" w:space="0" w:color="auto"/>
              <w:right w:val="single" w:sz="8" w:space="0" w:color="000000"/>
            </w:tcBorders>
            <w:shd w:val="clear" w:color="auto" w:fill="auto"/>
            <w:hideMark/>
          </w:tcPr>
          <w:p w:rsidR="00570226" w:rsidRPr="00B61BDB" w:rsidRDefault="00570226" w:rsidP="00472DA2">
            <w:pPr>
              <w:pStyle w:val="Bezrazmaka"/>
              <w:jc w:val="both"/>
              <w:rPr>
                <w:rFonts w:ascii="Times New Roman" w:hAnsi="Times New Roman"/>
              </w:rPr>
            </w:pPr>
            <w:r w:rsidRPr="00B61BDB">
              <w:rPr>
                <w:rFonts w:ascii="Times New Roman" w:hAnsi="Times New Roman"/>
              </w:rPr>
              <w:t>3.1</w:t>
            </w:r>
            <w:r w:rsidRPr="00B61BDB">
              <w:rPr>
                <w:rFonts w:ascii="Times New Roman" w:hAnsi="Times New Roman"/>
                <w:lang w:val="sr-Cyrl-RS"/>
              </w:rPr>
              <w:t>0</w:t>
            </w:r>
            <w:r w:rsidRPr="00B61BDB">
              <w:rPr>
                <w:rFonts w:ascii="Times New Roman" w:hAnsi="Times New Roman"/>
              </w:rPr>
              <w:t>.</w:t>
            </w:r>
          </w:p>
        </w:tc>
        <w:tc>
          <w:tcPr>
            <w:tcW w:w="6778" w:type="dxa"/>
            <w:gridSpan w:val="6"/>
            <w:tcBorders>
              <w:top w:val="single" w:sz="8" w:space="0" w:color="auto"/>
              <w:left w:val="nil"/>
              <w:bottom w:val="single" w:sz="8" w:space="0" w:color="auto"/>
              <w:right w:val="single" w:sz="8" w:space="0" w:color="000000"/>
            </w:tcBorders>
            <w:shd w:val="clear" w:color="auto" w:fill="auto"/>
            <w:vAlign w:val="bottom"/>
            <w:hideMark/>
          </w:tcPr>
          <w:p w:rsidR="00570226" w:rsidRPr="00B61BDB" w:rsidRDefault="00570226" w:rsidP="00472DA2">
            <w:pPr>
              <w:pStyle w:val="Bezrazmaka"/>
              <w:jc w:val="both"/>
              <w:rPr>
                <w:rFonts w:ascii="Times New Roman" w:hAnsi="Times New Roman"/>
              </w:rPr>
            </w:pPr>
            <w:r w:rsidRPr="00B61BDB">
              <w:rPr>
                <w:rFonts w:ascii="Times New Roman" w:hAnsi="Times New Roman"/>
              </w:rPr>
              <w:t>Превоз грађевинских радника путарским возилом   (мин. 5+1)</w:t>
            </w:r>
          </w:p>
        </w:tc>
        <w:tc>
          <w:tcPr>
            <w:tcW w:w="1276" w:type="dxa"/>
            <w:gridSpan w:val="3"/>
            <w:tcBorders>
              <w:top w:val="nil"/>
              <w:left w:val="nil"/>
              <w:bottom w:val="single" w:sz="8" w:space="0" w:color="auto"/>
              <w:right w:val="single" w:sz="8" w:space="0" w:color="000000"/>
            </w:tcBorders>
            <w:shd w:val="clear" w:color="auto" w:fill="auto"/>
            <w:vAlign w:val="center"/>
            <w:hideMark/>
          </w:tcPr>
          <w:p w:rsidR="00570226" w:rsidRPr="00B61BDB" w:rsidRDefault="00570226" w:rsidP="00472DA2">
            <w:pPr>
              <w:pStyle w:val="Bezrazmaka"/>
              <w:jc w:val="center"/>
              <w:rPr>
                <w:rFonts w:ascii="Times New Roman" w:hAnsi="Times New Roman"/>
              </w:rPr>
            </w:pPr>
            <w:r w:rsidRPr="00B61BDB">
              <w:rPr>
                <w:rFonts w:ascii="Times New Roman" w:hAnsi="Times New Roman"/>
              </w:rPr>
              <w:t>км</w:t>
            </w:r>
          </w:p>
        </w:tc>
        <w:tc>
          <w:tcPr>
            <w:tcW w:w="1276" w:type="dxa"/>
            <w:gridSpan w:val="2"/>
            <w:tcBorders>
              <w:top w:val="nil"/>
              <w:left w:val="nil"/>
              <w:bottom w:val="single" w:sz="8" w:space="0" w:color="auto"/>
              <w:right w:val="single" w:sz="4" w:space="0" w:color="auto"/>
            </w:tcBorders>
            <w:shd w:val="clear" w:color="auto" w:fill="auto"/>
            <w:vAlign w:val="center"/>
            <w:hideMark/>
          </w:tcPr>
          <w:p w:rsidR="00570226" w:rsidRPr="00B61BDB" w:rsidRDefault="00570226" w:rsidP="00472DA2">
            <w:pPr>
              <w:pStyle w:val="Bezrazmaka"/>
              <w:jc w:val="center"/>
              <w:rPr>
                <w:rFonts w:ascii="Times New Roman" w:hAnsi="Times New Roman"/>
              </w:rPr>
            </w:pPr>
            <w:r>
              <w:rPr>
                <w:rFonts w:ascii="Times New Roman" w:hAnsi="Times New Roman"/>
              </w:rPr>
              <w:t>6</w:t>
            </w:r>
            <w:r w:rsidRPr="00B61BDB">
              <w:rPr>
                <w:rFonts w:ascii="Times New Roman" w:hAnsi="Times New Roman"/>
              </w:rPr>
              <w:t>0,0</w:t>
            </w:r>
          </w:p>
        </w:tc>
      </w:tr>
      <w:tr w:rsidR="00570226" w:rsidRPr="00E27AD8" w:rsidTr="00570226">
        <w:trPr>
          <w:trHeight w:val="20"/>
        </w:trPr>
        <w:tc>
          <w:tcPr>
            <w:tcW w:w="750" w:type="dxa"/>
            <w:gridSpan w:val="2"/>
            <w:tcBorders>
              <w:top w:val="nil"/>
              <w:left w:val="single" w:sz="8" w:space="0" w:color="000000"/>
              <w:bottom w:val="single" w:sz="8" w:space="0" w:color="auto"/>
              <w:right w:val="single" w:sz="8" w:space="0" w:color="000000"/>
            </w:tcBorders>
            <w:shd w:val="clear" w:color="auto" w:fill="auto"/>
            <w:hideMark/>
          </w:tcPr>
          <w:p w:rsidR="00570226" w:rsidRPr="00B61BDB" w:rsidRDefault="00570226" w:rsidP="00472DA2">
            <w:pPr>
              <w:pStyle w:val="Bezrazmaka"/>
              <w:jc w:val="both"/>
              <w:rPr>
                <w:rFonts w:ascii="Times New Roman" w:hAnsi="Times New Roman"/>
              </w:rPr>
            </w:pPr>
            <w:r w:rsidRPr="00B61BDB">
              <w:rPr>
                <w:rFonts w:ascii="Times New Roman" w:hAnsi="Times New Roman"/>
              </w:rPr>
              <w:t>3.1</w:t>
            </w:r>
            <w:r w:rsidRPr="00B61BDB">
              <w:rPr>
                <w:rFonts w:ascii="Times New Roman" w:hAnsi="Times New Roman"/>
                <w:lang w:val="sr-Cyrl-RS"/>
              </w:rPr>
              <w:t>1</w:t>
            </w:r>
            <w:r w:rsidRPr="00B61BDB">
              <w:rPr>
                <w:rFonts w:ascii="Times New Roman" w:hAnsi="Times New Roman"/>
              </w:rPr>
              <w:t>.</w:t>
            </w:r>
          </w:p>
        </w:tc>
        <w:tc>
          <w:tcPr>
            <w:tcW w:w="6778" w:type="dxa"/>
            <w:gridSpan w:val="6"/>
            <w:tcBorders>
              <w:top w:val="single" w:sz="8" w:space="0" w:color="auto"/>
              <w:left w:val="nil"/>
              <w:bottom w:val="single" w:sz="8" w:space="0" w:color="auto"/>
              <w:right w:val="single" w:sz="8" w:space="0" w:color="000000"/>
            </w:tcBorders>
            <w:shd w:val="clear" w:color="auto" w:fill="auto"/>
            <w:vAlign w:val="bottom"/>
            <w:hideMark/>
          </w:tcPr>
          <w:p w:rsidR="00570226" w:rsidRPr="00B61BDB" w:rsidRDefault="00570226" w:rsidP="00472DA2">
            <w:pPr>
              <w:pStyle w:val="Bezrazmaka"/>
              <w:jc w:val="both"/>
              <w:rPr>
                <w:rFonts w:ascii="Times New Roman" w:hAnsi="Times New Roman"/>
              </w:rPr>
            </w:pPr>
            <w:r w:rsidRPr="00B61BDB">
              <w:rPr>
                <w:rFonts w:ascii="Times New Roman" w:hAnsi="Times New Roman"/>
              </w:rPr>
              <w:t xml:space="preserve">Путничко теренско возило (типа Лада Нива или слично) </w:t>
            </w:r>
          </w:p>
        </w:tc>
        <w:tc>
          <w:tcPr>
            <w:tcW w:w="1276" w:type="dxa"/>
            <w:gridSpan w:val="3"/>
            <w:tcBorders>
              <w:top w:val="nil"/>
              <w:left w:val="nil"/>
              <w:bottom w:val="single" w:sz="8" w:space="0" w:color="auto"/>
              <w:right w:val="single" w:sz="8" w:space="0" w:color="000000"/>
            </w:tcBorders>
            <w:shd w:val="clear" w:color="auto" w:fill="auto"/>
            <w:vAlign w:val="center"/>
            <w:hideMark/>
          </w:tcPr>
          <w:p w:rsidR="00570226" w:rsidRPr="00B61BDB" w:rsidRDefault="00570226" w:rsidP="00472DA2">
            <w:pPr>
              <w:pStyle w:val="Bezrazmaka"/>
              <w:jc w:val="center"/>
              <w:rPr>
                <w:rFonts w:ascii="Times New Roman" w:hAnsi="Times New Roman"/>
              </w:rPr>
            </w:pPr>
            <w:r w:rsidRPr="00B61BDB">
              <w:rPr>
                <w:rFonts w:ascii="Times New Roman" w:hAnsi="Times New Roman"/>
              </w:rPr>
              <w:t>км</w:t>
            </w:r>
          </w:p>
        </w:tc>
        <w:tc>
          <w:tcPr>
            <w:tcW w:w="1276" w:type="dxa"/>
            <w:gridSpan w:val="2"/>
            <w:tcBorders>
              <w:top w:val="nil"/>
              <w:left w:val="nil"/>
              <w:bottom w:val="single" w:sz="8" w:space="0" w:color="auto"/>
              <w:right w:val="single" w:sz="4" w:space="0" w:color="auto"/>
            </w:tcBorders>
            <w:shd w:val="clear" w:color="auto" w:fill="auto"/>
            <w:vAlign w:val="center"/>
            <w:hideMark/>
          </w:tcPr>
          <w:p w:rsidR="00570226" w:rsidRPr="00B61BDB" w:rsidRDefault="00570226" w:rsidP="00472DA2">
            <w:pPr>
              <w:pStyle w:val="Bezrazmaka"/>
              <w:jc w:val="center"/>
              <w:rPr>
                <w:rFonts w:ascii="Times New Roman" w:hAnsi="Times New Roman"/>
              </w:rPr>
            </w:pPr>
            <w:r>
              <w:rPr>
                <w:rFonts w:ascii="Times New Roman" w:hAnsi="Times New Roman"/>
              </w:rPr>
              <w:t>1</w:t>
            </w:r>
            <w:r w:rsidRPr="00B61BDB">
              <w:rPr>
                <w:rFonts w:ascii="Times New Roman" w:hAnsi="Times New Roman"/>
              </w:rPr>
              <w:t>00</w:t>
            </w:r>
            <w:r>
              <w:rPr>
                <w:rFonts w:ascii="Times New Roman" w:hAnsi="Times New Roman"/>
              </w:rPr>
              <w:t>,</w:t>
            </w:r>
            <w:r w:rsidRPr="00B61BDB">
              <w:rPr>
                <w:rFonts w:ascii="Times New Roman" w:hAnsi="Times New Roman"/>
              </w:rPr>
              <w:t>0</w:t>
            </w:r>
          </w:p>
        </w:tc>
      </w:tr>
      <w:tr w:rsidR="00570226" w:rsidRPr="00E27AD8" w:rsidTr="00472DA2">
        <w:trPr>
          <w:trHeight w:val="20"/>
        </w:trPr>
        <w:tc>
          <w:tcPr>
            <w:tcW w:w="10080" w:type="dxa"/>
            <w:gridSpan w:val="13"/>
            <w:tcBorders>
              <w:top w:val="nil"/>
              <w:left w:val="nil"/>
              <w:bottom w:val="nil"/>
              <w:right w:val="nil"/>
            </w:tcBorders>
            <w:shd w:val="clear" w:color="auto" w:fill="auto"/>
            <w:vAlign w:val="bottom"/>
            <w:hideMark/>
          </w:tcPr>
          <w:p w:rsidR="00570226" w:rsidRPr="00E27AD8" w:rsidRDefault="00570226" w:rsidP="00472DA2">
            <w:pPr>
              <w:widowControl/>
              <w:suppressAutoHyphens w:val="0"/>
              <w:spacing w:line="240" w:lineRule="auto"/>
              <w:jc w:val="center"/>
              <w:rPr>
                <w:rFonts w:eastAsia="Times New Roman" w:cs="Times New Roman"/>
                <w:color w:val="000000"/>
                <w:kern w:val="0"/>
                <w:lang w:eastAsia="en-US"/>
              </w:rPr>
            </w:pPr>
          </w:p>
        </w:tc>
      </w:tr>
      <w:tr w:rsidR="00570226" w:rsidRPr="00B61BDB" w:rsidTr="00472DA2">
        <w:trPr>
          <w:trHeight w:val="20"/>
        </w:trPr>
        <w:tc>
          <w:tcPr>
            <w:tcW w:w="10080" w:type="dxa"/>
            <w:gridSpan w:val="13"/>
            <w:tcBorders>
              <w:top w:val="nil"/>
              <w:left w:val="nil"/>
              <w:bottom w:val="nil"/>
              <w:right w:val="nil"/>
            </w:tcBorders>
            <w:shd w:val="clear" w:color="auto" w:fill="auto"/>
            <w:vAlign w:val="bottom"/>
            <w:hideMark/>
          </w:tcPr>
          <w:p w:rsidR="00570226" w:rsidRDefault="00570226" w:rsidP="00472DA2">
            <w:pPr>
              <w:pStyle w:val="Bezrazmaka"/>
              <w:jc w:val="both"/>
              <w:rPr>
                <w:rFonts w:ascii="Times New Roman" w:hAnsi="Times New Roman"/>
                <w:lang w:val="sr-Cyrl-RS"/>
              </w:rPr>
            </w:pPr>
          </w:p>
          <w:p w:rsidR="00570226" w:rsidRPr="00C90835" w:rsidRDefault="00570226" w:rsidP="00472DA2">
            <w:pPr>
              <w:pStyle w:val="Bezrazmaka"/>
              <w:jc w:val="both"/>
              <w:rPr>
                <w:rFonts w:ascii="Times New Roman" w:hAnsi="Times New Roman"/>
                <w:b/>
                <w:i/>
              </w:rPr>
            </w:pPr>
            <w:r w:rsidRPr="00C90835">
              <w:rPr>
                <w:rFonts w:ascii="Times New Roman" w:hAnsi="Times New Roman"/>
                <w:b/>
                <w:i/>
              </w:rPr>
              <w:t xml:space="preserve">Напомена: </w:t>
            </w:r>
          </w:p>
        </w:tc>
      </w:tr>
      <w:tr w:rsidR="00570226" w:rsidRPr="00B61BDB" w:rsidTr="00472DA2">
        <w:trPr>
          <w:trHeight w:val="20"/>
        </w:trPr>
        <w:tc>
          <w:tcPr>
            <w:tcW w:w="10080" w:type="dxa"/>
            <w:gridSpan w:val="13"/>
            <w:tcBorders>
              <w:top w:val="nil"/>
              <w:left w:val="nil"/>
              <w:bottom w:val="nil"/>
              <w:right w:val="nil"/>
            </w:tcBorders>
            <w:shd w:val="clear" w:color="auto" w:fill="auto"/>
            <w:vAlign w:val="bottom"/>
            <w:hideMark/>
          </w:tcPr>
          <w:p w:rsidR="00570226" w:rsidRPr="00570226" w:rsidRDefault="00570226" w:rsidP="00472DA2">
            <w:pPr>
              <w:pStyle w:val="Bezrazmaka"/>
              <w:jc w:val="both"/>
              <w:rPr>
                <w:rFonts w:ascii="Times New Roman" w:hAnsi="Times New Roman"/>
                <w:sz w:val="18"/>
                <w:szCs w:val="18"/>
              </w:rPr>
            </w:pPr>
            <w:r w:rsidRPr="00570226">
              <w:rPr>
                <w:rFonts w:ascii="Times New Roman" w:hAnsi="Times New Roman"/>
                <w:sz w:val="18"/>
                <w:szCs w:val="18"/>
              </w:rPr>
              <w:t xml:space="preserve">Обрачун ангажовања грађевинске механизације и  транспортно-утоварних машина вршиће се по часу ефективног рада машине. </w:t>
            </w:r>
          </w:p>
        </w:tc>
      </w:tr>
      <w:tr w:rsidR="00570226" w:rsidRPr="00B61BDB" w:rsidTr="00472DA2">
        <w:trPr>
          <w:trHeight w:val="20"/>
        </w:trPr>
        <w:tc>
          <w:tcPr>
            <w:tcW w:w="10080" w:type="dxa"/>
            <w:gridSpan w:val="13"/>
            <w:tcBorders>
              <w:top w:val="nil"/>
              <w:left w:val="nil"/>
              <w:bottom w:val="nil"/>
              <w:right w:val="nil"/>
            </w:tcBorders>
            <w:shd w:val="clear" w:color="auto" w:fill="auto"/>
            <w:vAlign w:val="bottom"/>
            <w:hideMark/>
          </w:tcPr>
          <w:p w:rsidR="00570226" w:rsidRPr="00570226" w:rsidRDefault="00570226" w:rsidP="00472DA2">
            <w:pPr>
              <w:pStyle w:val="Bezrazmaka"/>
              <w:jc w:val="both"/>
              <w:rPr>
                <w:rFonts w:ascii="Times New Roman" w:hAnsi="Times New Roman"/>
                <w:sz w:val="18"/>
                <w:szCs w:val="18"/>
              </w:rPr>
            </w:pPr>
            <w:r w:rsidRPr="00570226">
              <w:rPr>
                <w:rFonts w:ascii="Times New Roman" w:hAnsi="Times New Roman"/>
                <w:sz w:val="18"/>
                <w:szCs w:val="18"/>
              </w:rPr>
              <w:t xml:space="preserve">Обрачун транспорта грађевинске механизације вучним возом од седишта наручиоца до градилишта, вршиће се по оствареном пређеном километру у оба правца, и то за удаљеност преко 10км. За самоходни транспорт  машине обрачун ће се вршити 30% од цене радног часа машине у дин/час. Обрачун транспорта грађевинског материјала, превоз грађевинских радника и ангажовање путничког теренског возила вршиће се по оствареном пређеном километру у оба правца од подручја града. </w:t>
            </w:r>
          </w:p>
        </w:tc>
      </w:tr>
      <w:tr w:rsidR="00570226" w:rsidRPr="00B61BDB" w:rsidTr="00472DA2">
        <w:trPr>
          <w:trHeight w:val="20"/>
        </w:trPr>
        <w:tc>
          <w:tcPr>
            <w:tcW w:w="10080" w:type="dxa"/>
            <w:gridSpan w:val="13"/>
            <w:tcBorders>
              <w:top w:val="nil"/>
              <w:left w:val="nil"/>
              <w:bottom w:val="nil"/>
              <w:right w:val="nil"/>
            </w:tcBorders>
            <w:shd w:val="clear" w:color="auto" w:fill="auto"/>
            <w:vAlign w:val="bottom"/>
            <w:hideMark/>
          </w:tcPr>
          <w:p w:rsidR="00570226" w:rsidRPr="00570226" w:rsidRDefault="00570226" w:rsidP="00472DA2">
            <w:pPr>
              <w:pStyle w:val="Bezrazmaka"/>
              <w:jc w:val="both"/>
              <w:rPr>
                <w:rFonts w:ascii="Times New Roman" w:hAnsi="Times New Roman"/>
                <w:sz w:val="18"/>
                <w:szCs w:val="18"/>
              </w:rPr>
            </w:pPr>
            <w:r w:rsidRPr="00570226">
              <w:rPr>
                <w:rFonts w:ascii="Times New Roman" w:hAnsi="Times New Roman"/>
                <w:sz w:val="18"/>
                <w:szCs w:val="18"/>
              </w:rPr>
              <w:t>За радове на поправци коловоза додатном количином шљунчаног материјала, уградња материјала за ПОЗ:1.</w:t>
            </w:r>
            <w:r w:rsidRPr="00570226">
              <w:rPr>
                <w:rFonts w:ascii="Times New Roman" w:hAnsi="Times New Roman"/>
                <w:sz w:val="18"/>
                <w:szCs w:val="18"/>
                <w:lang w:val="sr-Cyrl-RS"/>
              </w:rPr>
              <w:t>18</w:t>
            </w:r>
            <w:r w:rsidRPr="00570226">
              <w:rPr>
                <w:rFonts w:ascii="Times New Roman" w:hAnsi="Times New Roman"/>
                <w:sz w:val="18"/>
                <w:szCs w:val="18"/>
              </w:rPr>
              <w:t>; 1.</w:t>
            </w:r>
            <w:r w:rsidRPr="00570226">
              <w:rPr>
                <w:rFonts w:ascii="Times New Roman" w:hAnsi="Times New Roman"/>
                <w:sz w:val="18"/>
                <w:szCs w:val="18"/>
                <w:lang w:val="sr-Cyrl-RS"/>
              </w:rPr>
              <w:t>19</w:t>
            </w:r>
            <w:r w:rsidRPr="00570226">
              <w:rPr>
                <w:rFonts w:ascii="Times New Roman" w:hAnsi="Times New Roman"/>
                <w:sz w:val="18"/>
                <w:szCs w:val="18"/>
              </w:rPr>
              <w:t>. и 1.2</w:t>
            </w:r>
            <w:r w:rsidRPr="00570226">
              <w:rPr>
                <w:rFonts w:ascii="Times New Roman" w:hAnsi="Times New Roman"/>
                <w:sz w:val="18"/>
                <w:szCs w:val="18"/>
                <w:lang w:val="sr-Cyrl-RS"/>
              </w:rPr>
              <w:t>0</w:t>
            </w:r>
            <w:r w:rsidRPr="00570226">
              <w:rPr>
                <w:rFonts w:ascii="Times New Roman" w:hAnsi="Times New Roman"/>
                <w:sz w:val="18"/>
                <w:szCs w:val="18"/>
              </w:rPr>
              <w:t xml:space="preserve">.,  може се вршити без сабијања виброваљком, уз сагласност Наручиоца, према прихваћеним ценама умањеним за </w:t>
            </w:r>
            <w:r w:rsidRPr="00570226">
              <w:rPr>
                <w:rFonts w:ascii="Times New Roman" w:hAnsi="Times New Roman"/>
                <w:sz w:val="18"/>
                <w:szCs w:val="18"/>
                <w:lang w:val="sr-Cyrl-RS"/>
              </w:rPr>
              <w:t>2</w:t>
            </w:r>
            <w:r w:rsidRPr="00570226">
              <w:rPr>
                <w:rFonts w:ascii="Times New Roman" w:hAnsi="Times New Roman"/>
                <w:sz w:val="18"/>
                <w:szCs w:val="18"/>
              </w:rPr>
              <w:t>0%.</w:t>
            </w:r>
          </w:p>
        </w:tc>
      </w:tr>
      <w:tr w:rsidR="00570226" w:rsidRPr="00B61BDB" w:rsidTr="00472DA2">
        <w:trPr>
          <w:trHeight w:val="20"/>
        </w:trPr>
        <w:tc>
          <w:tcPr>
            <w:tcW w:w="750" w:type="dxa"/>
            <w:gridSpan w:val="2"/>
            <w:tcBorders>
              <w:top w:val="nil"/>
              <w:left w:val="nil"/>
              <w:bottom w:val="nil"/>
              <w:right w:val="nil"/>
            </w:tcBorders>
            <w:shd w:val="clear" w:color="auto" w:fill="auto"/>
            <w:vAlign w:val="bottom"/>
            <w:hideMark/>
          </w:tcPr>
          <w:p w:rsidR="00570226" w:rsidRPr="00B61BDB" w:rsidRDefault="00570226" w:rsidP="00472DA2">
            <w:pPr>
              <w:pStyle w:val="Bezrazmaka"/>
              <w:jc w:val="both"/>
              <w:rPr>
                <w:rFonts w:ascii="Times New Roman" w:hAnsi="Times New Roman"/>
              </w:rPr>
            </w:pPr>
          </w:p>
        </w:tc>
        <w:tc>
          <w:tcPr>
            <w:tcW w:w="803" w:type="dxa"/>
            <w:tcBorders>
              <w:top w:val="nil"/>
              <w:left w:val="nil"/>
              <w:bottom w:val="nil"/>
              <w:right w:val="nil"/>
            </w:tcBorders>
            <w:shd w:val="clear" w:color="auto" w:fill="auto"/>
            <w:vAlign w:val="bottom"/>
            <w:hideMark/>
          </w:tcPr>
          <w:p w:rsidR="00570226" w:rsidRPr="00B61BDB" w:rsidRDefault="00570226" w:rsidP="00472DA2">
            <w:pPr>
              <w:pStyle w:val="Bezrazmaka"/>
              <w:jc w:val="both"/>
              <w:rPr>
                <w:rFonts w:ascii="Times New Roman" w:hAnsi="Times New Roman"/>
              </w:rPr>
            </w:pPr>
          </w:p>
        </w:tc>
        <w:tc>
          <w:tcPr>
            <w:tcW w:w="1672" w:type="dxa"/>
            <w:tcBorders>
              <w:top w:val="nil"/>
              <w:left w:val="nil"/>
              <w:bottom w:val="nil"/>
              <w:right w:val="nil"/>
            </w:tcBorders>
            <w:shd w:val="clear" w:color="auto" w:fill="auto"/>
            <w:vAlign w:val="bottom"/>
            <w:hideMark/>
          </w:tcPr>
          <w:p w:rsidR="00570226" w:rsidRPr="00B61BDB" w:rsidRDefault="00570226" w:rsidP="00472DA2">
            <w:pPr>
              <w:pStyle w:val="Bezrazmaka"/>
              <w:jc w:val="both"/>
              <w:rPr>
                <w:rFonts w:ascii="Times New Roman" w:hAnsi="Times New Roman"/>
              </w:rPr>
            </w:pPr>
          </w:p>
        </w:tc>
        <w:tc>
          <w:tcPr>
            <w:tcW w:w="1672" w:type="dxa"/>
            <w:tcBorders>
              <w:top w:val="nil"/>
              <w:left w:val="nil"/>
              <w:bottom w:val="nil"/>
              <w:right w:val="nil"/>
            </w:tcBorders>
            <w:shd w:val="clear" w:color="auto" w:fill="auto"/>
            <w:vAlign w:val="bottom"/>
            <w:hideMark/>
          </w:tcPr>
          <w:p w:rsidR="00570226" w:rsidRPr="00B61BDB" w:rsidRDefault="00570226" w:rsidP="00472DA2">
            <w:pPr>
              <w:pStyle w:val="Bezrazmaka"/>
              <w:jc w:val="both"/>
              <w:rPr>
                <w:rFonts w:ascii="Times New Roman" w:hAnsi="Times New Roman"/>
                <w:color w:val="000000"/>
              </w:rPr>
            </w:pPr>
          </w:p>
        </w:tc>
        <w:tc>
          <w:tcPr>
            <w:tcW w:w="808" w:type="dxa"/>
            <w:tcBorders>
              <w:top w:val="nil"/>
              <w:left w:val="nil"/>
              <w:bottom w:val="nil"/>
              <w:right w:val="nil"/>
            </w:tcBorders>
            <w:shd w:val="clear" w:color="auto" w:fill="auto"/>
            <w:vAlign w:val="bottom"/>
            <w:hideMark/>
          </w:tcPr>
          <w:p w:rsidR="00570226" w:rsidRPr="00B61BDB" w:rsidRDefault="00570226" w:rsidP="00472DA2">
            <w:pPr>
              <w:pStyle w:val="Bezrazmaka"/>
              <w:jc w:val="both"/>
              <w:rPr>
                <w:rFonts w:ascii="Times New Roman" w:hAnsi="Times New Roman"/>
                <w:color w:val="000000"/>
              </w:rPr>
            </w:pPr>
          </w:p>
        </w:tc>
        <w:tc>
          <w:tcPr>
            <w:tcW w:w="1375" w:type="dxa"/>
            <w:tcBorders>
              <w:top w:val="nil"/>
              <w:left w:val="nil"/>
              <w:bottom w:val="nil"/>
              <w:right w:val="nil"/>
            </w:tcBorders>
            <w:shd w:val="clear" w:color="auto" w:fill="auto"/>
            <w:vAlign w:val="bottom"/>
            <w:hideMark/>
          </w:tcPr>
          <w:p w:rsidR="00570226" w:rsidRPr="00B61BDB" w:rsidRDefault="00570226" w:rsidP="00472DA2">
            <w:pPr>
              <w:pStyle w:val="Bezrazmaka"/>
              <w:jc w:val="both"/>
              <w:rPr>
                <w:rFonts w:ascii="Times New Roman" w:hAnsi="Times New Roman"/>
                <w:color w:val="000000"/>
              </w:rPr>
            </w:pPr>
          </w:p>
        </w:tc>
        <w:tc>
          <w:tcPr>
            <w:tcW w:w="576" w:type="dxa"/>
            <w:gridSpan w:val="2"/>
            <w:tcBorders>
              <w:top w:val="nil"/>
              <w:left w:val="nil"/>
              <w:bottom w:val="nil"/>
              <w:right w:val="nil"/>
            </w:tcBorders>
            <w:shd w:val="clear" w:color="auto" w:fill="auto"/>
            <w:vAlign w:val="bottom"/>
            <w:hideMark/>
          </w:tcPr>
          <w:p w:rsidR="00570226" w:rsidRPr="00B61BDB" w:rsidRDefault="00570226" w:rsidP="00472DA2">
            <w:pPr>
              <w:pStyle w:val="Bezrazmaka"/>
              <w:jc w:val="both"/>
              <w:rPr>
                <w:rFonts w:ascii="Times New Roman" w:hAnsi="Times New Roman"/>
                <w:color w:val="000000"/>
              </w:rPr>
            </w:pPr>
          </w:p>
        </w:tc>
        <w:tc>
          <w:tcPr>
            <w:tcW w:w="576" w:type="dxa"/>
            <w:tcBorders>
              <w:top w:val="nil"/>
              <w:left w:val="nil"/>
              <w:bottom w:val="nil"/>
              <w:right w:val="nil"/>
            </w:tcBorders>
            <w:shd w:val="clear" w:color="auto" w:fill="auto"/>
            <w:vAlign w:val="bottom"/>
            <w:hideMark/>
          </w:tcPr>
          <w:p w:rsidR="00570226" w:rsidRPr="00B61BDB" w:rsidRDefault="00570226" w:rsidP="00472DA2">
            <w:pPr>
              <w:pStyle w:val="Bezrazmaka"/>
              <w:jc w:val="both"/>
              <w:rPr>
                <w:rFonts w:ascii="Times New Roman" w:hAnsi="Times New Roman"/>
                <w:color w:val="000000"/>
              </w:rPr>
            </w:pPr>
          </w:p>
        </w:tc>
        <w:tc>
          <w:tcPr>
            <w:tcW w:w="708" w:type="dxa"/>
            <w:gridSpan w:val="2"/>
            <w:tcBorders>
              <w:top w:val="nil"/>
              <w:left w:val="nil"/>
              <w:bottom w:val="nil"/>
              <w:right w:val="nil"/>
            </w:tcBorders>
            <w:shd w:val="clear" w:color="auto" w:fill="auto"/>
            <w:vAlign w:val="bottom"/>
            <w:hideMark/>
          </w:tcPr>
          <w:p w:rsidR="00570226" w:rsidRPr="00B61BDB" w:rsidRDefault="00570226" w:rsidP="00472DA2">
            <w:pPr>
              <w:pStyle w:val="Bezrazmaka"/>
              <w:jc w:val="both"/>
              <w:rPr>
                <w:rFonts w:ascii="Times New Roman" w:hAnsi="Times New Roman"/>
                <w:color w:val="000000"/>
              </w:rPr>
            </w:pPr>
          </w:p>
        </w:tc>
        <w:tc>
          <w:tcPr>
            <w:tcW w:w="1140" w:type="dxa"/>
            <w:tcBorders>
              <w:top w:val="nil"/>
              <w:left w:val="nil"/>
              <w:bottom w:val="nil"/>
              <w:right w:val="nil"/>
            </w:tcBorders>
            <w:shd w:val="clear" w:color="auto" w:fill="auto"/>
            <w:vAlign w:val="bottom"/>
            <w:hideMark/>
          </w:tcPr>
          <w:p w:rsidR="00570226" w:rsidRPr="00B61BDB" w:rsidRDefault="00570226" w:rsidP="00472DA2">
            <w:pPr>
              <w:pStyle w:val="Bezrazmaka"/>
              <w:jc w:val="both"/>
              <w:rPr>
                <w:rFonts w:ascii="Times New Roman" w:hAnsi="Times New Roman"/>
                <w:color w:val="000000"/>
              </w:rPr>
            </w:pPr>
          </w:p>
        </w:tc>
      </w:tr>
    </w:tbl>
    <w:p w:rsidR="00570226" w:rsidRDefault="00570226" w:rsidP="00570226">
      <w:pPr>
        <w:pStyle w:val="Bezrazmaka"/>
        <w:jc w:val="both"/>
        <w:rPr>
          <w:rFonts w:ascii="Times New Roman" w:hAnsi="Times New Roman"/>
          <w:b/>
          <w:lang w:val="sr-Cyrl-CS"/>
        </w:rPr>
      </w:pPr>
    </w:p>
    <w:p w:rsidR="00570226" w:rsidRDefault="00570226" w:rsidP="00570226">
      <w:pPr>
        <w:pStyle w:val="Bezrazmaka"/>
        <w:jc w:val="both"/>
        <w:rPr>
          <w:rFonts w:ascii="Times New Roman" w:hAnsi="Times New Roman"/>
          <w:b/>
          <w:lang w:val="sr-Cyrl-CS"/>
        </w:rPr>
      </w:pPr>
    </w:p>
    <w:p w:rsidR="00814680" w:rsidRPr="00B6676B" w:rsidRDefault="00814680" w:rsidP="00302C24">
      <w:pPr>
        <w:jc w:val="both"/>
        <w:rPr>
          <w:rFonts w:cs="Times New Roman"/>
          <w:lang w:val="sr-Cyrl-RS"/>
        </w:rPr>
      </w:pPr>
    </w:p>
    <w:p w:rsidR="008D4973" w:rsidRPr="00C41647" w:rsidRDefault="008D4973" w:rsidP="008D4973">
      <w:pPr>
        <w:shd w:val="clear" w:color="auto" w:fill="C6D9F1"/>
        <w:jc w:val="center"/>
        <w:rPr>
          <w:rFonts w:cs="Times New Roman"/>
          <w:b/>
          <w:bCs/>
          <w:iCs/>
          <w:lang w:val="sr-Cyrl-RS"/>
        </w:rPr>
      </w:pPr>
      <w:r w:rsidRPr="00C41647">
        <w:rPr>
          <w:rFonts w:cs="Times New Roman"/>
          <w:b/>
          <w:bCs/>
          <w:iCs/>
          <w:lang w:val="sr-Latn-RS"/>
        </w:rPr>
        <w:t>I</w:t>
      </w:r>
      <w:r w:rsidRPr="00C41647">
        <w:rPr>
          <w:rFonts w:cs="Times New Roman"/>
          <w:b/>
          <w:bCs/>
          <w:iCs/>
        </w:rPr>
        <w:t>V  УСЛОВИ ЗА УЧЕШЋЕ У ПОСТУПКУ ЈАВНЕ НАБАВКЕ ИЗ ЧЛ. 75. И 76. ЗЈН И УПУТСТВО КАКО СЕ ДОКАЗУЈЕ ИСПУЊЕНОСТ ТИХ УСЛОВА</w:t>
      </w:r>
    </w:p>
    <w:p w:rsidR="008D4973" w:rsidRPr="00C41647" w:rsidRDefault="008D4973" w:rsidP="008D4973">
      <w:pPr>
        <w:jc w:val="center"/>
        <w:rPr>
          <w:rFonts w:eastAsia="TimesNewRomanPSMT" w:cs="Times New Roman"/>
          <w:bCs/>
          <w:lang w:val="sr-Latn-RS"/>
        </w:rPr>
      </w:pPr>
    </w:p>
    <w:p w:rsidR="00B62242" w:rsidRPr="00C41647" w:rsidRDefault="00B62242" w:rsidP="00862077">
      <w:pPr>
        <w:pStyle w:val="ListParagraph1"/>
        <w:numPr>
          <w:ilvl w:val="0"/>
          <w:numId w:val="18"/>
        </w:numPr>
        <w:shd w:val="clear" w:color="auto" w:fill="C6D9F1"/>
        <w:tabs>
          <w:tab w:val="clear" w:pos="720"/>
          <w:tab w:val="num" w:pos="0"/>
        </w:tabs>
        <w:jc w:val="center"/>
        <w:rPr>
          <w:b/>
          <w:bCs/>
          <w:i/>
          <w:iCs/>
        </w:rPr>
      </w:pPr>
      <w:r w:rsidRPr="00C41647">
        <w:rPr>
          <w:b/>
          <w:bCs/>
          <w:i/>
          <w:iCs/>
        </w:rPr>
        <w:t>УСЛОВИ ЗА УЧЕШЋЕ У ПОСТУПКУ ЈАВНЕ НАБАВКЕ ИЗ ЧЛ. 75. И 76. ЗАКОНА</w:t>
      </w:r>
    </w:p>
    <w:p w:rsidR="00B62242" w:rsidRPr="00C41647" w:rsidRDefault="00B62242" w:rsidP="00B62242">
      <w:pPr>
        <w:autoSpaceDE w:val="0"/>
        <w:rPr>
          <w:rFonts w:eastAsia="Times New Roman" w:cs="Times New Roman"/>
          <w:b/>
          <w:bCs/>
          <w:i/>
          <w:iCs/>
          <w:color w:val="000000"/>
          <w:u w:val="single"/>
          <w:lang w:val="ru-RU"/>
        </w:rPr>
      </w:pPr>
    </w:p>
    <w:p w:rsidR="00B62242" w:rsidRPr="00C41647" w:rsidRDefault="00B62242" w:rsidP="00B62242">
      <w:pPr>
        <w:numPr>
          <w:ilvl w:val="1"/>
          <w:numId w:val="0"/>
        </w:numPr>
        <w:autoSpaceDE w:val="0"/>
        <w:rPr>
          <w:rFonts w:eastAsia="Times New Roman" w:cs="Times New Roman"/>
          <w:b/>
          <w:bCs/>
          <w:color w:val="000000"/>
          <w:u w:val="single"/>
          <w:lang w:val="ru-RU"/>
        </w:rPr>
      </w:pPr>
      <w:r w:rsidRPr="00C41647">
        <w:rPr>
          <w:rFonts w:eastAsia="Times New Roman" w:cs="Times New Roman"/>
          <w:b/>
          <w:bCs/>
          <w:color w:val="000000"/>
          <w:u w:val="single"/>
          <w:lang w:val="sr-Latn-CS"/>
        </w:rPr>
        <w:t xml:space="preserve">1.1. </w:t>
      </w:r>
      <w:r w:rsidR="003339B2" w:rsidRPr="00C41647">
        <w:rPr>
          <w:rFonts w:eastAsia="Times New Roman" w:cs="Times New Roman"/>
          <w:b/>
          <w:bCs/>
          <w:color w:val="000000"/>
          <w:u w:val="single"/>
          <w:lang w:val="ru-RU"/>
        </w:rPr>
        <w:t>ОБАВЕЗНИ УСЛОВИ</w:t>
      </w:r>
      <w:r w:rsidRPr="00C41647">
        <w:rPr>
          <w:rFonts w:eastAsia="Times New Roman" w:cs="Times New Roman"/>
          <w:b/>
          <w:bCs/>
          <w:color w:val="000000"/>
          <w:u w:val="single"/>
          <w:lang w:val="ru-RU"/>
        </w:rPr>
        <w:t xml:space="preserve">: </w:t>
      </w:r>
    </w:p>
    <w:p w:rsidR="00B62242" w:rsidRPr="00C41647" w:rsidRDefault="00B62242" w:rsidP="00B62242">
      <w:pPr>
        <w:autoSpaceDE w:val="0"/>
        <w:rPr>
          <w:rFonts w:eastAsia="Times New Roman" w:cs="Times New Roman"/>
          <w:b/>
          <w:bCs/>
          <w:color w:val="000000"/>
          <w:u w:val="single"/>
          <w:lang w:val="ru-RU"/>
        </w:rPr>
      </w:pPr>
    </w:p>
    <w:p w:rsidR="00951A2C" w:rsidRPr="00C41647" w:rsidRDefault="00951A2C" w:rsidP="00951A2C">
      <w:pPr>
        <w:autoSpaceDE w:val="0"/>
        <w:rPr>
          <w:rFonts w:cs="Times New Roman"/>
          <w:color w:val="000000"/>
          <w:lang w:val="ru-RU"/>
        </w:rPr>
      </w:pPr>
      <w:r w:rsidRPr="00C41647">
        <w:rPr>
          <w:rFonts w:cs="Times New Roman"/>
          <w:color w:val="000000"/>
          <w:lang w:val="ru-RU"/>
        </w:rPr>
        <w:t xml:space="preserve">Понуђач у поступку јавне набавке мора </w:t>
      </w:r>
      <w:r w:rsidRPr="00C41647">
        <w:rPr>
          <w:rFonts w:cs="Times New Roman"/>
          <w:color w:val="000000"/>
          <w:lang/>
        </w:rPr>
        <w:t>испуњавати следеће обавезне услове</w:t>
      </w:r>
      <w:r w:rsidRPr="00C41647">
        <w:rPr>
          <w:rFonts w:cs="Times New Roman"/>
          <w:color w:val="000000"/>
          <w:lang w:val="ru-RU"/>
        </w:rPr>
        <w:t xml:space="preserve">: </w:t>
      </w:r>
    </w:p>
    <w:p w:rsidR="00951A2C" w:rsidRPr="00C41647" w:rsidRDefault="00951A2C" w:rsidP="00951A2C">
      <w:pPr>
        <w:autoSpaceDE w:val="0"/>
        <w:jc w:val="both"/>
        <w:rPr>
          <w:rFonts w:cs="Times New Roman"/>
          <w:color w:val="000000"/>
          <w:lang w:val="sr-Latn-ME"/>
        </w:rPr>
      </w:pPr>
    </w:p>
    <w:p w:rsidR="00BB7CCC" w:rsidRPr="00C41647" w:rsidRDefault="00951A2C" w:rsidP="00862077">
      <w:pPr>
        <w:widowControl/>
        <w:numPr>
          <w:ilvl w:val="2"/>
          <w:numId w:val="19"/>
        </w:numPr>
        <w:suppressAutoHyphens w:val="0"/>
        <w:autoSpaceDE w:val="0"/>
        <w:spacing w:line="240" w:lineRule="auto"/>
        <w:jc w:val="both"/>
        <w:rPr>
          <w:rFonts w:cs="Times New Roman"/>
          <w:color w:val="000000"/>
          <w:lang w:val="sr-Latn-CS"/>
        </w:rPr>
      </w:pPr>
      <w:r w:rsidRPr="00C41647">
        <w:rPr>
          <w:rFonts w:cs="Times New Roman"/>
          <w:color w:val="000000"/>
          <w:lang w:val="ru-RU"/>
        </w:rPr>
        <w:t xml:space="preserve">Да је регистрован код надлежног органа, односно, уписан у одговарајући регистар      </w:t>
      </w:r>
      <w:r w:rsidRPr="00C41647">
        <w:rPr>
          <w:rFonts w:cs="Times New Roman"/>
          <w:i/>
          <w:color w:val="000000"/>
          <w:lang w:val="ru-RU"/>
        </w:rPr>
        <w:t>( члан 75. Став 1. Тачка 1) Закона)</w:t>
      </w:r>
    </w:p>
    <w:p w:rsidR="00BB7CCC" w:rsidRPr="00C41647" w:rsidRDefault="00951A2C" w:rsidP="00862077">
      <w:pPr>
        <w:widowControl/>
        <w:numPr>
          <w:ilvl w:val="2"/>
          <w:numId w:val="19"/>
        </w:numPr>
        <w:suppressAutoHyphens w:val="0"/>
        <w:autoSpaceDE w:val="0"/>
        <w:spacing w:line="240" w:lineRule="auto"/>
        <w:jc w:val="both"/>
        <w:rPr>
          <w:rFonts w:cs="Times New Roman"/>
          <w:color w:val="000000"/>
          <w:lang w:val="sr-Latn-CS"/>
        </w:rPr>
      </w:pPr>
      <w:r w:rsidRPr="00C41647">
        <w:rPr>
          <w:rFonts w:cs="Times New Roman"/>
          <w:color w:val="000000"/>
          <w:lang w:val="ru-RU"/>
        </w:rPr>
        <w:t xml:space="preserve">Да он </w:t>
      </w:r>
      <w:r w:rsidRPr="00C41647">
        <w:rPr>
          <w:rFonts w:cs="Times New Roman"/>
          <w:color w:val="000000"/>
          <w:lang w:val="sr-Cyrl-RS"/>
        </w:rPr>
        <w:t>(понуђач)</w:t>
      </w:r>
      <w:r w:rsidRPr="00C41647">
        <w:rPr>
          <w:rFonts w:cs="Times New Roman"/>
          <w:color w:val="000000"/>
          <w:lang w:val="ru-RU"/>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C41647">
        <w:rPr>
          <w:rFonts w:cs="Times New Roman"/>
          <w:i/>
          <w:color w:val="000000"/>
          <w:lang w:val="ru-RU"/>
        </w:rPr>
        <w:t>( члан 75. Став 1. Тачка 2) Закона)</w:t>
      </w:r>
    </w:p>
    <w:p w:rsidR="00901F8C" w:rsidRPr="00C41647" w:rsidRDefault="00951A2C" w:rsidP="00862077">
      <w:pPr>
        <w:widowControl/>
        <w:numPr>
          <w:ilvl w:val="2"/>
          <w:numId w:val="19"/>
        </w:numPr>
        <w:suppressAutoHyphens w:val="0"/>
        <w:autoSpaceDE w:val="0"/>
        <w:spacing w:line="240" w:lineRule="auto"/>
        <w:jc w:val="both"/>
        <w:rPr>
          <w:rFonts w:cs="Times New Roman"/>
          <w:color w:val="000000"/>
          <w:lang w:val="sr-Latn-CS"/>
        </w:rPr>
      </w:pPr>
      <w:r w:rsidRPr="00C41647">
        <w:rPr>
          <w:rFonts w:cs="Times New Roman"/>
          <w:color w:val="000000"/>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41647">
        <w:rPr>
          <w:rFonts w:cs="Times New Roman"/>
          <w:i/>
          <w:color w:val="000000"/>
          <w:lang w:val="ru-RU"/>
        </w:rPr>
        <w:t>( члан 75. Став 1. Тачка 4) Закона)</w:t>
      </w:r>
    </w:p>
    <w:p w:rsidR="00C07EBB" w:rsidRPr="00C41647" w:rsidRDefault="00901F8C" w:rsidP="00862077">
      <w:pPr>
        <w:widowControl/>
        <w:numPr>
          <w:ilvl w:val="2"/>
          <w:numId w:val="19"/>
        </w:numPr>
        <w:suppressAutoHyphens w:val="0"/>
        <w:autoSpaceDE w:val="0"/>
        <w:spacing w:line="240" w:lineRule="auto"/>
        <w:jc w:val="both"/>
        <w:rPr>
          <w:rFonts w:cs="Times New Roman"/>
          <w:color w:val="000000"/>
          <w:lang w:val="sr-Latn-CS"/>
        </w:rPr>
      </w:pPr>
      <w:r w:rsidRPr="00C41647">
        <w:rPr>
          <w:rFonts w:cs="Times New Roman"/>
        </w:rPr>
        <w:t>Да је поштовао обавезе које произлазе из важећих прописа о заштити на раду, запошљавању и условима рада, заштити животне средине</w:t>
      </w:r>
      <w:r w:rsidRPr="00C41647">
        <w:rPr>
          <w:rFonts w:cs="Times New Roman"/>
          <w:lang w:val="sr-Cyrl-RS"/>
        </w:rPr>
        <w:t>, као и да нема забрану обављања дела</w:t>
      </w:r>
      <w:r w:rsidR="0066094E">
        <w:rPr>
          <w:rFonts w:cs="Times New Roman"/>
          <w:lang w:val="sr-Cyrl-RS"/>
        </w:rPr>
        <w:t xml:space="preserve">тности која је на снази у време </w:t>
      </w:r>
      <w:r w:rsidRPr="00C41647">
        <w:rPr>
          <w:rFonts w:cs="Times New Roman"/>
          <w:lang w:val="sr-Cyrl-RS"/>
        </w:rPr>
        <w:t xml:space="preserve"> подношења понуде (</w:t>
      </w:r>
      <w:r w:rsidRPr="00C41647">
        <w:rPr>
          <w:rFonts w:cs="Times New Roman"/>
          <w:i/>
          <w:iCs/>
          <w:lang w:val="sr-Cyrl-CS"/>
        </w:rPr>
        <w:t>чл. 75. ст. 2. ЗЈН).</w:t>
      </w:r>
    </w:p>
    <w:p w:rsidR="00CC0D14" w:rsidRPr="00C41647" w:rsidRDefault="00CC0D14" w:rsidP="00CC0D14">
      <w:pPr>
        <w:widowControl/>
        <w:numPr>
          <w:ilvl w:val="2"/>
          <w:numId w:val="19"/>
        </w:numPr>
        <w:suppressAutoHyphens w:val="0"/>
        <w:autoSpaceDE w:val="0"/>
        <w:spacing w:line="240" w:lineRule="auto"/>
        <w:jc w:val="both"/>
        <w:rPr>
          <w:rFonts w:cs="Times New Roman"/>
          <w:color w:val="000000"/>
          <w:lang w:val="sr-Latn-CS"/>
        </w:rPr>
      </w:pPr>
      <w:r w:rsidRPr="00C41647">
        <w:rPr>
          <w:rFonts w:eastAsia="Calibri-Bold" w:cs="Times New Roman"/>
          <w:color w:val="000000"/>
          <w:lang w:val="sr-Cyrl-RS" w:eastAsia="sr-Cyrl-RS"/>
        </w:rPr>
        <w:t>Да има важећу дозволу надлежног органа за обављање делатности која је предмет јавне набавке, ако је таква дозво</w:t>
      </w:r>
      <w:r w:rsidR="0066094E">
        <w:rPr>
          <w:rFonts w:eastAsia="Calibri-Bold" w:cs="Times New Roman"/>
          <w:color w:val="000000"/>
          <w:lang w:val="sr-Cyrl-RS" w:eastAsia="sr-Cyrl-RS"/>
        </w:rPr>
        <w:t>ла предвиђена посебним прописом</w:t>
      </w:r>
      <w:r w:rsidRPr="00C41647">
        <w:rPr>
          <w:rFonts w:eastAsia="Calibri-Bold" w:cs="Times New Roman"/>
          <w:color w:val="000000"/>
          <w:lang w:val="sr-Cyrl-RS" w:eastAsia="sr-Cyrl-RS"/>
        </w:rPr>
        <w:t xml:space="preserve"> (члан 75. став 1. тачка 5) Закона).</w:t>
      </w:r>
    </w:p>
    <w:p w:rsidR="00CC0D14" w:rsidRPr="00C41647" w:rsidRDefault="00CC0D14" w:rsidP="00CC0D14">
      <w:pPr>
        <w:autoSpaceDE w:val="0"/>
        <w:autoSpaceDN w:val="0"/>
        <w:adjustRightInd w:val="0"/>
        <w:ind w:left="786"/>
        <w:jc w:val="both"/>
        <w:rPr>
          <w:rFonts w:eastAsia="Calibri-Bold" w:cs="Times New Roman"/>
          <w:bCs/>
          <w:color w:val="000000"/>
          <w:lang w:val="sr-Cyrl-RS" w:eastAsia="sr-Cyrl-RS"/>
        </w:rPr>
      </w:pPr>
      <w:r w:rsidRPr="00C41647">
        <w:rPr>
          <w:rFonts w:eastAsia="Calibri-Bold" w:cs="Times New Roman"/>
          <w:b/>
          <w:bCs/>
          <w:color w:val="000000"/>
          <w:lang w:val="sr-Cyrl-RS" w:eastAsia="sr-Cyrl-RS"/>
        </w:rPr>
        <w:t xml:space="preserve">Напомена: </w:t>
      </w:r>
      <w:r w:rsidRPr="00C41647">
        <w:rPr>
          <w:rFonts w:eastAsia="Calibri-Bold" w:cs="Times New Roman"/>
          <w:b/>
          <w:bCs/>
          <w:i/>
          <w:color w:val="000000"/>
          <w:u w:val="single"/>
          <w:lang w:val="sr-Cyrl-RS" w:eastAsia="sr-Cyrl-RS"/>
        </w:rPr>
        <w:t>„</w:t>
      </w:r>
      <w:r w:rsidRPr="00C41647">
        <w:rPr>
          <w:rFonts w:eastAsia="Calibri-Bold" w:cs="Times New Roman"/>
          <w:b/>
          <w:i/>
          <w:color w:val="000000"/>
          <w:u w:val="single"/>
          <w:lang w:val="sr-Cyrl-RS" w:eastAsia="sr-Cyrl-RS"/>
        </w:rPr>
        <w:t>За ову јавн</w:t>
      </w:r>
      <w:r w:rsidR="0066094E">
        <w:rPr>
          <w:rFonts w:eastAsia="Calibri-Bold" w:cs="Times New Roman"/>
          <w:b/>
          <w:i/>
          <w:color w:val="000000"/>
          <w:u w:val="single"/>
          <w:lang w:val="sr-Latn-ME" w:eastAsia="sr-Cyrl-RS"/>
        </w:rPr>
        <w:t>у</w:t>
      </w:r>
      <w:r w:rsidRPr="00C41647">
        <w:rPr>
          <w:rFonts w:eastAsia="Calibri-Bold" w:cs="Times New Roman"/>
          <w:b/>
          <w:i/>
          <w:color w:val="000000"/>
          <w:u w:val="single"/>
          <w:lang w:val="sr-Cyrl-RS" w:eastAsia="sr-Cyrl-RS"/>
        </w:rPr>
        <w:t xml:space="preserve"> набавку дозвола надлежног органа за обављање делатности која је предмет јавне набавке није предвиђена посебним прописом“.</w:t>
      </w:r>
    </w:p>
    <w:p w:rsidR="00951A2C" w:rsidRPr="00C41647" w:rsidRDefault="00951A2C" w:rsidP="00F85654">
      <w:pPr>
        <w:jc w:val="both"/>
        <w:rPr>
          <w:rFonts w:eastAsia="Times New Roman" w:cs="Times New Roman"/>
          <w:color w:val="000000"/>
          <w:kern w:val="0"/>
          <w:lang w:val="ru-RU" w:eastAsia="en-US"/>
        </w:rPr>
      </w:pPr>
    </w:p>
    <w:p w:rsidR="00B62242" w:rsidRPr="00C41647" w:rsidRDefault="00B62242" w:rsidP="00B62242">
      <w:pPr>
        <w:autoSpaceDE w:val="0"/>
        <w:rPr>
          <w:rFonts w:eastAsia="Times New Roman" w:cs="Times New Roman"/>
          <w:b/>
          <w:bCs/>
          <w:color w:val="000000"/>
          <w:u w:val="single"/>
          <w:lang w:val="ru-RU"/>
        </w:rPr>
      </w:pPr>
      <w:r w:rsidRPr="00C41647">
        <w:rPr>
          <w:rFonts w:eastAsia="Times New Roman" w:cs="Times New Roman"/>
          <w:b/>
          <w:bCs/>
          <w:color w:val="000000"/>
          <w:u w:val="single"/>
          <w:lang w:val="ru-RU"/>
        </w:rPr>
        <w:t xml:space="preserve">1.2. </w:t>
      </w:r>
      <w:r w:rsidR="003339B2" w:rsidRPr="00C41647">
        <w:rPr>
          <w:rFonts w:eastAsia="Times New Roman" w:cs="Times New Roman"/>
          <w:b/>
          <w:bCs/>
          <w:color w:val="000000"/>
          <w:u w:val="single"/>
          <w:lang w:val="ru-RU"/>
        </w:rPr>
        <w:t>ДОДАТНИ УСЛОВИ:</w:t>
      </w:r>
    </w:p>
    <w:p w:rsidR="00B62242" w:rsidRPr="00C41647" w:rsidRDefault="00B62242" w:rsidP="00B62242">
      <w:pPr>
        <w:pStyle w:val="Heading30"/>
        <w:shd w:val="clear" w:color="auto" w:fill="auto"/>
        <w:tabs>
          <w:tab w:val="left" w:pos="3658"/>
        </w:tabs>
        <w:spacing w:after="0" w:line="240" w:lineRule="auto"/>
        <w:ind w:firstLine="0"/>
        <w:jc w:val="left"/>
        <w:rPr>
          <w:rFonts w:ascii="Times New Roman" w:hAnsi="Times New Roman"/>
          <w:sz w:val="24"/>
          <w:szCs w:val="24"/>
          <w:lang w:val="sr-Cyrl-RS"/>
        </w:rPr>
      </w:pPr>
    </w:p>
    <w:p w:rsidR="00B62242" w:rsidRPr="00C41647" w:rsidRDefault="00B62242" w:rsidP="00B62242">
      <w:pPr>
        <w:spacing w:line="288" w:lineRule="atLeast"/>
        <w:jc w:val="both"/>
        <w:rPr>
          <w:rFonts w:eastAsia="Times New Roman" w:cs="Times New Roman"/>
          <w:color w:val="000000"/>
          <w:lang w:val="ru-RU"/>
        </w:rPr>
      </w:pPr>
      <w:r w:rsidRPr="00C41647">
        <w:rPr>
          <w:rFonts w:cs="Times New Roman"/>
          <w:b/>
          <w:lang w:val="sr-Cyrl-CS"/>
        </w:rPr>
        <w:tab/>
      </w:r>
      <w:r w:rsidRPr="00C41647">
        <w:rPr>
          <w:rFonts w:eastAsia="Times New Roman" w:cs="Times New Roman"/>
          <w:color w:val="000000"/>
          <w:lang w:val="ru-RU"/>
        </w:rPr>
        <w:t>Понуђач у поступку јавне набавке мора испуњавати следеће додатне услове:</w:t>
      </w:r>
    </w:p>
    <w:p w:rsidR="00B62242" w:rsidRPr="00C41647" w:rsidRDefault="00B62242" w:rsidP="00B62242">
      <w:pPr>
        <w:spacing w:line="288" w:lineRule="atLeast"/>
        <w:jc w:val="both"/>
        <w:rPr>
          <w:rFonts w:cs="Times New Roman"/>
          <w:lang w:val="sr-Cyrl-CS"/>
        </w:rPr>
      </w:pPr>
    </w:p>
    <w:p w:rsidR="00B62242" w:rsidRPr="00C41647" w:rsidRDefault="00BB7CCC" w:rsidP="00713276">
      <w:pPr>
        <w:spacing w:after="120"/>
        <w:jc w:val="both"/>
        <w:rPr>
          <w:rFonts w:cs="Times New Roman"/>
          <w:b/>
          <w:u w:val="single"/>
          <w:lang w:val="sr-Cyrl-CS"/>
        </w:rPr>
      </w:pPr>
      <w:r w:rsidRPr="00C41647">
        <w:rPr>
          <w:rFonts w:cs="Times New Roman"/>
          <w:b/>
          <w:u w:val="single"/>
          <w:lang w:val="sr-Latn-ME"/>
        </w:rPr>
        <w:t>1</w:t>
      </w:r>
      <w:r w:rsidRPr="00C41647">
        <w:rPr>
          <w:rFonts w:cs="Times New Roman"/>
          <w:b/>
          <w:u w:val="single"/>
          <w:lang w:val="sr-Cyrl-RS"/>
        </w:rPr>
        <w:t xml:space="preserve">.2.1. </w:t>
      </w:r>
      <w:r w:rsidR="00B62242" w:rsidRPr="00C41647">
        <w:rPr>
          <w:rFonts w:cs="Times New Roman"/>
          <w:b/>
          <w:u w:val="single"/>
          <w:lang w:val="sr-Cyrl-CS"/>
        </w:rPr>
        <w:t>Да понуђач располаже неопходним финансијским  капацитетом:</w:t>
      </w:r>
    </w:p>
    <w:p w:rsidR="00B62242" w:rsidRPr="00C41647" w:rsidRDefault="00B62242" w:rsidP="00B62242">
      <w:pPr>
        <w:autoSpaceDE w:val="0"/>
        <w:jc w:val="both"/>
        <w:rPr>
          <w:rFonts w:eastAsia="Times New Roman" w:cs="Times New Roman"/>
          <w:color w:val="000000"/>
          <w:lang w:val="ru-RU"/>
        </w:rPr>
      </w:pPr>
      <w:r w:rsidRPr="00C41647">
        <w:rPr>
          <w:rFonts w:eastAsia="Times New Roman" w:cs="Times New Roman"/>
          <w:color w:val="000000"/>
          <w:lang w:val="sr-Cyrl-CS"/>
        </w:rPr>
        <w:t xml:space="preserve">- </w:t>
      </w:r>
      <w:r w:rsidRPr="00C41647">
        <w:rPr>
          <w:rFonts w:cs="Times New Roman"/>
          <w:lang w:val="sr-Cyrl-CS"/>
        </w:rPr>
        <w:t xml:space="preserve">Да у претходних </w:t>
      </w:r>
      <w:r w:rsidR="003339B2" w:rsidRPr="00C41647">
        <w:rPr>
          <w:rFonts w:cs="Times New Roman"/>
          <w:lang w:val="sr-Cyrl-CS"/>
        </w:rPr>
        <w:t>12</w:t>
      </w:r>
      <w:r w:rsidRPr="00C41647">
        <w:rPr>
          <w:rFonts w:cs="Times New Roman"/>
          <w:lang w:val="sr-Cyrl-CS"/>
        </w:rPr>
        <w:t xml:space="preserve"> месеци до дана објав</w:t>
      </w:r>
      <w:r w:rsidRPr="00C41647">
        <w:rPr>
          <w:rFonts w:cs="Times New Roman"/>
          <w:lang w:val="ru-RU"/>
        </w:rPr>
        <w:t>љ</w:t>
      </w:r>
      <w:r w:rsidRPr="00C41647">
        <w:rPr>
          <w:rFonts w:cs="Times New Roman"/>
          <w:lang w:val="sr-Cyrl-CS"/>
        </w:rPr>
        <w:t>ивања позива за подношење понуда није био неликвидан</w:t>
      </w:r>
      <w:r w:rsidR="003339B2" w:rsidRPr="00C41647">
        <w:rPr>
          <w:rFonts w:eastAsia="Times New Roman" w:cs="Times New Roman"/>
          <w:color w:val="000000"/>
          <w:lang w:val="ru-RU"/>
        </w:rPr>
        <w:t>.</w:t>
      </w:r>
    </w:p>
    <w:p w:rsidR="00B62242" w:rsidRPr="00C41647" w:rsidRDefault="00B62242" w:rsidP="00B62242">
      <w:pPr>
        <w:pStyle w:val="Heading30"/>
        <w:shd w:val="clear" w:color="auto" w:fill="auto"/>
        <w:tabs>
          <w:tab w:val="left" w:pos="3658"/>
        </w:tabs>
        <w:spacing w:after="0" w:line="240" w:lineRule="auto"/>
        <w:ind w:firstLine="0"/>
        <w:jc w:val="left"/>
        <w:rPr>
          <w:rFonts w:ascii="Times New Roman" w:hAnsi="Times New Roman"/>
          <w:sz w:val="24"/>
          <w:szCs w:val="24"/>
          <w:lang w:val="sr-Cyrl-CS"/>
        </w:rPr>
      </w:pPr>
    </w:p>
    <w:p w:rsidR="001052F0" w:rsidRPr="00C41647" w:rsidRDefault="001052F0" w:rsidP="001052F0">
      <w:pPr>
        <w:jc w:val="both"/>
        <w:rPr>
          <w:rFonts w:cs="Times New Roman"/>
          <w:b/>
          <w:u w:val="single"/>
          <w:lang w:val="sr-Cyrl-CS"/>
        </w:rPr>
      </w:pPr>
      <w:r w:rsidRPr="00C41647">
        <w:rPr>
          <w:rFonts w:cs="Times New Roman"/>
          <w:b/>
          <w:u w:val="single"/>
          <w:lang w:val="sr-Cyrl-CS"/>
        </w:rPr>
        <w:t>1.2.2. Да понуђач располаже неопходним пословним капацитетом:</w:t>
      </w:r>
    </w:p>
    <w:p w:rsidR="001052F0" w:rsidRPr="00C41647" w:rsidRDefault="001052F0" w:rsidP="001052F0">
      <w:pPr>
        <w:jc w:val="both"/>
        <w:rPr>
          <w:rFonts w:cs="Times New Roman"/>
          <w:lang w:val="sr-Cyrl-CS"/>
        </w:rPr>
      </w:pPr>
      <w:r w:rsidRPr="00C41647">
        <w:rPr>
          <w:rFonts w:cs="Times New Roman"/>
          <w:lang w:val="sr-Cyrl-CS"/>
        </w:rPr>
        <w:t>- Да је у току претходне 3 пословне године (201</w:t>
      </w:r>
      <w:r w:rsidR="00F32E43">
        <w:rPr>
          <w:rFonts w:cs="Times New Roman"/>
          <w:lang w:val="sr-Cyrl-CS"/>
        </w:rPr>
        <w:t>6</w:t>
      </w:r>
      <w:r w:rsidRPr="00C41647">
        <w:rPr>
          <w:rFonts w:cs="Times New Roman"/>
          <w:lang w:val="sr-Cyrl-CS"/>
        </w:rPr>
        <w:t>., 201</w:t>
      </w:r>
      <w:r w:rsidR="00F32E43">
        <w:rPr>
          <w:rFonts w:cs="Times New Roman"/>
          <w:lang w:val="sr-Cyrl-CS"/>
        </w:rPr>
        <w:t>7</w:t>
      </w:r>
      <w:r w:rsidRPr="00C41647">
        <w:rPr>
          <w:rFonts w:cs="Times New Roman"/>
          <w:lang w:val="sr-Cyrl-CS"/>
        </w:rPr>
        <w:t>. и 201</w:t>
      </w:r>
      <w:r w:rsidR="00F32E43">
        <w:rPr>
          <w:rFonts w:cs="Times New Roman"/>
          <w:lang w:val="sr-Cyrl-CS"/>
        </w:rPr>
        <w:t>8</w:t>
      </w:r>
      <w:r w:rsidRPr="00C41647">
        <w:rPr>
          <w:rFonts w:cs="Times New Roman"/>
          <w:lang w:val="sr-Cyrl-CS"/>
        </w:rPr>
        <w:t xml:space="preserve">.), извео радове који су предмет ове јавне набавке у износу од најмање </w:t>
      </w:r>
      <w:r w:rsidR="00487482">
        <w:rPr>
          <w:rFonts w:cs="Times New Roman"/>
          <w:lang w:val="sr-Cyrl-CS"/>
        </w:rPr>
        <w:t>12.000.000,00</w:t>
      </w:r>
      <w:r w:rsidRPr="00C41647">
        <w:rPr>
          <w:rFonts w:cs="Times New Roman"/>
          <w:lang w:val="sr-Cyrl-CS"/>
        </w:rPr>
        <w:t xml:space="preserve"> динара</w:t>
      </w:r>
      <w:r w:rsidRPr="00C41647">
        <w:rPr>
          <w:rFonts w:cs="Times New Roman"/>
          <w:lang w:val="ru-RU"/>
        </w:rPr>
        <w:t xml:space="preserve"> са ПДВ-ом</w:t>
      </w:r>
      <w:r w:rsidRPr="00C41647">
        <w:rPr>
          <w:rFonts w:cs="Times New Roman"/>
          <w:lang w:val="sr-Cyrl-CS"/>
        </w:rPr>
        <w:t>.</w:t>
      </w:r>
    </w:p>
    <w:p w:rsidR="001052F0" w:rsidRPr="00C41647" w:rsidRDefault="001052F0" w:rsidP="00B62242">
      <w:pPr>
        <w:pStyle w:val="Heading30"/>
        <w:shd w:val="clear" w:color="auto" w:fill="auto"/>
        <w:tabs>
          <w:tab w:val="left" w:pos="3658"/>
        </w:tabs>
        <w:spacing w:after="0" w:line="240" w:lineRule="auto"/>
        <w:ind w:firstLine="0"/>
        <w:jc w:val="left"/>
        <w:rPr>
          <w:rFonts w:ascii="Times New Roman" w:hAnsi="Times New Roman"/>
          <w:sz w:val="24"/>
          <w:szCs w:val="24"/>
          <w:lang w:val="sr-Cyrl-CS"/>
        </w:rPr>
      </w:pPr>
    </w:p>
    <w:p w:rsidR="00B62242" w:rsidRPr="00C41647" w:rsidRDefault="00BB7CCC" w:rsidP="003339B2">
      <w:pPr>
        <w:jc w:val="both"/>
        <w:rPr>
          <w:rFonts w:cs="Times New Roman"/>
          <w:b/>
          <w:u w:val="single"/>
          <w:lang w:val="sr-Cyrl-CS"/>
        </w:rPr>
      </w:pPr>
      <w:r w:rsidRPr="00C41647">
        <w:rPr>
          <w:rFonts w:cs="Times New Roman"/>
          <w:b/>
          <w:u w:val="single"/>
          <w:lang w:val="sr-Cyrl-CS"/>
        </w:rPr>
        <w:t>1.2.</w:t>
      </w:r>
      <w:r w:rsidR="00F07D47" w:rsidRPr="00C41647">
        <w:rPr>
          <w:rFonts w:cs="Times New Roman"/>
          <w:b/>
          <w:u w:val="single"/>
          <w:lang w:val="sr-Cyrl-CS"/>
        </w:rPr>
        <w:t>3</w:t>
      </w:r>
      <w:r w:rsidRPr="00C41647">
        <w:rPr>
          <w:rFonts w:cs="Times New Roman"/>
          <w:b/>
          <w:u w:val="single"/>
          <w:lang w:val="sr-Cyrl-CS"/>
        </w:rPr>
        <w:t xml:space="preserve">. </w:t>
      </w:r>
      <w:r w:rsidR="00B62242" w:rsidRPr="00C41647">
        <w:rPr>
          <w:rFonts w:cs="Times New Roman"/>
          <w:b/>
          <w:u w:val="single"/>
          <w:lang w:val="sr-Cyrl-CS"/>
        </w:rPr>
        <w:t>Да понуђач располаже одговарајућим техничким капацитетом:</w:t>
      </w:r>
    </w:p>
    <w:p w:rsidR="00B62242" w:rsidRPr="00C41647" w:rsidRDefault="00B62242" w:rsidP="00B62242">
      <w:pPr>
        <w:jc w:val="both"/>
        <w:rPr>
          <w:rFonts w:cs="Times New Roman"/>
          <w:lang w:val="sr-Cyrl-CS"/>
        </w:rPr>
      </w:pPr>
    </w:p>
    <w:p w:rsidR="000330AB" w:rsidRPr="007C5C36" w:rsidRDefault="000330AB" w:rsidP="00862077">
      <w:pPr>
        <w:pStyle w:val="Bezrazmaka1"/>
        <w:numPr>
          <w:ilvl w:val="0"/>
          <w:numId w:val="21"/>
        </w:numPr>
        <w:jc w:val="both"/>
        <w:rPr>
          <w:rFonts w:ascii="Times New Roman" w:hAnsi="Times New Roman"/>
          <w:b/>
          <w:i/>
          <w:sz w:val="24"/>
          <w:szCs w:val="24"/>
          <w:lang w:val="sr-Cyrl-CS"/>
        </w:rPr>
      </w:pPr>
      <w:r w:rsidRPr="007C5C36">
        <w:rPr>
          <w:rFonts w:ascii="Times New Roman" w:hAnsi="Times New Roman"/>
          <w:sz w:val="24"/>
          <w:szCs w:val="24"/>
          <w:lang w:val="sr-Cyrl-CS"/>
        </w:rPr>
        <w:t xml:space="preserve">Грејдер: </w:t>
      </w:r>
      <w:r w:rsidRPr="007C5C36">
        <w:rPr>
          <w:rFonts w:ascii="Times New Roman" w:hAnsi="Times New Roman"/>
          <w:sz w:val="24"/>
          <w:szCs w:val="24"/>
          <w:lang w:val="sr-Cyrl-CS"/>
        </w:rPr>
        <w:tab/>
      </w:r>
      <w:r w:rsidRPr="007C5C36">
        <w:rPr>
          <w:rFonts w:ascii="Times New Roman" w:hAnsi="Times New Roman"/>
          <w:sz w:val="24"/>
          <w:szCs w:val="24"/>
          <w:lang w:val="sr-Cyrl-CS"/>
        </w:rPr>
        <w:tab/>
      </w:r>
      <w:r w:rsidRPr="007C5C36">
        <w:rPr>
          <w:rFonts w:ascii="Times New Roman" w:hAnsi="Times New Roman"/>
          <w:sz w:val="24"/>
          <w:szCs w:val="24"/>
          <w:lang w:val="sr-Cyrl-CS"/>
        </w:rPr>
        <w:tab/>
      </w:r>
      <w:r w:rsidRPr="007C5C36">
        <w:rPr>
          <w:rFonts w:ascii="Times New Roman" w:hAnsi="Times New Roman"/>
          <w:sz w:val="24"/>
          <w:szCs w:val="24"/>
          <w:lang w:val="sr-Cyrl-CS"/>
        </w:rPr>
        <w:tab/>
      </w:r>
      <w:r w:rsidRPr="007C5C36">
        <w:rPr>
          <w:rFonts w:ascii="Times New Roman" w:hAnsi="Times New Roman"/>
          <w:sz w:val="24"/>
          <w:szCs w:val="24"/>
          <w:lang w:val="sr-Cyrl-CS"/>
        </w:rPr>
        <w:tab/>
      </w:r>
      <w:r w:rsidRPr="007C5C36">
        <w:rPr>
          <w:rFonts w:ascii="Times New Roman" w:hAnsi="Times New Roman"/>
          <w:sz w:val="24"/>
          <w:szCs w:val="24"/>
          <w:lang w:val="sr-Cyrl-CS"/>
        </w:rPr>
        <w:tab/>
      </w:r>
      <w:r w:rsidRPr="007C5C36">
        <w:rPr>
          <w:rFonts w:ascii="Times New Roman" w:hAnsi="Times New Roman"/>
          <w:sz w:val="24"/>
          <w:szCs w:val="24"/>
          <w:lang w:val="sr-Cyrl-CS"/>
        </w:rPr>
        <w:tab/>
        <w:t xml:space="preserve"> </w:t>
      </w:r>
      <w:r w:rsidRPr="007C5C36">
        <w:rPr>
          <w:rFonts w:ascii="Times New Roman" w:hAnsi="Times New Roman"/>
          <w:sz w:val="24"/>
          <w:szCs w:val="24"/>
          <w:lang w:val="sr-Latn-CS"/>
        </w:rPr>
        <w:tab/>
      </w:r>
      <w:r w:rsidRPr="007C5C36">
        <w:rPr>
          <w:rFonts w:ascii="Times New Roman" w:hAnsi="Times New Roman"/>
          <w:sz w:val="24"/>
          <w:szCs w:val="24"/>
          <w:lang w:val="sr-Cyrl-CS"/>
        </w:rPr>
        <w:t>1 (један)</w:t>
      </w:r>
    </w:p>
    <w:p w:rsidR="000330AB" w:rsidRPr="007C5C36" w:rsidRDefault="000330AB" w:rsidP="00862077">
      <w:pPr>
        <w:pStyle w:val="Bezrazmaka1"/>
        <w:numPr>
          <w:ilvl w:val="0"/>
          <w:numId w:val="21"/>
        </w:numPr>
        <w:jc w:val="both"/>
        <w:rPr>
          <w:rFonts w:ascii="Times New Roman" w:hAnsi="Times New Roman"/>
          <w:b/>
          <w:i/>
          <w:sz w:val="24"/>
          <w:szCs w:val="24"/>
          <w:lang w:val="sr-Cyrl-CS"/>
        </w:rPr>
      </w:pPr>
      <w:r w:rsidRPr="007C5C36">
        <w:rPr>
          <w:rFonts w:ascii="Times New Roman" w:hAnsi="Times New Roman"/>
          <w:sz w:val="24"/>
          <w:szCs w:val="24"/>
          <w:lang w:val="sr-Cyrl-CS"/>
        </w:rPr>
        <w:t>Ровокопач (мин. снаге 50</w:t>
      </w:r>
      <w:r w:rsidRPr="007C5C36">
        <w:rPr>
          <w:rFonts w:ascii="Times New Roman" w:hAnsi="Times New Roman"/>
          <w:sz w:val="24"/>
          <w:szCs w:val="24"/>
          <w:lang w:val="sr-Latn-CS"/>
        </w:rPr>
        <w:t>k</w:t>
      </w:r>
      <w:r w:rsidRPr="007C5C36">
        <w:rPr>
          <w:rFonts w:ascii="Times New Roman" w:hAnsi="Times New Roman"/>
          <w:sz w:val="24"/>
          <w:szCs w:val="24"/>
          <w:lang w:val="sr-Cyrl-CS"/>
        </w:rPr>
        <w:t xml:space="preserve">W): </w:t>
      </w:r>
      <w:r w:rsidRPr="007C5C36">
        <w:rPr>
          <w:rFonts w:ascii="Times New Roman" w:hAnsi="Times New Roman"/>
          <w:sz w:val="24"/>
          <w:szCs w:val="24"/>
          <w:lang w:val="sr-Cyrl-CS"/>
        </w:rPr>
        <w:tab/>
      </w:r>
      <w:r w:rsidRPr="007C5C36">
        <w:rPr>
          <w:rFonts w:ascii="Times New Roman" w:hAnsi="Times New Roman"/>
          <w:sz w:val="24"/>
          <w:szCs w:val="24"/>
          <w:lang w:val="sr-Cyrl-CS"/>
        </w:rPr>
        <w:tab/>
      </w:r>
      <w:r w:rsidRPr="007C5C36">
        <w:rPr>
          <w:rFonts w:ascii="Times New Roman" w:hAnsi="Times New Roman"/>
          <w:sz w:val="24"/>
          <w:szCs w:val="24"/>
          <w:lang w:val="sr-Cyrl-CS"/>
        </w:rPr>
        <w:tab/>
      </w:r>
      <w:r w:rsidRPr="007C5C36">
        <w:rPr>
          <w:rFonts w:ascii="Times New Roman" w:hAnsi="Times New Roman"/>
          <w:sz w:val="24"/>
          <w:szCs w:val="24"/>
          <w:lang w:val="sr-Cyrl-CS"/>
        </w:rPr>
        <w:tab/>
        <w:t xml:space="preserve"> </w:t>
      </w:r>
      <w:r w:rsidRPr="007C5C36">
        <w:rPr>
          <w:rFonts w:ascii="Times New Roman" w:hAnsi="Times New Roman"/>
          <w:sz w:val="24"/>
          <w:szCs w:val="24"/>
          <w:lang w:val="sr-Latn-CS"/>
        </w:rPr>
        <w:tab/>
      </w:r>
      <w:r w:rsidRPr="007C5C36">
        <w:rPr>
          <w:rFonts w:ascii="Times New Roman" w:hAnsi="Times New Roman"/>
          <w:sz w:val="24"/>
          <w:szCs w:val="24"/>
          <w:lang w:val="sr-Cyrl-CS"/>
        </w:rPr>
        <w:t>1 (један)</w:t>
      </w:r>
    </w:p>
    <w:p w:rsidR="000330AB" w:rsidRPr="007C5C36" w:rsidRDefault="000330AB" w:rsidP="00862077">
      <w:pPr>
        <w:pStyle w:val="Bezrazmaka1"/>
        <w:numPr>
          <w:ilvl w:val="0"/>
          <w:numId w:val="21"/>
        </w:numPr>
        <w:jc w:val="both"/>
        <w:rPr>
          <w:rFonts w:ascii="Times New Roman" w:hAnsi="Times New Roman"/>
          <w:b/>
          <w:i/>
          <w:sz w:val="24"/>
          <w:szCs w:val="24"/>
          <w:lang w:val="sr-Cyrl-CS"/>
        </w:rPr>
      </w:pPr>
      <w:r w:rsidRPr="007C5C36">
        <w:rPr>
          <w:rFonts w:ascii="Times New Roman" w:hAnsi="Times New Roman"/>
          <w:sz w:val="24"/>
          <w:szCs w:val="24"/>
          <w:lang w:val="sr-Cyrl-CS"/>
        </w:rPr>
        <w:t>Утоваривач (мин. запремине кашике  1,5м</w:t>
      </w:r>
      <w:r w:rsidRPr="007C5C36">
        <w:rPr>
          <w:rFonts w:ascii="Times New Roman" w:hAnsi="Times New Roman"/>
          <w:sz w:val="24"/>
          <w:szCs w:val="24"/>
          <w:vertAlign w:val="superscript"/>
          <w:lang w:val="sr-Cyrl-CS"/>
        </w:rPr>
        <w:t>3</w:t>
      </w:r>
      <w:r w:rsidRPr="007C5C36">
        <w:rPr>
          <w:rFonts w:ascii="Times New Roman" w:hAnsi="Times New Roman"/>
          <w:sz w:val="24"/>
          <w:szCs w:val="24"/>
          <w:lang w:val="sr-Cyrl-CS"/>
        </w:rPr>
        <w:t xml:space="preserve">): </w:t>
      </w:r>
      <w:r w:rsidRPr="007C5C36">
        <w:rPr>
          <w:rFonts w:ascii="Times New Roman" w:hAnsi="Times New Roman"/>
          <w:sz w:val="24"/>
          <w:szCs w:val="24"/>
          <w:lang w:val="sr-Cyrl-CS"/>
        </w:rPr>
        <w:tab/>
      </w:r>
      <w:r w:rsidRPr="007C5C36">
        <w:rPr>
          <w:rFonts w:ascii="Times New Roman" w:hAnsi="Times New Roman"/>
          <w:sz w:val="24"/>
          <w:szCs w:val="24"/>
          <w:lang w:val="sr-Cyrl-CS"/>
        </w:rPr>
        <w:tab/>
        <w:t xml:space="preserve"> </w:t>
      </w:r>
      <w:r w:rsidRPr="007C5C36">
        <w:rPr>
          <w:rFonts w:ascii="Times New Roman" w:hAnsi="Times New Roman"/>
          <w:sz w:val="24"/>
          <w:szCs w:val="24"/>
          <w:lang w:val="sr-Latn-CS"/>
        </w:rPr>
        <w:tab/>
      </w:r>
      <w:r w:rsidRPr="007C5C36">
        <w:rPr>
          <w:rFonts w:ascii="Times New Roman" w:hAnsi="Times New Roman"/>
          <w:sz w:val="24"/>
          <w:szCs w:val="24"/>
          <w:lang w:val="sr-Cyrl-CS"/>
        </w:rPr>
        <w:t>1 (један)</w:t>
      </w:r>
    </w:p>
    <w:p w:rsidR="000330AB" w:rsidRPr="007C5C36" w:rsidRDefault="000330AB" w:rsidP="00862077">
      <w:pPr>
        <w:pStyle w:val="Bezrazmaka1"/>
        <w:numPr>
          <w:ilvl w:val="0"/>
          <w:numId w:val="21"/>
        </w:numPr>
        <w:jc w:val="both"/>
        <w:rPr>
          <w:rFonts w:ascii="Times New Roman" w:hAnsi="Times New Roman"/>
          <w:b/>
          <w:i/>
          <w:sz w:val="24"/>
          <w:szCs w:val="24"/>
          <w:lang w:val="sr-Cyrl-CS"/>
        </w:rPr>
      </w:pPr>
      <w:r w:rsidRPr="007C5C36">
        <w:rPr>
          <w:rFonts w:ascii="Times New Roman" w:hAnsi="Times New Roman"/>
          <w:sz w:val="24"/>
          <w:szCs w:val="24"/>
          <w:lang w:val="sr-Cyrl-CS"/>
        </w:rPr>
        <w:t>Булдозер (мин. снаге  100</w:t>
      </w:r>
      <w:r w:rsidRPr="007C5C36">
        <w:rPr>
          <w:rFonts w:ascii="Times New Roman" w:hAnsi="Times New Roman"/>
          <w:sz w:val="24"/>
          <w:szCs w:val="24"/>
          <w:lang w:val="sr-Latn-CS"/>
        </w:rPr>
        <w:t>k</w:t>
      </w:r>
      <w:r w:rsidRPr="007C5C36">
        <w:rPr>
          <w:rFonts w:ascii="Times New Roman" w:hAnsi="Times New Roman"/>
          <w:sz w:val="24"/>
          <w:szCs w:val="24"/>
          <w:lang w:val="sr-Cyrl-CS"/>
        </w:rPr>
        <w:t xml:space="preserve">W): </w:t>
      </w:r>
      <w:r w:rsidRPr="007C5C36">
        <w:rPr>
          <w:rFonts w:ascii="Times New Roman" w:hAnsi="Times New Roman"/>
          <w:sz w:val="24"/>
          <w:szCs w:val="24"/>
          <w:lang w:val="sr-Cyrl-CS"/>
        </w:rPr>
        <w:tab/>
      </w:r>
      <w:r w:rsidRPr="007C5C36">
        <w:rPr>
          <w:rFonts w:ascii="Times New Roman" w:hAnsi="Times New Roman"/>
          <w:sz w:val="24"/>
          <w:szCs w:val="24"/>
          <w:lang w:val="sr-Cyrl-CS"/>
        </w:rPr>
        <w:tab/>
      </w:r>
      <w:r w:rsidRPr="007C5C36">
        <w:rPr>
          <w:rFonts w:ascii="Times New Roman" w:hAnsi="Times New Roman"/>
          <w:sz w:val="24"/>
          <w:szCs w:val="24"/>
          <w:lang w:val="sr-Cyrl-CS"/>
        </w:rPr>
        <w:tab/>
      </w:r>
      <w:r w:rsidRPr="007C5C36">
        <w:rPr>
          <w:rFonts w:ascii="Times New Roman" w:hAnsi="Times New Roman"/>
          <w:sz w:val="24"/>
          <w:szCs w:val="24"/>
          <w:lang w:val="sr-Cyrl-CS"/>
        </w:rPr>
        <w:tab/>
        <w:t xml:space="preserve"> </w:t>
      </w:r>
      <w:r w:rsidRPr="007C5C36">
        <w:rPr>
          <w:rFonts w:ascii="Times New Roman" w:hAnsi="Times New Roman"/>
          <w:sz w:val="24"/>
          <w:szCs w:val="24"/>
          <w:lang w:val="sr-Latn-CS"/>
        </w:rPr>
        <w:tab/>
      </w:r>
      <w:r w:rsidRPr="007C5C36">
        <w:rPr>
          <w:rFonts w:ascii="Times New Roman" w:hAnsi="Times New Roman"/>
          <w:sz w:val="24"/>
          <w:szCs w:val="24"/>
          <w:lang w:val="sr-Cyrl-CS"/>
        </w:rPr>
        <w:t>1 (један)</w:t>
      </w:r>
    </w:p>
    <w:p w:rsidR="000330AB" w:rsidRPr="007C5C36" w:rsidRDefault="000330AB" w:rsidP="00862077">
      <w:pPr>
        <w:pStyle w:val="Bezrazmaka1"/>
        <w:numPr>
          <w:ilvl w:val="0"/>
          <w:numId w:val="21"/>
        </w:numPr>
        <w:jc w:val="both"/>
        <w:rPr>
          <w:rFonts w:ascii="Times New Roman" w:hAnsi="Times New Roman"/>
          <w:b/>
          <w:i/>
          <w:sz w:val="24"/>
          <w:szCs w:val="24"/>
          <w:lang w:val="sr-Cyrl-CS"/>
        </w:rPr>
      </w:pPr>
      <w:r w:rsidRPr="007C5C36">
        <w:rPr>
          <w:rFonts w:ascii="Times New Roman" w:hAnsi="Times New Roman"/>
          <w:sz w:val="24"/>
          <w:szCs w:val="24"/>
          <w:lang w:val="sr-Cyrl-CS"/>
        </w:rPr>
        <w:t xml:space="preserve">Вибро ваљак (радне масе минимум 9,0т): </w:t>
      </w:r>
      <w:r w:rsidRPr="007C5C36">
        <w:rPr>
          <w:rFonts w:ascii="Times New Roman" w:hAnsi="Times New Roman"/>
          <w:sz w:val="24"/>
          <w:szCs w:val="24"/>
          <w:lang w:val="sr-Cyrl-CS"/>
        </w:rPr>
        <w:tab/>
      </w:r>
      <w:r w:rsidRPr="007C5C36">
        <w:rPr>
          <w:rFonts w:ascii="Times New Roman" w:hAnsi="Times New Roman"/>
          <w:sz w:val="24"/>
          <w:szCs w:val="24"/>
          <w:lang w:val="sr-Cyrl-CS"/>
        </w:rPr>
        <w:tab/>
      </w:r>
      <w:r w:rsidRPr="007C5C36">
        <w:rPr>
          <w:rFonts w:ascii="Times New Roman" w:hAnsi="Times New Roman"/>
          <w:sz w:val="24"/>
          <w:szCs w:val="24"/>
          <w:lang w:val="sr-Cyrl-CS"/>
        </w:rPr>
        <w:tab/>
      </w:r>
      <w:r w:rsidR="00487482" w:rsidRPr="007C5C36">
        <w:rPr>
          <w:rFonts w:ascii="Times New Roman" w:hAnsi="Times New Roman"/>
          <w:sz w:val="24"/>
          <w:szCs w:val="24"/>
          <w:lang w:val="sr-Cyrl-CS"/>
        </w:rPr>
        <w:tab/>
      </w:r>
      <w:r w:rsidRPr="007C5C36">
        <w:rPr>
          <w:rFonts w:ascii="Times New Roman" w:hAnsi="Times New Roman"/>
          <w:sz w:val="24"/>
          <w:szCs w:val="24"/>
          <w:lang w:val="sr-Cyrl-CS"/>
        </w:rPr>
        <w:t>1 (један)</w:t>
      </w:r>
    </w:p>
    <w:p w:rsidR="000330AB" w:rsidRPr="007C5C36" w:rsidRDefault="000330AB" w:rsidP="00862077">
      <w:pPr>
        <w:pStyle w:val="Bezrazmaka1"/>
        <w:numPr>
          <w:ilvl w:val="0"/>
          <w:numId w:val="21"/>
        </w:numPr>
        <w:jc w:val="both"/>
        <w:rPr>
          <w:rFonts w:ascii="Times New Roman" w:hAnsi="Times New Roman"/>
          <w:b/>
          <w:i/>
          <w:color w:val="000000"/>
          <w:sz w:val="24"/>
          <w:szCs w:val="24"/>
          <w:lang w:val="sr-Cyrl-CS"/>
        </w:rPr>
      </w:pPr>
      <w:r w:rsidRPr="007C5C36">
        <w:rPr>
          <w:rFonts w:ascii="Times New Roman" w:hAnsi="Times New Roman"/>
          <w:sz w:val="24"/>
          <w:szCs w:val="24"/>
          <w:lang w:val="sr-Cyrl-CS"/>
        </w:rPr>
        <w:lastRenderedPageBreak/>
        <w:t xml:space="preserve">Камион кипер (носивости веће од 8т): </w:t>
      </w:r>
      <w:r w:rsidRPr="007C5C36">
        <w:rPr>
          <w:rFonts w:ascii="Times New Roman" w:hAnsi="Times New Roman"/>
          <w:sz w:val="24"/>
          <w:szCs w:val="24"/>
          <w:lang w:val="sr-Cyrl-CS"/>
        </w:rPr>
        <w:tab/>
      </w:r>
      <w:r w:rsidRPr="007C5C36">
        <w:rPr>
          <w:rFonts w:ascii="Times New Roman" w:hAnsi="Times New Roman"/>
          <w:sz w:val="24"/>
          <w:szCs w:val="24"/>
          <w:lang w:val="sr-Cyrl-CS"/>
        </w:rPr>
        <w:tab/>
      </w:r>
      <w:r w:rsidRPr="007C5C36">
        <w:rPr>
          <w:rFonts w:ascii="Times New Roman" w:hAnsi="Times New Roman"/>
          <w:sz w:val="24"/>
          <w:szCs w:val="24"/>
          <w:lang w:val="sr-Cyrl-CS"/>
        </w:rPr>
        <w:tab/>
      </w:r>
      <w:r w:rsidRPr="007C5C36">
        <w:rPr>
          <w:rFonts w:ascii="Times New Roman" w:hAnsi="Times New Roman"/>
          <w:sz w:val="24"/>
          <w:szCs w:val="24"/>
          <w:lang w:val="sr-Latn-CS"/>
        </w:rPr>
        <w:tab/>
      </w:r>
      <w:r w:rsidRPr="007C5C36">
        <w:rPr>
          <w:rFonts w:ascii="Times New Roman" w:hAnsi="Times New Roman"/>
          <w:color w:val="000000"/>
          <w:sz w:val="24"/>
          <w:szCs w:val="24"/>
          <w:lang w:val="ru-RU"/>
        </w:rPr>
        <w:t>3</w:t>
      </w:r>
      <w:r w:rsidRPr="007C5C36">
        <w:rPr>
          <w:rFonts w:ascii="Times New Roman" w:hAnsi="Times New Roman"/>
          <w:color w:val="000000"/>
          <w:sz w:val="24"/>
          <w:szCs w:val="24"/>
          <w:lang w:val="sr-Cyrl-CS"/>
        </w:rPr>
        <w:t xml:space="preserve">  (</w:t>
      </w:r>
      <w:r w:rsidRPr="007C5C36">
        <w:rPr>
          <w:rFonts w:ascii="Times New Roman" w:hAnsi="Times New Roman"/>
          <w:color w:val="000000"/>
          <w:sz w:val="24"/>
          <w:szCs w:val="24"/>
          <w:lang w:val="ru-RU"/>
        </w:rPr>
        <w:t>три</w:t>
      </w:r>
      <w:r w:rsidRPr="007C5C36">
        <w:rPr>
          <w:rFonts w:ascii="Times New Roman" w:hAnsi="Times New Roman"/>
          <w:color w:val="000000"/>
          <w:sz w:val="24"/>
          <w:szCs w:val="24"/>
          <w:lang w:val="sr-Cyrl-CS"/>
        </w:rPr>
        <w:t>)</w:t>
      </w:r>
    </w:p>
    <w:p w:rsidR="000330AB" w:rsidRPr="007C5C36" w:rsidRDefault="000330AB" w:rsidP="00862077">
      <w:pPr>
        <w:pStyle w:val="Bezrazmaka1"/>
        <w:numPr>
          <w:ilvl w:val="0"/>
          <w:numId w:val="21"/>
        </w:numPr>
        <w:jc w:val="both"/>
        <w:rPr>
          <w:rFonts w:ascii="Times New Roman" w:hAnsi="Times New Roman"/>
          <w:b/>
          <w:i/>
          <w:sz w:val="24"/>
          <w:szCs w:val="24"/>
          <w:lang w:val="sr-Cyrl-CS"/>
        </w:rPr>
      </w:pPr>
      <w:r w:rsidRPr="007C5C36">
        <w:rPr>
          <w:rFonts w:ascii="Times New Roman" w:hAnsi="Times New Roman"/>
          <w:sz w:val="24"/>
          <w:szCs w:val="24"/>
          <w:lang w:val="sr-Cyrl-CS"/>
        </w:rPr>
        <w:t xml:space="preserve">Вучни воз (нисконосећа приколица за превоз </w:t>
      </w:r>
    </w:p>
    <w:p w:rsidR="000330AB" w:rsidRPr="007C5C36" w:rsidRDefault="000330AB" w:rsidP="000330AB">
      <w:pPr>
        <w:pStyle w:val="Bezrazmaka1"/>
        <w:ind w:left="720"/>
        <w:jc w:val="both"/>
        <w:rPr>
          <w:rFonts w:ascii="Times New Roman" w:hAnsi="Times New Roman"/>
          <w:sz w:val="24"/>
          <w:szCs w:val="24"/>
          <w:lang w:val="sr-Cyrl-CS"/>
        </w:rPr>
      </w:pPr>
      <w:r w:rsidRPr="007C5C36">
        <w:rPr>
          <w:rFonts w:ascii="Times New Roman" w:hAnsi="Times New Roman"/>
          <w:sz w:val="24"/>
          <w:szCs w:val="24"/>
          <w:lang w:val="sr-Cyrl-CS"/>
        </w:rPr>
        <w:t>г</w:t>
      </w:r>
      <w:r w:rsidRPr="007C5C36">
        <w:rPr>
          <w:rFonts w:ascii="Times New Roman" w:hAnsi="Times New Roman"/>
          <w:sz w:val="24"/>
          <w:szCs w:val="24"/>
          <w:lang w:val="sr-Latn-CS"/>
        </w:rPr>
        <w:t>рађевинске механизције</w:t>
      </w:r>
      <w:r w:rsidRPr="007C5C36">
        <w:rPr>
          <w:rFonts w:ascii="Times New Roman" w:hAnsi="Times New Roman"/>
          <w:sz w:val="24"/>
          <w:szCs w:val="24"/>
          <w:lang w:val="sr-Cyrl-CS"/>
        </w:rPr>
        <w:t>)</w:t>
      </w:r>
      <w:r w:rsidRPr="007C5C36">
        <w:rPr>
          <w:rFonts w:ascii="Times New Roman" w:hAnsi="Times New Roman"/>
          <w:sz w:val="24"/>
          <w:szCs w:val="24"/>
          <w:lang w:val="sr-Cyrl-CS"/>
        </w:rPr>
        <w:tab/>
      </w:r>
      <w:r w:rsidRPr="007C5C36">
        <w:rPr>
          <w:rFonts w:ascii="Times New Roman" w:hAnsi="Times New Roman"/>
          <w:sz w:val="24"/>
          <w:szCs w:val="24"/>
          <w:lang w:val="sr-Cyrl-CS"/>
        </w:rPr>
        <w:tab/>
      </w:r>
      <w:r w:rsidRPr="007C5C36">
        <w:rPr>
          <w:rFonts w:ascii="Times New Roman" w:hAnsi="Times New Roman"/>
          <w:sz w:val="24"/>
          <w:szCs w:val="24"/>
          <w:lang w:val="sr-Cyrl-CS"/>
        </w:rPr>
        <w:tab/>
      </w:r>
      <w:r w:rsidRPr="007C5C36">
        <w:rPr>
          <w:rFonts w:ascii="Times New Roman" w:hAnsi="Times New Roman"/>
          <w:sz w:val="24"/>
          <w:szCs w:val="24"/>
          <w:lang w:val="sr-Cyrl-CS"/>
        </w:rPr>
        <w:tab/>
      </w:r>
      <w:r w:rsidRPr="007C5C36">
        <w:rPr>
          <w:rFonts w:ascii="Times New Roman" w:hAnsi="Times New Roman"/>
          <w:sz w:val="24"/>
          <w:szCs w:val="24"/>
          <w:lang w:val="sr-Cyrl-CS"/>
        </w:rPr>
        <w:tab/>
        <w:t xml:space="preserve"> </w:t>
      </w:r>
      <w:r w:rsidR="00517BF0" w:rsidRPr="007C5C36">
        <w:rPr>
          <w:rFonts w:ascii="Times New Roman" w:hAnsi="Times New Roman"/>
          <w:sz w:val="24"/>
          <w:szCs w:val="24"/>
          <w:lang w:val="sr-Latn-ME"/>
        </w:rPr>
        <w:tab/>
      </w:r>
      <w:r w:rsidRPr="007C5C36">
        <w:rPr>
          <w:rFonts w:ascii="Times New Roman" w:hAnsi="Times New Roman"/>
          <w:sz w:val="24"/>
          <w:szCs w:val="24"/>
          <w:lang w:val="sr-Cyrl-CS"/>
        </w:rPr>
        <w:t>1 (један)</w:t>
      </w:r>
    </w:p>
    <w:p w:rsidR="000330AB" w:rsidRPr="007C5C36" w:rsidRDefault="000330AB" w:rsidP="00862077">
      <w:pPr>
        <w:pStyle w:val="Bezrazmaka1"/>
        <w:numPr>
          <w:ilvl w:val="0"/>
          <w:numId w:val="21"/>
        </w:numPr>
        <w:jc w:val="both"/>
        <w:rPr>
          <w:rFonts w:ascii="Times New Roman" w:hAnsi="Times New Roman"/>
          <w:sz w:val="24"/>
          <w:szCs w:val="24"/>
          <w:lang w:val="sr-Cyrl-CS"/>
        </w:rPr>
      </w:pPr>
      <w:r w:rsidRPr="007C5C36">
        <w:rPr>
          <w:rFonts w:ascii="Times New Roman" w:hAnsi="Times New Roman"/>
          <w:sz w:val="24"/>
          <w:szCs w:val="24"/>
          <w:lang w:val="sr-Cyrl-CS"/>
        </w:rPr>
        <w:t>Путничко теренско возило</w:t>
      </w:r>
      <w:r w:rsidRPr="007C5C36">
        <w:rPr>
          <w:rFonts w:ascii="Times New Roman" w:hAnsi="Times New Roman"/>
          <w:sz w:val="24"/>
          <w:szCs w:val="24"/>
          <w:lang w:val="sr-Cyrl-CS"/>
        </w:rPr>
        <w:tab/>
      </w:r>
      <w:r w:rsidRPr="007C5C36">
        <w:rPr>
          <w:rFonts w:ascii="Times New Roman" w:hAnsi="Times New Roman"/>
          <w:sz w:val="24"/>
          <w:szCs w:val="24"/>
          <w:lang w:val="sr-Cyrl-CS"/>
        </w:rPr>
        <w:tab/>
      </w:r>
      <w:r w:rsidRPr="007C5C36">
        <w:rPr>
          <w:rFonts w:ascii="Times New Roman" w:hAnsi="Times New Roman"/>
          <w:sz w:val="24"/>
          <w:szCs w:val="24"/>
          <w:lang w:val="sr-Cyrl-CS"/>
        </w:rPr>
        <w:tab/>
      </w:r>
      <w:r w:rsidRPr="007C5C36">
        <w:rPr>
          <w:rFonts w:ascii="Times New Roman" w:hAnsi="Times New Roman"/>
          <w:sz w:val="24"/>
          <w:szCs w:val="24"/>
          <w:lang w:val="sr-Cyrl-CS"/>
        </w:rPr>
        <w:tab/>
      </w:r>
      <w:r w:rsidRPr="007C5C36">
        <w:rPr>
          <w:rFonts w:ascii="Times New Roman" w:hAnsi="Times New Roman"/>
          <w:sz w:val="24"/>
          <w:szCs w:val="24"/>
          <w:lang w:val="sr-Cyrl-CS"/>
        </w:rPr>
        <w:tab/>
        <w:t xml:space="preserve"> </w:t>
      </w:r>
      <w:r w:rsidR="00517BF0" w:rsidRPr="007C5C36">
        <w:rPr>
          <w:rFonts w:ascii="Times New Roman" w:hAnsi="Times New Roman"/>
          <w:sz w:val="24"/>
          <w:szCs w:val="24"/>
          <w:lang w:val="sr-Latn-ME"/>
        </w:rPr>
        <w:tab/>
      </w:r>
      <w:r w:rsidRPr="007C5C36">
        <w:rPr>
          <w:rFonts w:ascii="Times New Roman" w:hAnsi="Times New Roman"/>
          <w:sz w:val="24"/>
          <w:szCs w:val="24"/>
          <w:lang w:val="sr-Cyrl-CS"/>
        </w:rPr>
        <w:t>1 (један)</w:t>
      </w:r>
    </w:p>
    <w:p w:rsidR="00B62242" w:rsidRPr="00C41647" w:rsidRDefault="00B62242" w:rsidP="001052F0">
      <w:pPr>
        <w:jc w:val="both"/>
        <w:rPr>
          <w:rFonts w:cs="Times New Roman"/>
          <w:lang w:val="sr-Cyrl-CS"/>
        </w:rPr>
      </w:pPr>
    </w:p>
    <w:p w:rsidR="00B62242" w:rsidRPr="00C41647" w:rsidRDefault="00BB7CCC" w:rsidP="00B62242">
      <w:pPr>
        <w:spacing w:line="240" w:lineRule="auto"/>
        <w:jc w:val="both"/>
        <w:rPr>
          <w:rFonts w:cs="Times New Roman"/>
          <w:b/>
          <w:u w:val="single"/>
          <w:lang w:val="sr-Cyrl-CS"/>
        </w:rPr>
      </w:pPr>
      <w:r w:rsidRPr="00C41647">
        <w:rPr>
          <w:rFonts w:cs="Times New Roman"/>
          <w:b/>
          <w:u w:val="single"/>
          <w:lang w:val="sr-Cyrl-CS"/>
        </w:rPr>
        <w:t>1.2.</w:t>
      </w:r>
      <w:r w:rsidR="00F07D47" w:rsidRPr="00C41647">
        <w:rPr>
          <w:rFonts w:cs="Times New Roman"/>
          <w:b/>
          <w:u w:val="single"/>
          <w:lang w:val="sr-Cyrl-CS"/>
        </w:rPr>
        <w:t>4</w:t>
      </w:r>
      <w:r w:rsidRPr="00C41647">
        <w:rPr>
          <w:rFonts w:cs="Times New Roman"/>
          <w:b/>
          <w:u w:val="single"/>
          <w:lang w:val="sr-Cyrl-CS"/>
        </w:rPr>
        <w:t xml:space="preserve">. </w:t>
      </w:r>
      <w:r w:rsidR="00B62242" w:rsidRPr="00C41647">
        <w:rPr>
          <w:rFonts w:cs="Times New Roman"/>
          <w:b/>
          <w:u w:val="single"/>
          <w:lang w:val="sr-Cyrl-CS"/>
        </w:rPr>
        <w:t>Да понуђач располаже одговарајућим кадровским капацитетом.</w:t>
      </w:r>
    </w:p>
    <w:p w:rsidR="00713276" w:rsidRPr="00C41647" w:rsidRDefault="00713276" w:rsidP="00B62242">
      <w:pPr>
        <w:spacing w:line="240" w:lineRule="auto"/>
        <w:jc w:val="both"/>
        <w:rPr>
          <w:rFonts w:cs="Times New Roman"/>
          <w:b/>
          <w:u w:val="single"/>
          <w:lang w:val="sr-Cyrl-CS"/>
        </w:rPr>
      </w:pPr>
    </w:p>
    <w:p w:rsidR="000330AB" w:rsidRPr="007C5C36" w:rsidRDefault="000330AB" w:rsidP="00862077">
      <w:pPr>
        <w:pStyle w:val="Bezrazmaka1"/>
        <w:numPr>
          <w:ilvl w:val="0"/>
          <w:numId w:val="21"/>
        </w:numPr>
        <w:jc w:val="both"/>
        <w:rPr>
          <w:rFonts w:ascii="Times New Roman" w:hAnsi="Times New Roman"/>
          <w:sz w:val="24"/>
          <w:szCs w:val="24"/>
          <w:lang w:val="sr-Cyrl-CS"/>
        </w:rPr>
      </w:pPr>
      <w:r w:rsidRPr="007C5C36">
        <w:rPr>
          <w:rFonts w:ascii="Times New Roman" w:hAnsi="Times New Roman"/>
          <w:sz w:val="24"/>
          <w:szCs w:val="24"/>
          <w:lang w:val="sr-Cyrl-CS"/>
        </w:rPr>
        <w:t>Грађевински инжењер или дипломирани грађевински инжењер (VI или VII степен стручне спреме): 1 (један)</w:t>
      </w:r>
    </w:p>
    <w:p w:rsidR="000330AB" w:rsidRPr="007C5C36" w:rsidRDefault="000330AB" w:rsidP="00862077">
      <w:pPr>
        <w:pStyle w:val="Bezrazmaka1"/>
        <w:numPr>
          <w:ilvl w:val="0"/>
          <w:numId w:val="21"/>
        </w:numPr>
        <w:jc w:val="both"/>
        <w:rPr>
          <w:rFonts w:ascii="Times New Roman" w:hAnsi="Times New Roman"/>
          <w:sz w:val="24"/>
          <w:szCs w:val="24"/>
          <w:lang w:val="sr-Cyrl-CS"/>
        </w:rPr>
      </w:pPr>
      <w:r w:rsidRPr="007C5C36">
        <w:rPr>
          <w:rFonts w:ascii="Times New Roman" w:hAnsi="Times New Roman"/>
          <w:sz w:val="24"/>
          <w:szCs w:val="24"/>
          <w:lang w:val="sr-Cyrl-CS"/>
        </w:rPr>
        <w:t xml:space="preserve">Руковаоци грађевинским машинама: </w:t>
      </w:r>
      <w:r w:rsidRPr="007C5C36">
        <w:rPr>
          <w:rFonts w:ascii="Times New Roman" w:hAnsi="Times New Roman"/>
          <w:color w:val="000000"/>
          <w:sz w:val="24"/>
          <w:szCs w:val="24"/>
          <w:lang w:val="sr-Cyrl-CS"/>
        </w:rPr>
        <w:t>3 (три)</w:t>
      </w:r>
      <w:r w:rsidRPr="007C5C36">
        <w:rPr>
          <w:rFonts w:ascii="Times New Roman" w:hAnsi="Times New Roman"/>
          <w:sz w:val="24"/>
          <w:szCs w:val="24"/>
          <w:lang w:val="sr-Cyrl-CS"/>
        </w:rPr>
        <w:t xml:space="preserve"> машиниста</w:t>
      </w:r>
    </w:p>
    <w:p w:rsidR="000330AB" w:rsidRPr="007C5C36" w:rsidRDefault="000330AB" w:rsidP="00862077">
      <w:pPr>
        <w:pStyle w:val="Bezrazmaka1"/>
        <w:numPr>
          <w:ilvl w:val="0"/>
          <w:numId w:val="21"/>
        </w:numPr>
        <w:jc w:val="both"/>
        <w:rPr>
          <w:rFonts w:ascii="Times New Roman" w:hAnsi="Times New Roman"/>
          <w:sz w:val="24"/>
          <w:szCs w:val="24"/>
          <w:lang w:val="sr-Cyrl-CS"/>
        </w:rPr>
      </w:pPr>
      <w:r w:rsidRPr="007C5C36">
        <w:rPr>
          <w:rFonts w:ascii="Times New Roman" w:hAnsi="Times New Roman"/>
          <w:sz w:val="24"/>
          <w:szCs w:val="24"/>
          <w:lang w:val="sr-Cyrl-CS"/>
        </w:rPr>
        <w:t>Руковаоци транспортним возилима: 3 (три) возача</w:t>
      </w:r>
    </w:p>
    <w:p w:rsidR="000330AB" w:rsidRPr="007C5C36" w:rsidRDefault="000330AB" w:rsidP="00862077">
      <w:pPr>
        <w:pStyle w:val="Bezrazmaka1"/>
        <w:numPr>
          <w:ilvl w:val="0"/>
          <w:numId w:val="21"/>
        </w:numPr>
        <w:jc w:val="both"/>
        <w:rPr>
          <w:rFonts w:ascii="Times New Roman" w:hAnsi="Times New Roman"/>
          <w:sz w:val="24"/>
          <w:szCs w:val="24"/>
          <w:lang w:val="sr-Cyrl-CS"/>
        </w:rPr>
      </w:pPr>
      <w:r w:rsidRPr="007C5C36">
        <w:rPr>
          <w:rFonts w:ascii="Times New Roman" w:hAnsi="Times New Roman"/>
          <w:sz w:val="24"/>
          <w:szCs w:val="24"/>
          <w:lang w:val="sr-Cyrl-CS"/>
        </w:rPr>
        <w:t>Грађевински радници (НКВ или КВ): 3 (три) радника</w:t>
      </w:r>
    </w:p>
    <w:p w:rsidR="0046278F" w:rsidRDefault="0046278F" w:rsidP="00E04DD5">
      <w:pPr>
        <w:jc w:val="both"/>
        <w:rPr>
          <w:rFonts w:eastAsia="Calibri" w:cs="Times New Roman"/>
          <w:color w:val="000000"/>
          <w:kern w:val="0"/>
          <w:lang w:val="ru-RU" w:eastAsia="en-US"/>
        </w:rPr>
      </w:pPr>
    </w:p>
    <w:p w:rsidR="000330AB" w:rsidRPr="002E60D3" w:rsidRDefault="000330AB" w:rsidP="00E04DD5">
      <w:pPr>
        <w:jc w:val="both"/>
        <w:rPr>
          <w:rFonts w:eastAsia="Calibri" w:cs="Times New Roman"/>
          <w:color w:val="000000"/>
          <w:kern w:val="0"/>
          <w:lang w:val="sr-Cyrl-RS" w:eastAsia="en-US"/>
        </w:rPr>
      </w:pPr>
    </w:p>
    <w:p w:rsidR="002F2B50" w:rsidRDefault="00187D64" w:rsidP="0046278F">
      <w:pPr>
        <w:widowControl/>
        <w:suppressAutoHyphens w:val="0"/>
        <w:autoSpaceDE w:val="0"/>
        <w:autoSpaceDN w:val="0"/>
        <w:adjustRightInd w:val="0"/>
        <w:spacing w:line="240" w:lineRule="auto"/>
        <w:ind w:firstLine="720"/>
        <w:jc w:val="both"/>
        <w:rPr>
          <w:rFonts w:eastAsia="Times New Roman" w:cs="Times New Roman"/>
          <w:color w:val="000000"/>
          <w:kern w:val="0"/>
          <w:lang w:val="ru-RU" w:eastAsia="en-US"/>
        </w:rPr>
      </w:pPr>
      <w:r w:rsidRPr="00C41647">
        <w:rPr>
          <w:rFonts w:eastAsia="Times New Roman" w:cs="Times New Roman"/>
          <w:color w:val="000000"/>
          <w:kern w:val="0"/>
          <w:lang w:val="ru-RU" w:eastAsia="en-US"/>
        </w:rPr>
        <w:t xml:space="preserve">Сходно члану 77. став 4. Закона о јавним набавкама, </w:t>
      </w:r>
      <w:r w:rsidR="00F85654">
        <w:rPr>
          <w:rFonts w:eastAsia="Times New Roman" w:cs="Times New Roman"/>
          <w:b/>
          <w:color w:val="000000"/>
          <w:kern w:val="0"/>
          <w:lang w:val="ru-RU" w:eastAsia="en-US"/>
        </w:rPr>
        <w:t>о</w:t>
      </w:r>
      <w:r w:rsidR="00F85654" w:rsidRPr="00F85654">
        <w:rPr>
          <w:rFonts w:eastAsia="Times New Roman" w:cs="Times New Roman"/>
          <w:b/>
          <w:color w:val="000000"/>
          <w:kern w:val="0"/>
          <w:lang w:val="ru-RU" w:eastAsia="en-US"/>
        </w:rPr>
        <w:t xml:space="preserve">бавезне </w:t>
      </w:r>
      <w:r w:rsidR="002E60D3">
        <w:rPr>
          <w:rFonts w:eastAsia="Times New Roman" w:cs="Times New Roman"/>
          <w:b/>
          <w:color w:val="000000"/>
          <w:kern w:val="0"/>
          <w:lang w:val="ru-RU" w:eastAsia="en-US"/>
        </w:rPr>
        <w:t>услове под тачкама:</w:t>
      </w:r>
      <w:r w:rsidR="002E60D3" w:rsidRPr="002E60D3">
        <w:rPr>
          <w:rFonts w:eastAsia="Times New Roman"/>
          <w:b/>
          <w:bCs/>
          <w:kern w:val="0"/>
          <w:lang w:val="ru-RU" w:eastAsia="en-US"/>
        </w:rPr>
        <w:t xml:space="preserve"> </w:t>
      </w:r>
      <w:r w:rsidR="002E60D3" w:rsidRPr="00C41647">
        <w:rPr>
          <w:rFonts w:eastAsia="Times New Roman"/>
          <w:b/>
          <w:bCs/>
          <w:kern w:val="0"/>
          <w:lang w:val="ru-RU" w:eastAsia="en-US"/>
        </w:rPr>
        <w:t>1</w:t>
      </w:r>
      <w:r w:rsidR="002E60D3" w:rsidRPr="00C41647">
        <w:rPr>
          <w:rFonts w:eastAsia="Times New Roman"/>
          <w:b/>
          <w:bCs/>
          <w:kern w:val="0"/>
          <w:lang w:val="sr-Latn-ME" w:eastAsia="en-US"/>
        </w:rPr>
        <w:t>.1.1</w:t>
      </w:r>
      <w:r w:rsidR="002E60D3" w:rsidRPr="00C41647">
        <w:rPr>
          <w:rFonts w:eastAsia="Times New Roman"/>
          <w:b/>
          <w:bCs/>
          <w:kern w:val="0"/>
          <w:lang w:val="ru-RU" w:eastAsia="en-US"/>
        </w:rPr>
        <w:t xml:space="preserve">, </w:t>
      </w:r>
      <w:r w:rsidR="002E60D3" w:rsidRPr="00C41647">
        <w:rPr>
          <w:rFonts w:eastAsia="Times New Roman"/>
          <w:b/>
          <w:bCs/>
          <w:kern w:val="0"/>
          <w:lang w:val="sr-Latn-ME" w:eastAsia="en-US"/>
        </w:rPr>
        <w:t>1.</w:t>
      </w:r>
      <w:r w:rsidR="002E60D3" w:rsidRPr="00C41647">
        <w:rPr>
          <w:rFonts w:eastAsia="Times New Roman"/>
          <w:b/>
          <w:bCs/>
          <w:kern w:val="0"/>
          <w:lang w:val="ru-RU" w:eastAsia="en-US"/>
        </w:rPr>
        <w:t>1</w:t>
      </w:r>
      <w:r w:rsidR="002E60D3" w:rsidRPr="00C41647">
        <w:rPr>
          <w:rFonts w:eastAsia="Times New Roman"/>
          <w:b/>
          <w:bCs/>
          <w:kern w:val="0"/>
          <w:lang w:val="sr-Latn-ME" w:eastAsia="en-US"/>
        </w:rPr>
        <w:t>.</w:t>
      </w:r>
      <w:r w:rsidR="002E60D3" w:rsidRPr="00C41647">
        <w:rPr>
          <w:rFonts w:eastAsia="Times New Roman"/>
          <w:b/>
          <w:bCs/>
          <w:kern w:val="0"/>
          <w:lang w:val="sr-Cyrl-RS" w:eastAsia="en-US"/>
        </w:rPr>
        <w:t>2</w:t>
      </w:r>
      <w:r w:rsidR="002E60D3" w:rsidRPr="00C41647">
        <w:rPr>
          <w:rFonts w:eastAsia="Times New Roman"/>
          <w:b/>
          <w:bCs/>
          <w:kern w:val="0"/>
          <w:lang w:val="sr-Latn-ME" w:eastAsia="en-US"/>
        </w:rPr>
        <w:t>., 1.</w:t>
      </w:r>
      <w:r w:rsidR="002E60D3" w:rsidRPr="00C41647">
        <w:rPr>
          <w:rFonts w:eastAsia="Times New Roman"/>
          <w:b/>
          <w:bCs/>
          <w:kern w:val="0"/>
          <w:lang w:val="sr-Cyrl-RS" w:eastAsia="en-US"/>
        </w:rPr>
        <w:t>1</w:t>
      </w:r>
      <w:r w:rsidR="002E60D3" w:rsidRPr="00C41647">
        <w:rPr>
          <w:rFonts w:eastAsia="Times New Roman"/>
          <w:b/>
          <w:bCs/>
          <w:kern w:val="0"/>
          <w:lang w:val="sr-Latn-ME" w:eastAsia="en-US"/>
        </w:rPr>
        <w:t>.</w:t>
      </w:r>
      <w:r w:rsidR="002E60D3" w:rsidRPr="00C41647">
        <w:rPr>
          <w:rFonts w:eastAsia="Times New Roman"/>
          <w:b/>
          <w:bCs/>
          <w:kern w:val="0"/>
          <w:lang w:val="ru-RU" w:eastAsia="en-US"/>
        </w:rPr>
        <w:t>3</w:t>
      </w:r>
      <w:r w:rsidR="002E60D3" w:rsidRPr="00C41647">
        <w:rPr>
          <w:rFonts w:eastAsia="Times New Roman"/>
          <w:b/>
          <w:bCs/>
          <w:kern w:val="0"/>
          <w:lang w:val="sr-Latn-ME" w:eastAsia="en-US"/>
        </w:rPr>
        <w:t>.</w:t>
      </w:r>
      <w:r w:rsidR="002E60D3" w:rsidRPr="00C41647">
        <w:rPr>
          <w:rFonts w:eastAsia="Times New Roman"/>
          <w:b/>
          <w:bCs/>
          <w:kern w:val="0"/>
          <w:lang w:val="ru-RU" w:eastAsia="en-US"/>
        </w:rPr>
        <w:t xml:space="preserve"> и </w:t>
      </w:r>
      <w:r w:rsidR="002E60D3" w:rsidRPr="00C41647">
        <w:rPr>
          <w:rFonts w:eastAsia="Times New Roman"/>
          <w:b/>
          <w:bCs/>
          <w:kern w:val="0"/>
          <w:lang w:val="sr-Latn-ME" w:eastAsia="en-US"/>
        </w:rPr>
        <w:t>1.</w:t>
      </w:r>
      <w:r w:rsidR="002E60D3" w:rsidRPr="00C41647">
        <w:rPr>
          <w:rFonts w:eastAsia="Times New Roman"/>
          <w:b/>
          <w:bCs/>
          <w:kern w:val="0"/>
          <w:lang w:val="sr-Cyrl-RS" w:eastAsia="en-US"/>
        </w:rPr>
        <w:t>1</w:t>
      </w:r>
      <w:r w:rsidR="002E60D3" w:rsidRPr="00C41647">
        <w:rPr>
          <w:rFonts w:eastAsia="Times New Roman"/>
          <w:b/>
          <w:bCs/>
          <w:kern w:val="0"/>
          <w:lang w:val="sr-Latn-ME" w:eastAsia="en-US"/>
        </w:rPr>
        <w:t>.4</w:t>
      </w:r>
      <w:r w:rsidR="002E60D3" w:rsidRPr="00C41647">
        <w:rPr>
          <w:rFonts w:eastAsia="Times New Roman"/>
          <w:bCs/>
          <w:kern w:val="0"/>
          <w:lang w:val="ru-RU" w:eastAsia="en-US"/>
        </w:rPr>
        <w:t xml:space="preserve"> </w:t>
      </w:r>
      <w:r w:rsidR="002E60D3">
        <w:rPr>
          <w:rFonts w:eastAsia="Times New Roman" w:cs="Times New Roman"/>
          <w:b/>
          <w:color w:val="000000"/>
          <w:kern w:val="0"/>
          <w:lang w:val="ru-RU" w:eastAsia="en-US"/>
        </w:rPr>
        <w:t xml:space="preserve"> </w:t>
      </w:r>
      <w:r w:rsidR="00F85654">
        <w:rPr>
          <w:rFonts w:eastAsia="Times New Roman" w:cs="Times New Roman"/>
          <w:color w:val="000000"/>
          <w:kern w:val="0"/>
          <w:lang w:val="ru-RU" w:eastAsia="en-US"/>
        </w:rPr>
        <w:t xml:space="preserve">и </w:t>
      </w:r>
      <w:r w:rsidRPr="00C41647">
        <w:rPr>
          <w:rFonts w:eastAsia="Times New Roman" w:cs="Times New Roman"/>
          <w:b/>
          <w:color w:val="000000"/>
          <w:kern w:val="0"/>
          <w:lang w:val="sr-Cyrl-CS" w:eastAsia="en-US"/>
        </w:rPr>
        <w:t>додатне</w:t>
      </w:r>
      <w:r w:rsidRPr="00C41647">
        <w:rPr>
          <w:rFonts w:eastAsia="Times New Roman" w:cs="Times New Roman"/>
          <w:color w:val="000000"/>
          <w:kern w:val="0"/>
          <w:lang w:val="sr-Cyrl-CS" w:eastAsia="en-US"/>
        </w:rPr>
        <w:t xml:space="preserve"> </w:t>
      </w:r>
      <w:r w:rsidRPr="00C41647">
        <w:rPr>
          <w:rFonts w:eastAsia="Times New Roman" w:cs="Times New Roman"/>
          <w:b/>
          <w:bCs/>
          <w:color w:val="000000"/>
          <w:kern w:val="0"/>
          <w:lang w:val="ru-RU" w:eastAsia="en-US"/>
        </w:rPr>
        <w:t>услове</w:t>
      </w:r>
      <w:r w:rsidR="002E60D3">
        <w:rPr>
          <w:rFonts w:eastAsia="Times New Roman" w:cs="Times New Roman"/>
          <w:b/>
          <w:bCs/>
          <w:color w:val="000000"/>
          <w:kern w:val="0"/>
          <w:lang w:val="ru-RU" w:eastAsia="en-US"/>
        </w:rPr>
        <w:t xml:space="preserve"> под тачкама: </w:t>
      </w:r>
      <w:r w:rsidR="002E60D3" w:rsidRPr="00C41647">
        <w:rPr>
          <w:rFonts w:eastAsia="Times New Roman"/>
          <w:b/>
          <w:bCs/>
          <w:kern w:val="0"/>
          <w:lang w:val="ru-RU" w:eastAsia="en-US"/>
        </w:rPr>
        <w:t>1.2.1, 1.2.2, 1.2.</w:t>
      </w:r>
      <w:r w:rsidR="002E60D3" w:rsidRPr="00C41647">
        <w:rPr>
          <w:rFonts w:eastAsia="Times New Roman"/>
          <w:b/>
          <w:bCs/>
          <w:kern w:val="0"/>
          <w:lang w:val="sr-Cyrl-CS" w:eastAsia="en-US"/>
        </w:rPr>
        <w:t xml:space="preserve">3. </w:t>
      </w:r>
      <w:r w:rsidR="002E60D3">
        <w:rPr>
          <w:rFonts w:eastAsia="Times New Roman"/>
          <w:b/>
          <w:bCs/>
          <w:kern w:val="0"/>
          <w:lang w:val="sr-Cyrl-CS" w:eastAsia="en-US"/>
        </w:rPr>
        <w:t xml:space="preserve">и </w:t>
      </w:r>
      <w:r w:rsidR="002E60D3" w:rsidRPr="00C41647">
        <w:rPr>
          <w:rFonts w:eastAsia="Times New Roman"/>
          <w:b/>
          <w:bCs/>
          <w:kern w:val="0"/>
          <w:lang w:val="sr-Cyrl-CS" w:eastAsia="en-US"/>
        </w:rPr>
        <w:t xml:space="preserve">1.2.4. </w:t>
      </w:r>
      <w:r w:rsidRPr="00C41647">
        <w:rPr>
          <w:rFonts w:eastAsia="Times New Roman" w:cs="Times New Roman"/>
          <w:b/>
          <w:bCs/>
          <w:color w:val="000000"/>
          <w:kern w:val="0"/>
          <w:lang w:val="ru-RU" w:eastAsia="en-US"/>
        </w:rPr>
        <w:t xml:space="preserve">понуђач доказају изјавом </w:t>
      </w:r>
      <w:r w:rsidRPr="00C41647">
        <w:rPr>
          <w:rFonts w:eastAsia="Times New Roman" w:cs="Times New Roman"/>
          <w:color w:val="000000"/>
          <w:kern w:val="0"/>
          <w:lang w:val="ru-RU" w:eastAsia="en-US"/>
        </w:rPr>
        <w:t xml:space="preserve">којом под пуном материјалном и кривичном одговорношћу потврђује да испуњава услове за </w:t>
      </w:r>
      <w:r w:rsidR="008E6881">
        <w:rPr>
          <w:rFonts w:eastAsia="Times New Roman" w:cs="Times New Roman"/>
          <w:color w:val="000000"/>
          <w:kern w:val="0"/>
          <w:lang w:val="ru-RU" w:eastAsia="en-US"/>
        </w:rPr>
        <w:t>учешће у поступку јавне набавке</w:t>
      </w:r>
      <w:r w:rsidR="002F2B50">
        <w:rPr>
          <w:rFonts w:eastAsia="Times New Roman" w:cs="Times New Roman"/>
          <w:color w:val="000000"/>
          <w:kern w:val="0"/>
          <w:lang w:val="ru-RU" w:eastAsia="en-US"/>
        </w:rPr>
        <w:t>.</w:t>
      </w:r>
    </w:p>
    <w:p w:rsidR="00C07EBB" w:rsidRDefault="00C07EBB" w:rsidP="0046278F">
      <w:pPr>
        <w:widowControl/>
        <w:suppressAutoHyphens w:val="0"/>
        <w:autoSpaceDE w:val="0"/>
        <w:autoSpaceDN w:val="0"/>
        <w:adjustRightInd w:val="0"/>
        <w:spacing w:line="240" w:lineRule="auto"/>
        <w:ind w:firstLine="720"/>
        <w:jc w:val="both"/>
        <w:rPr>
          <w:rFonts w:eastAsia="Times New Roman" w:cs="Times New Roman"/>
          <w:b/>
          <w:color w:val="000000"/>
          <w:kern w:val="0"/>
          <w:lang w:val="sr-Cyrl-RS" w:eastAsia="en-US"/>
        </w:rPr>
      </w:pPr>
    </w:p>
    <w:p w:rsidR="00487482" w:rsidRDefault="00487482" w:rsidP="0046278F">
      <w:pPr>
        <w:widowControl/>
        <w:suppressAutoHyphens w:val="0"/>
        <w:autoSpaceDE w:val="0"/>
        <w:autoSpaceDN w:val="0"/>
        <w:adjustRightInd w:val="0"/>
        <w:spacing w:line="240" w:lineRule="auto"/>
        <w:ind w:firstLine="720"/>
        <w:jc w:val="both"/>
        <w:rPr>
          <w:rFonts w:eastAsia="Times New Roman" w:cs="Times New Roman"/>
          <w:b/>
          <w:color w:val="000000"/>
          <w:kern w:val="0"/>
          <w:lang w:val="sr-Cyrl-RS" w:eastAsia="en-US"/>
        </w:rPr>
      </w:pPr>
    </w:p>
    <w:p w:rsidR="00487482" w:rsidRDefault="00487482" w:rsidP="0046278F">
      <w:pPr>
        <w:widowControl/>
        <w:suppressAutoHyphens w:val="0"/>
        <w:autoSpaceDE w:val="0"/>
        <w:autoSpaceDN w:val="0"/>
        <w:adjustRightInd w:val="0"/>
        <w:spacing w:line="240" w:lineRule="auto"/>
        <w:ind w:firstLine="720"/>
        <w:jc w:val="both"/>
        <w:rPr>
          <w:rFonts w:eastAsia="Times New Roman" w:cs="Times New Roman"/>
          <w:b/>
          <w:color w:val="000000"/>
          <w:kern w:val="0"/>
          <w:lang w:val="sr-Cyrl-RS" w:eastAsia="en-US"/>
        </w:rPr>
      </w:pPr>
    </w:p>
    <w:p w:rsidR="00487482" w:rsidRDefault="00487482" w:rsidP="0046278F">
      <w:pPr>
        <w:widowControl/>
        <w:suppressAutoHyphens w:val="0"/>
        <w:autoSpaceDE w:val="0"/>
        <w:autoSpaceDN w:val="0"/>
        <w:adjustRightInd w:val="0"/>
        <w:spacing w:line="240" w:lineRule="auto"/>
        <w:ind w:firstLine="720"/>
        <w:jc w:val="both"/>
        <w:rPr>
          <w:rFonts w:eastAsia="Times New Roman" w:cs="Times New Roman"/>
          <w:b/>
          <w:color w:val="000000"/>
          <w:kern w:val="0"/>
          <w:lang w:val="sr-Cyrl-RS" w:eastAsia="en-US"/>
        </w:rPr>
      </w:pPr>
    </w:p>
    <w:p w:rsidR="00487482" w:rsidRDefault="00487482" w:rsidP="0046278F">
      <w:pPr>
        <w:widowControl/>
        <w:suppressAutoHyphens w:val="0"/>
        <w:autoSpaceDE w:val="0"/>
        <w:autoSpaceDN w:val="0"/>
        <w:adjustRightInd w:val="0"/>
        <w:spacing w:line="240" w:lineRule="auto"/>
        <w:ind w:firstLine="720"/>
        <w:jc w:val="both"/>
        <w:rPr>
          <w:rFonts w:eastAsia="Times New Roman" w:cs="Times New Roman"/>
          <w:b/>
          <w:color w:val="000000"/>
          <w:kern w:val="0"/>
          <w:lang w:val="sr-Cyrl-RS" w:eastAsia="en-US"/>
        </w:rPr>
      </w:pPr>
    </w:p>
    <w:p w:rsidR="00487482" w:rsidRDefault="00487482" w:rsidP="0046278F">
      <w:pPr>
        <w:widowControl/>
        <w:suppressAutoHyphens w:val="0"/>
        <w:autoSpaceDE w:val="0"/>
        <w:autoSpaceDN w:val="0"/>
        <w:adjustRightInd w:val="0"/>
        <w:spacing w:line="240" w:lineRule="auto"/>
        <w:ind w:firstLine="720"/>
        <w:jc w:val="both"/>
        <w:rPr>
          <w:rFonts w:eastAsia="Times New Roman" w:cs="Times New Roman"/>
          <w:b/>
          <w:color w:val="000000"/>
          <w:kern w:val="0"/>
          <w:lang w:val="sr-Cyrl-RS" w:eastAsia="en-US"/>
        </w:rPr>
      </w:pPr>
    </w:p>
    <w:p w:rsidR="00487482" w:rsidRDefault="00487482" w:rsidP="0046278F">
      <w:pPr>
        <w:widowControl/>
        <w:suppressAutoHyphens w:val="0"/>
        <w:autoSpaceDE w:val="0"/>
        <w:autoSpaceDN w:val="0"/>
        <w:adjustRightInd w:val="0"/>
        <w:spacing w:line="240" w:lineRule="auto"/>
        <w:ind w:firstLine="720"/>
        <w:jc w:val="both"/>
        <w:rPr>
          <w:rFonts w:eastAsia="Times New Roman" w:cs="Times New Roman"/>
          <w:b/>
          <w:color w:val="000000"/>
          <w:kern w:val="0"/>
          <w:lang w:val="sr-Cyrl-RS" w:eastAsia="en-US"/>
        </w:rPr>
      </w:pPr>
    </w:p>
    <w:p w:rsidR="00487482" w:rsidRDefault="00487482" w:rsidP="0046278F">
      <w:pPr>
        <w:widowControl/>
        <w:suppressAutoHyphens w:val="0"/>
        <w:autoSpaceDE w:val="0"/>
        <w:autoSpaceDN w:val="0"/>
        <w:adjustRightInd w:val="0"/>
        <w:spacing w:line="240" w:lineRule="auto"/>
        <w:ind w:firstLine="720"/>
        <w:jc w:val="both"/>
        <w:rPr>
          <w:rFonts w:eastAsia="Times New Roman" w:cs="Times New Roman"/>
          <w:b/>
          <w:color w:val="000000"/>
          <w:kern w:val="0"/>
          <w:lang w:val="sr-Cyrl-RS" w:eastAsia="en-US"/>
        </w:rPr>
      </w:pPr>
    </w:p>
    <w:p w:rsidR="00487482" w:rsidRDefault="00487482" w:rsidP="0046278F">
      <w:pPr>
        <w:widowControl/>
        <w:suppressAutoHyphens w:val="0"/>
        <w:autoSpaceDE w:val="0"/>
        <w:autoSpaceDN w:val="0"/>
        <w:adjustRightInd w:val="0"/>
        <w:spacing w:line="240" w:lineRule="auto"/>
        <w:ind w:firstLine="720"/>
        <w:jc w:val="both"/>
        <w:rPr>
          <w:rFonts w:eastAsia="Times New Roman" w:cs="Times New Roman"/>
          <w:b/>
          <w:color w:val="000000"/>
          <w:kern w:val="0"/>
          <w:lang w:val="sr-Cyrl-RS" w:eastAsia="en-US"/>
        </w:rPr>
      </w:pPr>
    </w:p>
    <w:p w:rsidR="00487482" w:rsidRDefault="00487482" w:rsidP="0046278F">
      <w:pPr>
        <w:widowControl/>
        <w:suppressAutoHyphens w:val="0"/>
        <w:autoSpaceDE w:val="0"/>
        <w:autoSpaceDN w:val="0"/>
        <w:adjustRightInd w:val="0"/>
        <w:spacing w:line="240" w:lineRule="auto"/>
        <w:ind w:firstLine="720"/>
        <w:jc w:val="both"/>
        <w:rPr>
          <w:rFonts w:eastAsia="Times New Roman" w:cs="Times New Roman"/>
          <w:b/>
          <w:color w:val="000000"/>
          <w:kern w:val="0"/>
          <w:lang w:val="sr-Cyrl-RS" w:eastAsia="en-US"/>
        </w:rPr>
      </w:pPr>
    </w:p>
    <w:p w:rsidR="00487482" w:rsidRDefault="00487482" w:rsidP="0046278F">
      <w:pPr>
        <w:widowControl/>
        <w:suppressAutoHyphens w:val="0"/>
        <w:autoSpaceDE w:val="0"/>
        <w:autoSpaceDN w:val="0"/>
        <w:adjustRightInd w:val="0"/>
        <w:spacing w:line="240" w:lineRule="auto"/>
        <w:ind w:firstLine="720"/>
        <w:jc w:val="both"/>
        <w:rPr>
          <w:rFonts w:eastAsia="Times New Roman" w:cs="Times New Roman"/>
          <w:b/>
          <w:color w:val="000000"/>
          <w:kern w:val="0"/>
          <w:lang w:val="sr-Cyrl-RS" w:eastAsia="en-US"/>
        </w:rPr>
      </w:pPr>
    </w:p>
    <w:p w:rsidR="00487482" w:rsidRDefault="00487482" w:rsidP="0046278F">
      <w:pPr>
        <w:widowControl/>
        <w:suppressAutoHyphens w:val="0"/>
        <w:autoSpaceDE w:val="0"/>
        <w:autoSpaceDN w:val="0"/>
        <w:adjustRightInd w:val="0"/>
        <w:spacing w:line="240" w:lineRule="auto"/>
        <w:ind w:firstLine="720"/>
        <w:jc w:val="both"/>
        <w:rPr>
          <w:rFonts w:eastAsia="Times New Roman" w:cs="Times New Roman"/>
          <w:b/>
          <w:color w:val="000000"/>
          <w:kern w:val="0"/>
          <w:lang w:val="sr-Cyrl-RS" w:eastAsia="en-US"/>
        </w:rPr>
      </w:pPr>
    </w:p>
    <w:p w:rsidR="00487482" w:rsidRDefault="00487482" w:rsidP="0046278F">
      <w:pPr>
        <w:widowControl/>
        <w:suppressAutoHyphens w:val="0"/>
        <w:autoSpaceDE w:val="0"/>
        <w:autoSpaceDN w:val="0"/>
        <w:adjustRightInd w:val="0"/>
        <w:spacing w:line="240" w:lineRule="auto"/>
        <w:ind w:firstLine="720"/>
        <w:jc w:val="both"/>
        <w:rPr>
          <w:rFonts w:eastAsia="Times New Roman" w:cs="Times New Roman"/>
          <w:b/>
          <w:color w:val="000000"/>
          <w:kern w:val="0"/>
          <w:lang w:val="sr-Cyrl-RS" w:eastAsia="en-US"/>
        </w:rPr>
      </w:pPr>
    </w:p>
    <w:p w:rsidR="00487482" w:rsidRDefault="00487482" w:rsidP="0046278F">
      <w:pPr>
        <w:widowControl/>
        <w:suppressAutoHyphens w:val="0"/>
        <w:autoSpaceDE w:val="0"/>
        <w:autoSpaceDN w:val="0"/>
        <w:adjustRightInd w:val="0"/>
        <w:spacing w:line="240" w:lineRule="auto"/>
        <w:ind w:firstLine="720"/>
        <w:jc w:val="both"/>
        <w:rPr>
          <w:rFonts w:eastAsia="Times New Roman" w:cs="Times New Roman"/>
          <w:b/>
          <w:color w:val="000000"/>
          <w:kern w:val="0"/>
          <w:lang w:val="sr-Cyrl-RS" w:eastAsia="en-US"/>
        </w:rPr>
      </w:pPr>
    </w:p>
    <w:p w:rsidR="00487482" w:rsidRDefault="00487482" w:rsidP="0046278F">
      <w:pPr>
        <w:widowControl/>
        <w:suppressAutoHyphens w:val="0"/>
        <w:autoSpaceDE w:val="0"/>
        <w:autoSpaceDN w:val="0"/>
        <w:adjustRightInd w:val="0"/>
        <w:spacing w:line="240" w:lineRule="auto"/>
        <w:ind w:firstLine="720"/>
        <w:jc w:val="both"/>
        <w:rPr>
          <w:rFonts w:eastAsia="Times New Roman" w:cs="Times New Roman"/>
          <w:b/>
          <w:color w:val="000000"/>
          <w:kern w:val="0"/>
          <w:lang w:val="sr-Cyrl-RS" w:eastAsia="en-US"/>
        </w:rPr>
      </w:pPr>
    </w:p>
    <w:p w:rsidR="00487482" w:rsidRDefault="00487482" w:rsidP="0046278F">
      <w:pPr>
        <w:widowControl/>
        <w:suppressAutoHyphens w:val="0"/>
        <w:autoSpaceDE w:val="0"/>
        <w:autoSpaceDN w:val="0"/>
        <w:adjustRightInd w:val="0"/>
        <w:spacing w:line="240" w:lineRule="auto"/>
        <w:ind w:firstLine="720"/>
        <w:jc w:val="both"/>
        <w:rPr>
          <w:rFonts w:eastAsia="Times New Roman" w:cs="Times New Roman"/>
          <w:b/>
          <w:color w:val="000000"/>
          <w:kern w:val="0"/>
          <w:lang w:val="sr-Cyrl-RS" w:eastAsia="en-US"/>
        </w:rPr>
      </w:pPr>
    </w:p>
    <w:p w:rsidR="00487482" w:rsidRDefault="00487482" w:rsidP="0046278F">
      <w:pPr>
        <w:widowControl/>
        <w:suppressAutoHyphens w:val="0"/>
        <w:autoSpaceDE w:val="0"/>
        <w:autoSpaceDN w:val="0"/>
        <w:adjustRightInd w:val="0"/>
        <w:spacing w:line="240" w:lineRule="auto"/>
        <w:ind w:firstLine="720"/>
        <w:jc w:val="both"/>
        <w:rPr>
          <w:rFonts w:eastAsia="Times New Roman" w:cs="Times New Roman"/>
          <w:b/>
          <w:color w:val="000000"/>
          <w:kern w:val="0"/>
          <w:lang w:val="sr-Cyrl-RS" w:eastAsia="en-US"/>
        </w:rPr>
      </w:pPr>
    </w:p>
    <w:p w:rsidR="00487482" w:rsidRDefault="00487482" w:rsidP="0046278F">
      <w:pPr>
        <w:widowControl/>
        <w:suppressAutoHyphens w:val="0"/>
        <w:autoSpaceDE w:val="0"/>
        <w:autoSpaceDN w:val="0"/>
        <w:adjustRightInd w:val="0"/>
        <w:spacing w:line="240" w:lineRule="auto"/>
        <w:ind w:firstLine="720"/>
        <w:jc w:val="both"/>
        <w:rPr>
          <w:rFonts w:eastAsia="Times New Roman" w:cs="Times New Roman"/>
          <w:b/>
          <w:color w:val="000000"/>
          <w:kern w:val="0"/>
          <w:lang w:val="sr-Cyrl-RS" w:eastAsia="en-US"/>
        </w:rPr>
      </w:pPr>
    </w:p>
    <w:p w:rsidR="00487482" w:rsidRDefault="00487482" w:rsidP="0046278F">
      <w:pPr>
        <w:widowControl/>
        <w:suppressAutoHyphens w:val="0"/>
        <w:autoSpaceDE w:val="0"/>
        <w:autoSpaceDN w:val="0"/>
        <w:adjustRightInd w:val="0"/>
        <w:spacing w:line="240" w:lineRule="auto"/>
        <w:ind w:firstLine="720"/>
        <w:jc w:val="both"/>
        <w:rPr>
          <w:rFonts w:eastAsia="Times New Roman" w:cs="Times New Roman"/>
          <w:b/>
          <w:color w:val="000000"/>
          <w:kern w:val="0"/>
          <w:lang w:val="sr-Cyrl-RS" w:eastAsia="en-US"/>
        </w:rPr>
      </w:pPr>
    </w:p>
    <w:p w:rsidR="00487482" w:rsidRDefault="00487482" w:rsidP="0046278F">
      <w:pPr>
        <w:widowControl/>
        <w:suppressAutoHyphens w:val="0"/>
        <w:autoSpaceDE w:val="0"/>
        <w:autoSpaceDN w:val="0"/>
        <w:adjustRightInd w:val="0"/>
        <w:spacing w:line="240" w:lineRule="auto"/>
        <w:ind w:firstLine="720"/>
        <w:jc w:val="both"/>
        <w:rPr>
          <w:rFonts w:eastAsia="Times New Roman" w:cs="Times New Roman"/>
          <w:b/>
          <w:color w:val="000000"/>
          <w:kern w:val="0"/>
          <w:lang w:val="sr-Cyrl-RS" w:eastAsia="en-US"/>
        </w:rPr>
      </w:pPr>
    </w:p>
    <w:p w:rsidR="00487482" w:rsidRDefault="00487482" w:rsidP="0046278F">
      <w:pPr>
        <w:widowControl/>
        <w:suppressAutoHyphens w:val="0"/>
        <w:autoSpaceDE w:val="0"/>
        <w:autoSpaceDN w:val="0"/>
        <w:adjustRightInd w:val="0"/>
        <w:spacing w:line="240" w:lineRule="auto"/>
        <w:ind w:firstLine="720"/>
        <w:jc w:val="both"/>
        <w:rPr>
          <w:rFonts w:eastAsia="Times New Roman" w:cs="Times New Roman"/>
          <w:b/>
          <w:color w:val="000000"/>
          <w:kern w:val="0"/>
          <w:lang w:val="sr-Cyrl-RS" w:eastAsia="en-US"/>
        </w:rPr>
      </w:pPr>
    </w:p>
    <w:p w:rsidR="00487482" w:rsidRDefault="00487482" w:rsidP="0046278F">
      <w:pPr>
        <w:widowControl/>
        <w:suppressAutoHyphens w:val="0"/>
        <w:autoSpaceDE w:val="0"/>
        <w:autoSpaceDN w:val="0"/>
        <w:adjustRightInd w:val="0"/>
        <w:spacing w:line="240" w:lineRule="auto"/>
        <w:ind w:firstLine="720"/>
        <w:jc w:val="both"/>
        <w:rPr>
          <w:rFonts w:eastAsia="Times New Roman" w:cs="Times New Roman"/>
          <w:b/>
          <w:color w:val="000000"/>
          <w:kern w:val="0"/>
          <w:lang w:val="sr-Cyrl-RS" w:eastAsia="en-US"/>
        </w:rPr>
      </w:pPr>
    </w:p>
    <w:p w:rsidR="00487482" w:rsidRDefault="00487482" w:rsidP="0046278F">
      <w:pPr>
        <w:widowControl/>
        <w:suppressAutoHyphens w:val="0"/>
        <w:autoSpaceDE w:val="0"/>
        <w:autoSpaceDN w:val="0"/>
        <w:adjustRightInd w:val="0"/>
        <w:spacing w:line="240" w:lineRule="auto"/>
        <w:ind w:firstLine="720"/>
        <w:jc w:val="both"/>
        <w:rPr>
          <w:rFonts w:eastAsia="Times New Roman" w:cs="Times New Roman"/>
          <w:b/>
          <w:color w:val="000000"/>
          <w:kern w:val="0"/>
          <w:lang w:val="sr-Cyrl-RS" w:eastAsia="en-US"/>
        </w:rPr>
      </w:pPr>
    </w:p>
    <w:p w:rsidR="00487482" w:rsidRDefault="00487482" w:rsidP="0046278F">
      <w:pPr>
        <w:widowControl/>
        <w:suppressAutoHyphens w:val="0"/>
        <w:autoSpaceDE w:val="0"/>
        <w:autoSpaceDN w:val="0"/>
        <w:adjustRightInd w:val="0"/>
        <w:spacing w:line="240" w:lineRule="auto"/>
        <w:ind w:firstLine="720"/>
        <w:jc w:val="both"/>
        <w:rPr>
          <w:rFonts w:eastAsia="Times New Roman" w:cs="Times New Roman"/>
          <w:b/>
          <w:color w:val="000000"/>
          <w:kern w:val="0"/>
          <w:lang w:val="sr-Cyrl-RS" w:eastAsia="en-US"/>
        </w:rPr>
      </w:pPr>
    </w:p>
    <w:p w:rsidR="00487482" w:rsidRDefault="00487482" w:rsidP="0046278F">
      <w:pPr>
        <w:widowControl/>
        <w:suppressAutoHyphens w:val="0"/>
        <w:autoSpaceDE w:val="0"/>
        <w:autoSpaceDN w:val="0"/>
        <w:adjustRightInd w:val="0"/>
        <w:spacing w:line="240" w:lineRule="auto"/>
        <w:ind w:firstLine="720"/>
        <w:jc w:val="both"/>
        <w:rPr>
          <w:rFonts w:eastAsia="Times New Roman" w:cs="Times New Roman"/>
          <w:b/>
          <w:color w:val="000000"/>
          <w:kern w:val="0"/>
          <w:lang w:val="sr-Cyrl-RS" w:eastAsia="en-US"/>
        </w:rPr>
      </w:pPr>
    </w:p>
    <w:p w:rsidR="00487482" w:rsidRDefault="00487482" w:rsidP="0046278F">
      <w:pPr>
        <w:widowControl/>
        <w:suppressAutoHyphens w:val="0"/>
        <w:autoSpaceDE w:val="0"/>
        <w:autoSpaceDN w:val="0"/>
        <w:adjustRightInd w:val="0"/>
        <w:spacing w:line="240" w:lineRule="auto"/>
        <w:ind w:firstLine="720"/>
        <w:jc w:val="both"/>
        <w:rPr>
          <w:rFonts w:eastAsia="Times New Roman" w:cs="Times New Roman"/>
          <w:b/>
          <w:color w:val="000000"/>
          <w:kern w:val="0"/>
          <w:lang w:val="sr-Latn-ME" w:eastAsia="en-US"/>
        </w:rPr>
      </w:pPr>
    </w:p>
    <w:p w:rsidR="00390AF0" w:rsidRDefault="00390AF0" w:rsidP="0046278F">
      <w:pPr>
        <w:widowControl/>
        <w:suppressAutoHyphens w:val="0"/>
        <w:autoSpaceDE w:val="0"/>
        <w:autoSpaceDN w:val="0"/>
        <w:adjustRightInd w:val="0"/>
        <w:spacing w:line="240" w:lineRule="auto"/>
        <w:ind w:firstLine="720"/>
        <w:jc w:val="both"/>
        <w:rPr>
          <w:rFonts w:eastAsia="Times New Roman" w:cs="Times New Roman"/>
          <w:b/>
          <w:color w:val="000000"/>
          <w:kern w:val="0"/>
          <w:lang w:val="sr-Cyrl-RS" w:eastAsia="en-US"/>
        </w:rPr>
      </w:pPr>
    </w:p>
    <w:p w:rsidR="002E60D3" w:rsidRDefault="002E60D3" w:rsidP="0046278F">
      <w:pPr>
        <w:widowControl/>
        <w:suppressAutoHyphens w:val="0"/>
        <w:autoSpaceDE w:val="0"/>
        <w:autoSpaceDN w:val="0"/>
        <w:adjustRightInd w:val="0"/>
        <w:spacing w:line="240" w:lineRule="auto"/>
        <w:ind w:firstLine="720"/>
        <w:jc w:val="both"/>
        <w:rPr>
          <w:rFonts w:eastAsia="Times New Roman" w:cs="Times New Roman"/>
          <w:b/>
          <w:color w:val="000000"/>
          <w:kern w:val="0"/>
          <w:lang w:val="sr-Cyrl-RS" w:eastAsia="en-US"/>
        </w:rPr>
      </w:pPr>
    </w:p>
    <w:p w:rsidR="002E60D3" w:rsidRDefault="002E60D3" w:rsidP="0046278F">
      <w:pPr>
        <w:widowControl/>
        <w:suppressAutoHyphens w:val="0"/>
        <w:autoSpaceDE w:val="0"/>
        <w:autoSpaceDN w:val="0"/>
        <w:adjustRightInd w:val="0"/>
        <w:spacing w:line="240" w:lineRule="auto"/>
        <w:ind w:firstLine="720"/>
        <w:jc w:val="both"/>
        <w:rPr>
          <w:rFonts w:eastAsia="Times New Roman" w:cs="Times New Roman"/>
          <w:b/>
          <w:color w:val="000000"/>
          <w:kern w:val="0"/>
          <w:lang w:val="sr-Cyrl-RS" w:eastAsia="en-US"/>
        </w:rPr>
      </w:pPr>
    </w:p>
    <w:p w:rsidR="0066094E" w:rsidRDefault="0066094E" w:rsidP="0046278F">
      <w:pPr>
        <w:widowControl/>
        <w:suppressAutoHyphens w:val="0"/>
        <w:autoSpaceDE w:val="0"/>
        <w:autoSpaceDN w:val="0"/>
        <w:adjustRightInd w:val="0"/>
        <w:spacing w:line="240" w:lineRule="auto"/>
        <w:ind w:firstLine="720"/>
        <w:jc w:val="both"/>
        <w:rPr>
          <w:rFonts w:eastAsia="Times New Roman" w:cs="Times New Roman"/>
          <w:b/>
          <w:color w:val="000000"/>
          <w:kern w:val="0"/>
          <w:lang w:val="sr-Cyrl-RS" w:eastAsia="en-US"/>
        </w:rPr>
      </w:pPr>
    </w:p>
    <w:p w:rsidR="00A73004" w:rsidRDefault="00A73004" w:rsidP="0046278F">
      <w:pPr>
        <w:widowControl/>
        <w:suppressAutoHyphens w:val="0"/>
        <w:autoSpaceDE w:val="0"/>
        <w:autoSpaceDN w:val="0"/>
        <w:adjustRightInd w:val="0"/>
        <w:spacing w:line="240" w:lineRule="auto"/>
        <w:ind w:firstLine="720"/>
        <w:jc w:val="both"/>
        <w:rPr>
          <w:rFonts w:eastAsia="Times New Roman" w:cs="Times New Roman"/>
          <w:b/>
          <w:color w:val="000000"/>
          <w:kern w:val="0"/>
          <w:lang w:val="sr-Cyrl-RS" w:eastAsia="en-US"/>
        </w:rPr>
      </w:pPr>
    </w:p>
    <w:p w:rsidR="00A73004" w:rsidRDefault="00A73004" w:rsidP="0046278F">
      <w:pPr>
        <w:widowControl/>
        <w:suppressAutoHyphens w:val="0"/>
        <w:autoSpaceDE w:val="0"/>
        <w:autoSpaceDN w:val="0"/>
        <w:adjustRightInd w:val="0"/>
        <w:spacing w:line="240" w:lineRule="auto"/>
        <w:ind w:firstLine="720"/>
        <w:jc w:val="both"/>
        <w:rPr>
          <w:rFonts w:eastAsia="Times New Roman" w:cs="Times New Roman"/>
          <w:b/>
          <w:color w:val="000000"/>
          <w:kern w:val="0"/>
          <w:lang w:val="sr-Cyrl-RS" w:eastAsia="en-US"/>
        </w:rPr>
      </w:pPr>
    </w:p>
    <w:p w:rsidR="00A73004" w:rsidRDefault="00A73004" w:rsidP="0046278F">
      <w:pPr>
        <w:widowControl/>
        <w:suppressAutoHyphens w:val="0"/>
        <w:autoSpaceDE w:val="0"/>
        <w:autoSpaceDN w:val="0"/>
        <w:adjustRightInd w:val="0"/>
        <w:spacing w:line="240" w:lineRule="auto"/>
        <w:ind w:firstLine="720"/>
        <w:jc w:val="both"/>
        <w:rPr>
          <w:rFonts w:eastAsia="Times New Roman" w:cs="Times New Roman"/>
          <w:b/>
          <w:color w:val="000000"/>
          <w:kern w:val="0"/>
          <w:lang w:val="sr-Cyrl-RS" w:eastAsia="en-US"/>
        </w:rPr>
      </w:pPr>
    </w:p>
    <w:p w:rsidR="002E60D3" w:rsidRPr="002E60D3" w:rsidRDefault="002E60D3" w:rsidP="0046278F">
      <w:pPr>
        <w:widowControl/>
        <w:suppressAutoHyphens w:val="0"/>
        <w:autoSpaceDE w:val="0"/>
        <w:autoSpaceDN w:val="0"/>
        <w:adjustRightInd w:val="0"/>
        <w:spacing w:line="240" w:lineRule="auto"/>
        <w:ind w:firstLine="720"/>
        <w:jc w:val="both"/>
        <w:rPr>
          <w:rFonts w:eastAsia="Times New Roman" w:cs="Times New Roman"/>
          <w:b/>
          <w:color w:val="000000"/>
          <w:kern w:val="0"/>
          <w:lang w:val="sr-Cyrl-RS" w:eastAsia="en-US"/>
        </w:rPr>
      </w:pPr>
    </w:p>
    <w:p w:rsidR="00487482" w:rsidRPr="00517BF0" w:rsidRDefault="00487482" w:rsidP="00517BF0">
      <w:pPr>
        <w:widowControl/>
        <w:suppressAutoHyphens w:val="0"/>
        <w:autoSpaceDE w:val="0"/>
        <w:autoSpaceDN w:val="0"/>
        <w:adjustRightInd w:val="0"/>
        <w:spacing w:line="240" w:lineRule="auto"/>
        <w:jc w:val="both"/>
        <w:rPr>
          <w:rFonts w:eastAsia="Times New Roman" w:cs="Times New Roman"/>
          <w:b/>
          <w:color w:val="000000"/>
          <w:kern w:val="0"/>
          <w:lang w:val="sr-Latn-ME" w:eastAsia="en-US"/>
        </w:rPr>
      </w:pPr>
    </w:p>
    <w:p w:rsidR="00843C05" w:rsidRPr="00C41647" w:rsidRDefault="00843C05" w:rsidP="00862077">
      <w:pPr>
        <w:pStyle w:val="ListParagraph1"/>
        <w:numPr>
          <w:ilvl w:val="0"/>
          <w:numId w:val="18"/>
        </w:numPr>
        <w:shd w:val="clear" w:color="auto" w:fill="C6D9F1"/>
        <w:tabs>
          <w:tab w:val="clear" w:pos="720"/>
          <w:tab w:val="num" w:pos="0"/>
        </w:tabs>
        <w:jc w:val="center"/>
        <w:rPr>
          <w:b/>
          <w:bCs/>
          <w:iCs/>
        </w:rPr>
      </w:pPr>
      <w:r w:rsidRPr="00C41647">
        <w:rPr>
          <w:b/>
          <w:bCs/>
          <w:iCs/>
        </w:rPr>
        <w:t>УПУТСТВО КАКО СЕ ДОКАЗУЈЕ ИСПУЊЕНОСТ УСЛОВА</w:t>
      </w:r>
    </w:p>
    <w:p w:rsidR="00B15A9E" w:rsidRPr="00C41647" w:rsidRDefault="00B15A9E" w:rsidP="00B21853">
      <w:pPr>
        <w:pStyle w:val="ListParagraph"/>
        <w:tabs>
          <w:tab w:val="left" w:pos="680"/>
        </w:tabs>
        <w:ind w:left="0"/>
        <w:rPr>
          <w:rFonts w:eastAsia="TimesNewRomanPS-BoldMT"/>
          <w:b/>
          <w:bCs/>
          <w:color w:val="auto"/>
          <w:lang w:val="sr-Cyrl-CS"/>
        </w:rPr>
      </w:pPr>
    </w:p>
    <w:p w:rsidR="00A73004" w:rsidRDefault="00B15A9E" w:rsidP="002E60D3">
      <w:pPr>
        <w:widowControl/>
        <w:suppressAutoHyphens w:val="0"/>
        <w:autoSpaceDE w:val="0"/>
        <w:autoSpaceDN w:val="0"/>
        <w:adjustRightInd w:val="0"/>
        <w:spacing w:line="240" w:lineRule="auto"/>
        <w:ind w:firstLine="720"/>
        <w:jc w:val="both"/>
        <w:rPr>
          <w:rFonts w:eastAsia="Times New Roman" w:cs="Times New Roman"/>
          <w:color w:val="000000"/>
          <w:kern w:val="0"/>
          <w:lang w:val="ru-RU" w:eastAsia="en-US"/>
        </w:rPr>
      </w:pPr>
      <w:r w:rsidRPr="00C41647">
        <w:t xml:space="preserve">Испуњеност </w:t>
      </w:r>
      <w:r w:rsidRPr="00C41647">
        <w:rPr>
          <w:b/>
        </w:rPr>
        <w:t>обавезних</w:t>
      </w:r>
      <w:r w:rsidRPr="00C41647">
        <w:rPr>
          <w:b/>
          <w:lang w:val="sr-Cyrl-RS"/>
        </w:rPr>
        <w:t xml:space="preserve"> услова</w:t>
      </w:r>
      <w:r w:rsidRPr="00C41647">
        <w:t xml:space="preserve"> за учешће у поступку предметне јавне набавке</w:t>
      </w:r>
      <w:r w:rsidRPr="00C41647">
        <w:rPr>
          <w:lang w:val="sr-Cyrl-RS"/>
        </w:rPr>
        <w:t xml:space="preserve"> под </w:t>
      </w:r>
      <w:r w:rsidR="00901F8C" w:rsidRPr="00C41647">
        <w:rPr>
          <w:rFonts w:eastAsia="Times New Roman"/>
          <w:bCs/>
          <w:kern w:val="0"/>
          <w:lang w:val="ru-RU" w:eastAsia="en-US"/>
        </w:rPr>
        <w:t xml:space="preserve">под тачкама </w:t>
      </w:r>
      <w:r w:rsidR="00901F8C" w:rsidRPr="00C41647">
        <w:rPr>
          <w:rFonts w:eastAsia="Times New Roman"/>
          <w:b/>
          <w:bCs/>
          <w:kern w:val="0"/>
          <w:lang w:val="ru-RU" w:eastAsia="en-US"/>
        </w:rPr>
        <w:t>1</w:t>
      </w:r>
      <w:r w:rsidR="00901F8C" w:rsidRPr="00C41647">
        <w:rPr>
          <w:rFonts w:eastAsia="Times New Roman"/>
          <w:b/>
          <w:bCs/>
          <w:kern w:val="0"/>
          <w:lang w:val="sr-Latn-ME" w:eastAsia="en-US"/>
        </w:rPr>
        <w:t>.1.1</w:t>
      </w:r>
      <w:r w:rsidR="00901F8C" w:rsidRPr="00C41647">
        <w:rPr>
          <w:rFonts w:eastAsia="Times New Roman"/>
          <w:b/>
          <w:bCs/>
          <w:kern w:val="0"/>
          <w:lang w:val="ru-RU" w:eastAsia="en-US"/>
        </w:rPr>
        <w:t xml:space="preserve">, </w:t>
      </w:r>
      <w:r w:rsidR="00901F8C" w:rsidRPr="00C41647">
        <w:rPr>
          <w:rFonts w:eastAsia="Times New Roman"/>
          <w:b/>
          <w:bCs/>
          <w:kern w:val="0"/>
          <w:lang w:val="sr-Latn-ME" w:eastAsia="en-US"/>
        </w:rPr>
        <w:t>1.</w:t>
      </w:r>
      <w:r w:rsidR="003169EF" w:rsidRPr="00C41647">
        <w:rPr>
          <w:rFonts w:eastAsia="Times New Roman"/>
          <w:b/>
          <w:bCs/>
          <w:kern w:val="0"/>
          <w:lang w:val="ru-RU" w:eastAsia="en-US"/>
        </w:rPr>
        <w:t>1</w:t>
      </w:r>
      <w:r w:rsidR="00901F8C" w:rsidRPr="00C41647">
        <w:rPr>
          <w:rFonts w:eastAsia="Times New Roman"/>
          <w:b/>
          <w:bCs/>
          <w:kern w:val="0"/>
          <w:lang w:val="sr-Latn-ME" w:eastAsia="en-US"/>
        </w:rPr>
        <w:t>.</w:t>
      </w:r>
      <w:r w:rsidR="003169EF" w:rsidRPr="00C41647">
        <w:rPr>
          <w:rFonts w:eastAsia="Times New Roman"/>
          <w:b/>
          <w:bCs/>
          <w:kern w:val="0"/>
          <w:lang w:val="sr-Cyrl-RS" w:eastAsia="en-US"/>
        </w:rPr>
        <w:t>2</w:t>
      </w:r>
      <w:r w:rsidR="00901F8C" w:rsidRPr="00C41647">
        <w:rPr>
          <w:rFonts w:eastAsia="Times New Roman"/>
          <w:b/>
          <w:bCs/>
          <w:kern w:val="0"/>
          <w:lang w:val="sr-Latn-ME" w:eastAsia="en-US"/>
        </w:rPr>
        <w:t>., 1.</w:t>
      </w:r>
      <w:r w:rsidR="003169EF" w:rsidRPr="00C41647">
        <w:rPr>
          <w:rFonts w:eastAsia="Times New Roman"/>
          <w:b/>
          <w:bCs/>
          <w:kern w:val="0"/>
          <w:lang w:val="sr-Cyrl-RS" w:eastAsia="en-US"/>
        </w:rPr>
        <w:t>1</w:t>
      </w:r>
      <w:r w:rsidR="00901F8C" w:rsidRPr="00C41647">
        <w:rPr>
          <w:rFonts w:eastAsia="Times New Roman"/>
          <w:b/>
          <w:bCs/>
          <w:kern w:val="0"/>
          <w:lang w:val="sr-Latn-ME" w:eastAsia="en-US"/>
        </w:rPr>
        <w:t>.</w:t>
      </w:r>
      <w:r w:rsidR="00901F8C" w:rsidRPr="00C41647">
        <w:rPr>
          <w:rFonts w:eastAsia="Times New Roman"/>
          <w:b/>
          <w:bCs/>
          <w:kern w:val="0"/>
          <w:lang w:val="ru-RU" w:eastAsia="en-US"/>
        </w:rPr>
        <w:t>3</w:t>
      </w:r>
      <w:r w:rsidR="00901F8C" w:rsidRPr="00C41647">
        <w:rPr>
          <w:rFonts w:eastAsia="Times New Roman"/>
          <w:b/>
          <w:bCs/>
          <w:kern w:val="0"/>
          <w:lang w:val="sr-Latn-ME" w:eastAsia="en-US"/>
        </w:rPr>
        <w:t>.</w:t>
      </w:r>
      <w:r w:rsidR="00901F8C" w:rsidRPr="00C41647">
        <w:rPr>
          <w:rFonts w:eastAsia="Times New Roman"/>
          <w:b/>
          <w:bCs/>
          <w:kern w:val="0"/>
          <w:lang w:val="ru-RU" w:eastAsia="en-US"/>
        </w:rPr>
        <w:t xml:space="preserve"> и </w:t>
      </w:r>
      <w:r w:rsidR="00901F8C" w:rsidRPr="00C41647">
        <w:rPr>
          <w:rFonts w:eastAsia="Times New Roman"/>
          <w:b/>
          <w:bCs/>
          <w:kern w:val="0"/>
          <w:lang w:val="sr-Latn-ME" w:eastAsia="en-US"/>
        </w:rPr>
        <w:t>1.</w:t>
      </w:r>
      <w:r w:rsidR="003169EF" w:rsidRPr="00C41647">
        <w:rPr>
          <w:rFonts w:eastAsia="Times New Roman"/>
          <w:b/>
          <w:bCs/>
          <w:kern w:val="0"/>
          <w:lang w:val="sr-Cyrl-RS" w:eastAsia="en-US"/>
        </w:rPr>
        <w:t>1</w:t>
      </w:r>
      <w:r w:rsidR="00901F8C" w:rsidRPr="00C41647">
        <w:rPr>
          <w:rFonts w:eastAsia="Times New Roman"/>
          <w:b/>
          <w:bCs/>
          <w:kern w:val="0"/>
          <w:lang w:val="sr-Latn-ME" w:eastAsia="en-US"/>
        </w:rPr>
        <w:t>.4</w:t>
      </w:r>
      <w:r w:rsidR="00901F8C" w:rsidRPr="00C41647">
        <w:rPr>
          <w:rFonts w:eastAsia="Times New Roman"/>
          <w:bCs/>
          <w:kern w:val="0"/>
          <w:lang w:val="ru-RU" w:eastAsia="en-US"/>
        </w:rPr>
        <w:t xml:space="preserve"> </w:t>
      </w:r>
      <w:r w:rsidRPr="00C41647">
        <w:rPr>
          <w:lang w:val="sr-Cyrl-RS"/>
        </w:rPr>
        <w:t xml:space="preserve">и </w:t>
      </w:r>
      <w:r w:rsidRPr="00C41647">
        <w:rPr>
          <w:b/>
          <w:lang w:val="sr-Cyrl-RS"/>
        </w:rPr>
        <w:t>додатних услова</w:t>
      </w:r>
      <w:r w:rsidRPr="00C41647">
        <w:rPr>
          <w:lang w:val="sr-Cyrl-RS"/>
        </w:rPr>
        <w:t xml:space="preserve"> </w:t>
      </w:r>
      <w:r w:rsidRPr="00C41647">
        <w:t>за учешће у поступку предметне јавне набавке</w:t>
      </w:r>
      <w:r w:rsidRPr="00C41647">
        <w:rPr>
          <w:lang w:val="sr-Cyrl-RS"/>
        </w:rPr>
        <w:t xml:space="preserve"> </w:t>
      </w:r>
      <w:r w:rsidR="00901F8C" w:rsidRPr="00C41647">
        <w:rPr>
          <w:rFonts w:eastAsia="Times New Roman"/>
          <w:bCs/>
          <w:kern w:val="0"/>
          <w:lang w:val="ru-RU" w:eastAsia="en-US"/>
        </w:rPr>
        <w:t xml:space="preserve">наведене под тачкама </w:t>
      </w:r>
      <w:r w:rsidR="00F07D47" w:rsidRPr="00C41647">
        <w:rPr>
          <w:rFonts w:eastAsia="Times New Roman"/>
          <w:b/>
          <w:bCs/>
          <w:kern w:val="0"/>
          <w:lang w:val="ru-RU" w:eastAsia="en-US"/>
        </w:rPr>
        <w:t>1.2.1, 1.2.2, 1.2.</w:t>
      </w:r>
      <w:r w:rsidR="00F07D47" w:rsidRPr="00C41647">
        <w:rPr>
          <w:rFonts w:eastAsia="Times New Roman"/>
          <w:b/>
          <w:bCs/>
          <w:kern w:val="0"/>
          <w:lang w:val="sr-Cyrl-CS" w:eastAsia="en-US"/>
        </w:rPr>
        <w:t>3.</w:t>
      </w:r>
      <w:r w:rsidR="002E60D3">
        <w:rPr>
          <w:rFonts w:eastAsia="Times New Roman"/>
          <w:b/>
          <w:bCs/>
          <w:kern w:val="0"/>
          <w:lang w:val="sr-Cyrl-CS" w:eastAsia="en-US"/>
        </w:rPr>
        <w:t xml:space="preserve"> и </w:t>
      </w:r>
      <w:r w:rsidR="00F07D47" w:rsidRPr="00C41647">
        <w:rPr>
          <w:rFonts w:eastAsia="Times New Roman"/>
          <w:b/>
          <w:bCs/>
          <w:kern w:val="0"/>
          <w:lang w:val="sr-Cyrl-CS" w:eastAsia="en-US"/>
        </w:rPr>
        <w:t xml:space="preserve"> 1.2.4. </w:t>
      </w:r>
      <w:r w:rsidRPr="00C41647">
        <w:rPr>
          <w:lang w:val="sr-Cyrl-CS"/>
        </w:rPr>
        <w:t xml:space="preserve">у складу са чл. 77. ст. 4. ЗЈН, </w:t>
      </w:r>
      <w:r w:rsidRPr="00C41647">
        <w:t xml:space="preserve">понуђач доказује достављањем </w:t>
      </w:r>
      <w:r w:rsidRPr="008E6881">
        <w:rPr>
          <w:b/>
          <w:lang w:val="sr-Cyrl-RS"/>
        </w:rPr>
        <w:t>И</w:t>
      </w:r>
      <w:r w:rsidRPr="008E6881">
        <w:rPr>
          <w:b/>
        </w:rPr>
        <w:t xml:space="preserve">ЗЈАВЕ </w:t>
      </w:r>
      <w:r w:rsidRPr="008E6881">
        <w:rPr>
          <w:b/>
          <w:lang w:val="sr-Cyrl-CS"/>
        </w:rPr>
        <w:t>(</w:t>
      </w:r>
      <w:r w:rsidRPr="008E6881">
        <w:rPr>
          <w:b/>
          <w:i/>
          <w:lang w:val="sr-Cyrl-CS"/>
        </w:rPr>
        <w:t>Образац 5.</w:t>
      </w:r>
      <w:r w:rsidRPr="008E6881">
        <w:rPr>
          <w:b/>
          <w:i/>
          <w:lang w:val="ru-RU"/>
        </w:rPr>
        <w:t xml:space="preserve"> у </w:t>
      </w:r>
      <w:r w:rsidRPr="008E6881">
        <w:rPr>
          <w:b/>
          <w:i/>
          <w:lang w:val="sr-Cyrl-RS"/>
        </w:rPr>
        <w:t>поглављу</w:t>
      </w:r>
      <w:r w:rsidRPr="008E6881">
        <w:rPr>
          <w:b/>
          <w:i/>
          <w:lang w:val="sr-Cyrl-CS"/>
        </w:rPr>
        <w:t xml:space="preserve"> </w:t>
      </w:r>
      <w:r w:rsidRPr="008E6881">
        <w:rPr>
          <w:b/>
          <w:i/>
        </w:rPr>
        <w:t>V</w:t>
      </w:r>
      <w:r w:rsidRPr="008E6881">
        <w:rPr>
          <w:b/>
          <w:i/>
          <w:lang w:val="sr-Latn-RS"/>
        </w:rPr>
        <w:t>I</w:t>
      </w:r>
      <w:r w:rsidRPr="008E6881">
        <w:rPr>
          <w:b/>
          <w:i/>
          <w:lang w:val="ru-RU"/>
        </w:rPr>
        <w:t xml:space="preserve"> ове конкурсне документације</w:t>
      </w:r>
      <w:r w:rsidRPr="008E6881">
        <w:rPr>
          <w:b/>
          <w:lang w:val="sr-Cyrl-CS"/>
        </w:rPr>
        <w:t>)</w:t>
      </w:r>
      <w:r w:rsidRPr="00C41647">
        <w:rPr>
          <w:lang w:val="sr-Cyrl-CS"/>
        </w:rPr>
        <w:t>,</w:t>
      </w:r>
      <w:r w:rsidRPr="00C41647">
        <w:rPr>
          <w:color w:val="FF0000"/>
          <w:lang w:val="sr-Cyrl-CS"/>
        </w:rPr>
        <w:t xml:space="preserve"> </w:t>
      </w:r>
      <w:r w:rsidRPr="00C41647">
        <w:t xml:space="preserve">којом под пуном материјалном и кривичном одговорношћу потврђује да испуњава услове за учешће у поступку јавне набавке из чл. 75. </w:t>
      </w:r>
      <w:r w:rsidRPr="00C41647">
        <w:rPr>
          <w:lang w:val="sr-Cyrl-RS"/>
        </w:rPr>
        <w:t xml:space="preserve">ст. 1. тач. 1) до 4), чл. 75. ст. 2. и чл. 76. </w:t>
      </w:r>
      <w:r w:rsidRPr="00C41647">
        <w:t>ЗЈН, дефинисане овом конкурсном документацијом</w:t>
      </w:r>
      <w:r w:rsidRPr="00C41647">
        <w:rPr>
          <w:lang w:val="sr-Cyrl-RS"/>
        </w:rPr>
        <w:t xml:space="preserve">. </w:t>
      </w:r>
    </w:p>
    <w:p w:rsidR="00CC0D14" w:rsidRPr="002E60D3" w:rsidRDefault="00CC0D14" w:rsidP="002E60D3">
      <w:pPr>
        <w:widowControl/>
        <w:suppressAutoHyphens w:val="0"/>
        <w:autoSpaceDE w:val="0"/>
        <w:autoSpaceDN w:val="0"/>
        <w:adjustRightInd w:val="0"/>
        <w:spacing w:line="240" w:lineRule="auto"/>
        <w:ind w:firstLine="720"/>
        <w:jc w:val="both"/>
        <w:rPr>
          <w:rFonts w:eastAsia="Times New Roman" w:cs="Times New Roman"/>
          <w:color w:val="000000"/>
          <w:kern w:val="0"/>
          <w:lang w:val="ru-RU" w:eastAsia="en-US"/>
        </w:rPr>
      </w:pPr>
      <w:r w:rsidRPr="00C41647">
        <w:rPr>
          <w:rFonts w:cs="Times New Roman"/>
        </w:rPr>
        <w:t xml:space="preserve">Испуњеност </w:t>
      </w:r>
      <w:r w:rsidRPr="00C41647">
        <w:rPr>
          <w:rFonts w:cs="Times New Roman"/>
          <w:b/>
        </w:rPr>
        <w:t>обавезн</w:t>
      </w:r>
      <w:r w:rsidRPr="00C41647">
        <w:rPr>
          <w:rFonts w:cs="Times New Roman"/>
          <w:b/>
          <w:lang w:val="sr-Cyrl-RS"/>
        </w:rPr>
        <w:t>ог услова</w:t>
      </w:r>
      <w:r w:rsidRPr="00C41647">
        <w:rPr>
          <w:rFonts w:cs="Times New Roman"/>
          <w:b/>
        </w:rPr>
        <w:t xml:space="preserve"> </w:t>
      </w:r>
      <w:r w:rsidRPr="00C41647">
        <w:rPr>
          <w:rFonts w:cs="Times New Roman"/>
        </w:rPr>
        <w:t>за учешће у поступку предметне јавне набавке</w:t>
      </w:r>
      <w:r w:rsidRPr="00C41647">
        <w:rPr>
          <w:rFonts w:cs="Times New Roman"/>
          <w:lang w:val="sr-Cyrl-RS"/>
        </w:rPr>
        <w:t xml:space="preserve"> из чл. 75. ст. 1. тач 5) ЗЈН, наведеног под тачком </w:t>
      </w:r>
      <w:r w:rsidRPr="00C41647">
        <w:rPr>
          <w:rFonts w:cs="Times New Roman"/>
          <w:b/>
          <w:lang w:val="sr-Cyrl-RS"/>
        </w:rPr>
        <w:t>1.1.5.</w:t>
      </w:r>
      <w:r w:rsidRPr="00C41647">
        <w:rPr>
          <w:rFonts w:cs="Times New Roman"/>
          <w:lang w:val="sr-Cyrl-RS"/>
        </w:rPr>
        <w:t xml:space="preserve"> понуђач </w:t>
      </w:r>
      <w:r w:rsidRPr="00C41647">
        <w:rPr>
          <w:rFonts w:cs="Times New Roman"/>
          <w:color w:val="000000"/>
          <w:lang w:val="sr-Latn-ME"/>
        </w:rPr>
        <w:t xml:space="preserve">није потребно доказивати </w:t>
      </w:r>
      <w:r w:rsidRPr="00C41647">
        <w:rPr>
          <w:rFonts w:eastAsia="Calibri-Bold" w:cs="Times New Roman"/>
          <w:b/>
          <w:bCs/>
          <w:color w:val="000000"/>
          <w:lang w:val="sr-Cyrl-RS" w:eastAsia="sr-Cyrl-RS"/>
        </w:rPr>
        <w:t xml:space="preserve">: </w:t>
      </w:r>
      <w:r w:rsidRPr="00C41647">
        <w:rPr>
          <w:rFonts w:eastAsia="Calibri-Bold" w:cs="Times New Roman"/>
          <w:b/>
          <w:bCs/>
          <w:i/>
          <w:color w:val="000000"/>
          <w:u w:val="single"/>
          <w:lang w:val="sr-Cyrl-RS" w:eastAsia="sr-Cyrl-RS"/>
        </w:rPr>
        <w:t>„</w:t>
      </w:r>
      <w:r w:rsidRPr="00C41647">
        <w:rPr>
          <w:rFonts w:eastAsia="Calibri-Bold" w:cs="Times New Roman"/>
          <w:b/>
          <w:i/>
          <w:color w:val="000000"/>
          <w:u w:val="single"/>
          <w:lang w:val="sr-Cyrl-RS" w:eastAsia="sr-Cyrl-RS"/>
        </w:rPr>
        <w:t>За ову јавн</w:t>
      </w:r>
      <w:r w:rsidR="0066094E">
        <w:rPr>
          <w:rFonts w:eastAsia="Calibri-Bold" w:cs="Times New Roman"/>
          <w:b/>
          <w:i/>
          <w:color w:val="000000"/>
          <w:u w:val="single"/>
          <w:lang w:val="sr-Cyrl-RS" w:eastAsia="sr-Cyrl-RS"/>
        </w:rPr>
        <w:t>у</w:t>
      </w:r>
      <w:r w:rsidRPr="00C41647">
        <w:rPr>
          <w:rFonts w:eastAsia="Calibri-Bold" w:cs="Times New Roman"/>
          <w:b/>
          <w:i/>
          <w:color w:val="000000"/>
          <w:u w:val="single"/>
          <w:lang w:val="sr-Cyrl-RS" w:eastAsia="sr-Cyrl-RS"/>
        </w:rPr>
        <w:t xml:space="preserve"> набавку дозвола надлежног органа за обављање делатности која је предмет јавне набавке није предвиђена посебним прописом“.</w:t>
      </w:r>
    </w:p>
    <w:p w:rsidR="0057093D" w:rsidRPr="00C41647" w:rsidRDefault="0057093D" w:rsidP="0057093D">
      <w:pPr>
        <w:widowControl/>
        <w:suppressAutoHyphens w:val="0"/>
        <w:autoSpaceDE w:val="0"/>
        <w:spacing w:line="240" w:lineRule="auto"/>
        <w:jc w:val="both"/>
        <w:rPr>
          <w:rFonts w:cs="Times New Roman"/>
          <w:lang w:val="sr-Cyrl-RS"/>
        </w:rPr>
      </w:pPr>
    </w:p>
    <w:p w:rsidR="00B15A9E" w:rsidRPr="00C41647" w:rsidRDefault="00B15A9E" w:rsidP="00862077">
      <w:pPr>
        <w:pStyle w:val="ListParagraph"/>
        <w:numPr>
          <w:ilvl w:val="0"/>
          <w:numId w:val="5"/>
        </w:numPr>
        <w:jc w:val="both"/>
        <w:rPr>
          <w:bCs/>
          <w:iCs/>
          <w:lang w:val="sr-Cyrl-CS"/>
        </w:rPr>
      </w:pPr>
      <w:r w:rsidRPr="00C41647">
        <w:rPr>
          <w:b/>
          <w:bCs/>
          <w:iCs/>
        </w:rPr>
        <w:t>Уколико понуђач подноси понуду са подизвођачем</w:t>
      </w:r>
      <w:r w:rsidRPr="00C41647">
        <w:rPr>
          <w:bCs/>
          <w:iCs/>
        </w:rPr>
        <w:t>, у складу са чланом 80. ЗЈН, подизвођач мора да испуњава обавезне услове из члана 75. став 1. тач. 1) до 4) ЗЈН</w:t>
      </w:r>
      <w:r w:rsidRPr="00C41647">
        <w:rPr>
          <w:bCs/>
          <w:iCs/>
          <w:lang w:val="sr-Cyrl-RS"/>
        </w:rPr>
        <w:t xml:space="preserve">. У том случају </w:t>
      </w:r>
      <w:r w:rsidRPr="00C41647">
        <w:rPr>
          <w:bCs/>
          <w:iCs/>
        </w:rPr>
        <w:t xml:space="preserve">понуђач је дужан да </w:t>
      </w:r>
      <w:r w:rsidRPr="00C41647">
        <w:rPr>
          <w:bCs/>
          <w:iCs/>
          <w:lang w:val="sr-Cyrl-CS"/>
        </w:rPr>
        <w:t xml:space="preserve">за подизвођача достави </w:t>
      </w:r>
      <w:r w:rsidRPr="00C41647">
        <w:rPr>
          <w:b/>
          <w:bCs/>
          <w:iCs/>
          <w:lang w:val="sr-Cyrl-RS"/>
        </w:rPr>
        <w:t>И</w:t>
      </w:r>
      <w:r w:rsidRPr="00C41647">
        <w:rPr>
          <w:b/>
          <w:bCs/>
          <w:iCs/>
        </w:rPr>
        <w:t>ЗЈАВУ</w:t>
      </w:r>
      <w:r w:rsidRPr="00C41647">
        <w:rPr>
          <w:bCs/>
          <w:iCs/>
        </w:rPr>
        <w:t xml:space="preserve"> подизвођача </w:t>
      </w:r>
      <w:r w:rsidRPr="002E60D3">
        <w:rPr>
          <w:b/>
          <w:color w:val="auto"/>
          <w:lang w:val="sr-Cyrl-CS"/>
        </w:rPr>
        <w:t>(</w:t>
      </w:r>
      <w:r w:rsidRPr="002E60D3">
        <w:rPr>
          <w:b/>
          <w:i/>
          <w:color w:val="auto"/>
          <w:lang w:val="sr-Cyrl-CS"/>
        </w:rPr>
        <w:t>Образац 6</w:t>
      </w:r>
      <w:r w:rsidRPr="002E60D3">
        <w:rPr>
          <w:b/>
          <w:i/>
          <w:color w:val="auto"/>
          <w:lang w:val="sr-Latn-RS"/>
        </w:rPr>
        <w:t>.</w:t>
      </w:r>
      <w:r w:rsidRPr="002E60D3">
        <w:rPr>
          <w:b/>
          <w:i/>
          <w:color w:val="auto"/>
          <w:lang w:val="sr-Cyrl-RS"/>
        </w:rPr>
        <w:t xml:space="preserve"> у поглављу</w:t>
      </w:r>
      <w:r w:rsidRPr="002E60D3">
        <w:rPr>
          <w:b/>
          <w:i/>
          <w:color w:val="auto"/>
          <w:lang w:val="ru-RU"/>
        </w:rPr>
        <w:t xml:space="preserve"> </w:t>
      </w:r>
      <w:r w:rsidRPr="002E60D3">
        <w:rPr>
          <w:b/>
          <w:i/>
          <w:color w:val="auto"/>
          <w:lang w:val="en-US"/>
        </w:rPr>
        <w:t xml:space="preserve">VI </w:t>
      </w:r>
      <w:r w:rsidRPr="002E60D3">
        <w:rPr>
          <w:b/>
          <w:i/>
          <w:color w:val="auto"/>
          <w:lang w:val="sr-Cyrl-RS"/>
        </w:rPr>
        <w:t>ове конкурсне документације</w:t>
      </w:r>
      <w:r w:rsidRPr="002E60D3">
        <w:rPr>
          <w:b/>
          <w:i/>
          <w:color w:val="auto"/>
          <w:lang w:val="en-US"/>
        </w:rPr>
        <w:t>)</w:t>
      </w:r>
      <w:r w:rsidRPr="002E60D3">
        <w:rPr>
          <w:b/>
          <w:color w:val="auto"/>
          <w:lang w:val="sr-Cyrl-CS"/>
        </w:rPr>
        <w:t>,</w:t>
      </w:r>
      <w:r w:rsidRPr="002E60D3">
        <w:rPr>
          <w:b/>
          <w:bCs/>
          <w:iCs/>
          <w:color w:val="auto"/>
          <w:lang w:val="sr-Cyrl-RS"/>
        </w:rPr>
        <w:t xml:space="preserve"> </w:t>
      </w:r>
      <w:r w:rsidRPr="00C41647">
        <w:rPr>
          <w:bCs/>
          <w:iCs/>
        </w:rPr>
        <w:t>потписану од стр</w:t>
      </w:r>
      <w:r w:rsidR="00AD7A4D">
        <w:rPr>
          <w:bCs/>
          <w:iCs/>
        </w:rPr>
        <w:t>ане овлашћеног лица подизвођача</w:t>
      </w:r>
      <w:r w:rsidRPr="00C41647">
        <w:rPr>
          <w:bCs/>
          <w:iCs/>
        </w:rPr>
        <w:t xml:space="preserve">. </w:t>
      </w:r>
    </w:p>
    <w:p w:rsidR="00B15A9E" w:rsidRPr="00C41647" w:rsidRDefault="00B15A9E" w:rsidP="00B15A9E">
      <w:pPr>
        <w:pStyle w:val="ListParagraph"/>
        <w:jc w:val="both"/>
        <w:rPr>
          <w:bCs/>
          <w:iCs/>
          <w:lang w:val="sr-Cyrl-CS"/>
        </w:rPr>
      </w:pPr>
    </w:p>
    <w:p w:rsidR="00B15A9E" w:rsidRPr="00C41647" w:rsidRDefault="00B15A9E" w:rsidP="00862077">
      <w:pPr>
        <w:pStyle w:val="ListParagraph"/>
        <w:numPr>
          <w:ilvl w:val="0"/>
          <w:numId w:val="5"/>
        </w:numPr>
        <w:jc w:val="both"/>
        <w:rPr>
          <w:bCs/>
          <w:iCs/>
          <w:lang w:val="sr-Cyrl-CS"/>
        </w:rPr>
      </w:pPr>
      <w:r w:rsidRPr="00C41647">
        <w:rPr>
          <w:b/>
          <w:bCs/>
          <w:iCs/>
        </w:rPr>
        <w:t>Уколико понуду подноси група понуђача</w:t>
      </w:r>
      <w:r w:rsidRPr="00C41647">
        <w:rPr>
          <w:bCs/>
          <w:iC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C41647">
        <w:rPr>
          <w:bCs/>
          <w:iCs/>
          <w:lang w:val="sr-Cyrl-RS"/>
        </w:rPr>
        <w:t xml:space="preserve">У том случају </w:t>
      </w:r>
      <w:r w:rsidRPr="008E6881">
        <w:rPr>
          <w:b/>
          <w:bCs/>
          <w:iCs/>
          <w:color w:val="auto"/>
          <w:lang w:val="sr-Cyrl-RS"/>
        </w:rPr>
        <w:t xml:space="preserve">ИЗЈАВА </w:t>
      </w:r>
      <w:r w:rsidRPr="008E6881">
        <w:rPr>
          <w:b/>
          <w:color w:val="auto"/>
          <w:lang w:val="sr-Cyrl-CS"/>
        </w:rPr>
        <w:t>(</w:t>
      </w:r>
      <w:r w:rsidRPr="008E6881">
        <w:rPr>
          <w:b/>
          <w:i/>
          <w:color w:val="auto"/>
          <w:lang w:val="sr-Cyrl-CS"/>
        </w:rPr>
        <w:t>Образац 5.</w:t>
      </w:r>
      <w:r w:rsidRPr="008E6881">
        <w:rPr>
          <w:b/>
          <w:i/>
          <w:color w:val="auto"/>
          <w:lang w:val="ru-RU"/>
        </w:rPr>
        <w:t xml:space="preserve"> у </w:t>
      </w:r>
      <w:r w:rsidRPr="008E6881">
        <w:rPr>
          <w:b/>
          <w:i/>
          <w:color w:val="auto"/>
          <w:lang w:val="sr-Cyrl-RS"/>
        </w:rPr>
        <w:t>поглављу</w:t>
      </w:r>
      <w:r w:rsidRPr="008E6881">
        <w:rPr>
          <w:b/>
          <w:i/>
          <w:color w:val="auto"/>
          <w:lang w:val="sr-Cyrl-CS"/>
        </w:rPr>
        <w:t xml:space="preserve"> </w:t>
      </w:r>
      <w:r w:rsidRPr="008E6881">
        <w:rPr>
          <w:b/>
          <w:i/>
          <w:color w:val="auto"/>
          <w:lang w:val="en-US"/>
        </w:rPr>
        <w:t>V</w:t>
      </w:r>
      <w:r w:rsidRPr="008E6881">
        <w:rPr>
          <w:b/>
          <w:i/>
          <w:color w:val="auto"/>
          <w:lang w:val="sr-Latn-RS"/>
        </w:rPr>
        <w:t>I</w:t>
      </w:r>
      <w:r w:rsidRPr="008E6881">
        <w:rPr>
          <w:b/>
          <w:i/>
          <w:color w:val="auto"/>
          <w:lang w:val="ru-RU"/>
        </w:rPr>
        <w:t xml:space="preserve"> ове конкурсне документације</w:t>
      </w:r>
      <w:r w:rsidRPr="008E6881">
        <w:rPr>
          <w:b/>
          <w:color w:val="auto"/>
          <w:lang w:val="sr-Cyrl-CS"/>
        </w:rPr>
        <w:t>),</w:t>
      </w:r>
      <w:r w:rsidRPr="00C41647">
        <w:rPr>
          <w:color w:val="auto"/>
          <w:lang w:val="sr-Cyrl-CS"/>
        </w:rPr>
        <w:t xml:space="preserve"> </w:t>
      </w:r>
      <w:r w:rsidRPr="00C41647">
        <w:rPr>
          <w:bCs/>
          <w:iCs/>
          <w:color w:val="auto"/>
          <w:lang w:val="sr-Cyrl-RS"/>
        </w:rPr>
        <w:t xml:space="preserve">мора бити потписана од стране овлашћеног лица </w:t>
      </w:r>
      <w:r w:rsidRPr="00C41647">
        <w:rPr>
          <w:bCs/>
          <w:iCs/>
          <w:color w:val="auto"/>
        </w:rPr>
        <w:t>свак</w:t>
      </w:r>
      <w:r w:rsidRPr="00C41647">
        <w:rPr>
          <w:bCs/>
          <w:iCs/>
          <w:color w:val="auto"/>
          <w:lang w:val="sr-Cyrl-RS"/>
        </w:rPr>
        <w:t>ог</w:t>
      </w:r>
      <w:r w:rsidRPr="00C41647">
        <w:rPr>
          <w:bCs/>
          <w:iCs/>
          <w:color w:val="auto"/>
        </w:rPr>
        <w:t xml:space="preserve"> понуђач</w:t>
      </w:r>
      <w:r w:rsidRPr="00C41647">
        <w:rPr>
          <w:bCs/>
          <w:iCs/>
          <w:color w:val="auto"/>
          <w:lang w:val="sr-Cyrl-RS"/>
        </w:rPr>
        <w:t>а</w:t>
      </w:r>
      <w:r w:rsidRPr="00C41647">
        <w:rPr>
          <w:bCs/>
          <w:iCs/>
          <w:color w:val="auto"/>
        </w:rPr>
        <w:t xml:space="preserve"> из групе понуђача</w:t>
      </w:r>
      <w:r w:rsidRPr="00C41647">
        <w:rPr>
          <w:bCs/>
          <w:iCs/>
          <w:color w:val="auto"/>
          <w:lang w:val="sr-Cyrl-RS"/>
        </w:rPr>
        <w:t>.</w:t>
      </w:r>
      <w:r w:rsidRPr="00C41647">
        <w:rPr>
          <w:bCs/>
          <w:iCs/>
          <w:color w:val="auto"/>
        </w:rPr>
        <w:t xml:space="preserve"> </w:t>
      </w:r>
    </w:p>
    <w:p w:rsidR="00B15A9E" w:rsidRPr="00C41647" w:rsidRDefault="00B15A9E" w:rsidP="00B15A9E">
      <w:pPr>
        <w:pStyle w:val="ListParagraph"/>
        <w:ind w:left="0"/>
        <w:rPr>
          <w:rFonts w:eastAsia="TimesNewRomanPSMT"/>
          <w:bCs/>
        </w:rPr>
      </w:pPr>
    </w:p>
    <w:p w:rsidR="00B15A9E" w:rsidRPr="00C41647" w:rsidRDefault="00B15A9E" w:rsidP="00862077">
      <w:pPr>
        <w:pStyle w:val="ListParagraph"/>
        <w:numPr>
          <w:ilvl w:val="0"/>
          <w:numId w:val="5"/>
        </w:numPr>
        <w:jc w:val="both"/>
        <w:rPr>
          <w:bCs/>
          <w:iCs/>
          <w:lang w:val="sr-Cyrl-CS"/>
        </w:rPr>
      </w:pPr>
      <w:r w:rsidRPr="00C4164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15A9E" w:rsidRPr="00C41647" w:rsidRDefault="00B15A9E" w:rsidP="00B15A9E">
      <w:pPr>
        <w:pStyle w:val="ListParagraph"/>
        <w:jc w:val="both"/>
        <w:rPr>
          <w:bCs/>
          <w:iCs/>
          <w:lang w:val="sr-Cyrl-CS"/>
        </w:rPr>
      </w:pPr>
    </w:p>
    <w:p w:rsidR="00B15A9E" w:rsidRPr="00C41647" w:rsidRDefault="00B15A9E" w:rsidP="00862077">
      <w:pPr>
        <w:pStyle w:val="ListParagraph"/>
        <w:numPr>
          <w:ilvl w:val="0"/>
          <w:numId w:val="6"/>
        </w:numPr>
        <w:jc w:val="both"/>
        <w:rPr>
          <w:bCs/>
          <w:iCs/>
          <w:lang w:val="sr-Cyrl-CS"/>
        </w:rPr>
      </w:pPr>
      <w:r w:rsidRPr="00C41647">
        <w:rPr>
          <w:bCs/>
          <w:iCs/>
        </w:rPr>
        <w:t xml:space="preserve">Наручилац може пре доношења одлуке о додели уговора да </w:t>
      </w:r>
      <w:r w:rsidRPr="00C41647">
        <w:rPr>
          <w:bCs/>
          <w:iCs/>
          <w:lang w:val="sr-Cyrl-RS"/>
        </w:rPr>
        <w:t>зат</w:t>
      </w:r>
      <w:r w:rsidRPr="00C41647">
        <w:rPr>
          <w:bCs/>
          <w:iCs/>
          <w:lang w:val="sr-Cyrl-CS"/>
        </w:rPr>
        <w:t xml:space="preserve">ражи </w:t>
      </w:r>
      <w:r w:rsidRPr="00C41647">
        <w:rPr>
          <w:bCs/>
          <w:iCs/>
        </w:rPr>
        <w:t xml:space="preserve">од понуђача, чија је понуда оцењена као најповољнија, да достави </w:t>
      </w:r>
      <w:r w:rsidRPr="00C41647">
        <w:rPr>
          <w:bCs/>
          <w:iCs/>
          <w:lang w:val="sr-Cyrl-RS"/>
        </w:rPr>
        <w:t xml:space="preserve">копију доказа о испуњености услова, а може и да затражи </w:t>
      </w:r>
      <w:r w:rsidRPr="00C41647">
        <w:rPr>
          <w:bCs/>
          <w:iCs/>
        </w:rPr>
        <w:t>на увид оригинал или оверену копију свих или појединих доказа о испуњености услова.</w:t>
      </w:r>
      <w:r w:rsidRPr="00C41647">
        <w:rPr>
          <w:bCs/>
          <w:iCs/>
          <w:lang w:val="sr-Cyrl-CS"/>
        </w:rPr>
        <w:t xml:space="preserve"> </w:t>
      </w:r>
      <w:r w:rsidRPr="00C41647">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C41647">
        <w:rPr>
          <w:bCs/>
        </w:rPr>
        <w:t>т</w:t>
      </w:r>
      <w:r w:rsidRPr="00C41647">
        <w:rPr>
          <w:bCs/>
          <w:lang w:val="sr-Cyrl-CS"/>
        </w:rPr>
        <w:t>љиву.</w:t>
      </w:r>
      <w:r w:rsidRPr="00C41647">
        <w:rPr>
          <w:bCs/>
          <w:iCs/>
          <w:lang w:val="sr-Cyrl-CS"/>
        </w:rPr>
        <w:t xml:space="preserve"> </w:t>
      </w:r>
    </w:p>
    <w:p w:rsidR="00B15A9E" w:rsidRPr="00C41647" w:rsidRDefault="00B15A9E" w:rsidP="00B15A9E">
      <w:pPr>
        <w:pStyle w:val="ListParagraph"/>
        <w:jc w:val="both"/>
        <w:rPr>
          <w:rFonts w:eastAsia="TimesNewRomanPSMT"/>
          <w:bCs/>
          <w:color w:val="auto"/>
          <w:lang w:val="sr-Cyrl-RS"/>
        </w:rPr>
      </w:pPr>
      <w:r w:rsidRPr="00C41647">
        <w:rPr>
          <w:rFonts w:eastAsia="TimesNewRomanPSMT"/>
          <w:bCs/>
          <w:color w:val="auto"/>
          <w:lang w:val="sr-Cyrl-R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C41647">
        <w:rPr>
          <w:bCs/>
          <w:iCs/>
          <w:color w:val="auto"/>
          <w:lang w:val="sr-Cyrl-RS"/>
        </w:rPr>
        <w:t>(</w:t>
      </w:r>
      <w:r w:rsidRPr="00C41647">
        <w:rPr>
          <w:bCs/>
          <w:iCs/>
          <w:color w:val="auto"/>
        </w:rPr>
        <w:t>свих или појединих доказа о испуњености услова</w:t>
      </w:r>
      <w:r w:rsidRPr="00C41647">
        <w:rPr>
          <w:bCs/>
          <w:iCs/>
          <w:color w:val="auto"/>
          <w:lang w:val="sr-Cyrl-RS"/>
        </w:rPr>
        <w:t>)</w:t>
      </w:r>
      <w:r w:rsidRPr="00C41647">
        <w:rPr>
          <w:rFonts w:eastAsia="TimesNewRomanPSMT"/>
          <w:bCs/>
          <w:color w:val="auto"/>
          <w:lang w:val="sr-Cyrl-RS"/>
        </w:rPr>
        <w:t>, понуђач ће бити дужан да достави:</w:t>
      </w:r>
    </w:p>
    <w:p w:rsidR="00B15A9E" w:rsidRPr="00C41647" w:rsidRDefault="00B15A9E" w:rsidP="00893544">
      <w:pPr>
        <w:pStyle w:val="ListParagraph"/>
        <w:ind w:left="0"/>
        <w:jc w:val="both"/>
        <w:rPr>
          <w:rFonts w:eastAsia="TimesNewRomanPSMT"/>
          <w:bCs/>
          <w:color w:val="auto"/>
          <w:lang w:val="sr-Cyrl-RS"/>
        </w:rPr>
      </w:pPr>
    </w:p>
    <w:p w:rsidR="00B15A9E" w:rsidRPr="00C41647" w:rsidRDefault="00B15A9E" w:rsidP="00862077">
      <w:pPr>
        <w:pStyle w:val="ListParagraph"/>
        <w:numPr>
          <w:ilvl w:val="0"/>
          <w:numId w:val="7"/>
        </w:numPr>
        <w:jc w:val="both"/>
        <w:rPr>
          <w:b/>
          <w:bCs/>
          <w:iCs/>
          <w:color w:val="auto"/>
          <w:lang w:val="sr-Cyrl-CS"/>
        </w:rPr>
      </w:pPr>
      <w:r w:rsidRPr="00C41647">
        <w:rPr>
          <w:rFonts w:eastAsia="TimesNewRomanPSMT"/>
          <w:b/>
          <w:bCs/>
          <w:color w:val="auto"/>
          <w:lang w:val="sr-Cyrl-RS"/>
        </w:rPr>
        <w:t>ОБАВЕЗНИ УСЛОВИ</w:t>
      </w:r>
    </w:p>
    <w:p w:rsidR="00BF2FAF" w:rsidRPr="00C41647" w:rsidRDefault="00BF2FAF" w:rsidP="00BF2FAF">
      <w:pPr>
        <w:pStyle w:val="ListParagraph"/>
        <w:tabs>
          <w:tab w:val="left" w:pos="680"/>
        </w:tabs>
        <w:ind w:left="0"/>
        <w:jc w:val="both"/>
        <w:rPr>
          <w:rFonts w:eastAsia="TimesNewRomanPSMT"/>
          <w:bCs/>
          <w:color w:val="auto"/>
          <w:lang w:val="sr-Cyrl-RS"/>
        </w:rPr>
      </w:pPr>
    </w:p>
    <w:p w:rsidR="00B15A9E" w:rsidRPr="00C41647" w:rsidRDefault="00B15A9E" w:rsidP="00862077">
      <w:pPr>
        <w:pStyle w:val="ListParagraph"/>
        <w:numPr>
          <w:ilvl w:val="0"/>
          <w:numId w:val="13"/>
        </w:numPr>
        <w:tabs>
          <w:tab w:val="left" w:pos="680"/>
        </w:tabs>
        <w:jc w:val="both"/>
        <w:rPr>
          <w:rFonts w:eastAsia="TimesNewRomanPSMT"/>
          <w:bCs/>
          <w:color w:val="auto"/>
          <w:lang w:val="sr-Cyrl-RS"/>
        </w:rPr>
      </w:pPr>
      <w:r w:rsidRPr="00C41647">
        <w:rPr>
          <w:rFonts w:eastAsia="TimesNewRomanPSMT"/>
          <w:bCs/>
          <w:color w:val="auto"/>
          <w:lang w:val="sr-Cyrl-RS"/>
        </w:rPr>
        <w:t xml:space="preserve">Чл. 75. ст. 1. тач. 1) ЗЈН, услов под редним бројем </w:t>
      </w:r>
      <w:r w:rsidRPr="00C41647">
        <w:rPr>
          <w:rFonts w:eastAsia="TimesNewRomanPSMT"/>
          <w:b/>
          <w:bCs/>
          <w:color w:val="auto"/>
          <w:lang w:val="sr-Cyrl-RS"/>
        </w:rPr>
        <w:t>1</w:t>
      </w:r>
      <w:r w:rsidR="00A12059" w:rsidRPr="00C41647">
        <w:rPr>
          <w:rFonts w:eastAsia="TimesNewRomanPSMT"/>
          <w:b/>
          <w:bCs/>
          <w:color w:val="auto"/>
          <w:lang w:val="sr-Latn-ME"/>
        </w:rPr>
        <w:t>.1.1</w:t>
      </w:r>
      <w:r w:rsidRPr="00C41647">
        <w:rPr>
          <w:rFonts w:eastAsia="TimesNewRomanPSMT"/>
          <w:b/>
          <w:bCs/>
          <w:color w:val="auto"/>
          <w:lang w:val="sr-Cyrl-RS"/>
        </w:rPr>
        <w:t>.</w:t>
      </w:r>
      <w:r w:rsidRPr="00C41647">
        <w:rPr>
          <w:rFonts w:eastAsia="TimesNewRomanPSMT"/>
          <w:bCs/>
          <w:color w:val="auto"/>
          <w:lang w:val="sr-Cyrl-RS"/>
        </w:rPr>
        <w:t xml:space="preserve"> </w:t>
      </w:r>
      <w:r w:rsidR="00A12059" w:rsidRPr="00C41647">
        <w:rPr>
          <w:rFonts w:eastAsia="TimesNewRomanPSMT"/>
          <w:b/>
          <w:bCs/>
          <w:color w:val="auto"/>
          <w:lang w:val="sr-Cyrl-RS"/>
        </w:rPr>
        <w:t>обавезни</w:t>
      </w:r>
      <w:r w:rsidRPr="00C41647">
        <w:rPr>
          <w:rFonts w:eastAsia="TimesNewRomanPSMT"/>
          <w:b/>
          <w:bCs/>
          <w:color w:val="auto"/>
          <w:lang w:val="sr-Cyrl-RS"/>
        </w:rPr>
        <w:t xml:space="preserve"> услов</w:t>
      </w:r>
      <w:r w:rsidRPr="00C41647">
        <w:rPr>
          <w:rFonts w:eastAsia="TimesNewRomanPSMT"/>
          <w:bCs/>
          <w:color w:val="auto"/>
          <w:lang w:val="sr-Cyrl-RS"/>
        </w:rPr>
        <w:t xml:space="preserve"> –</w:t>
      </w:r>
      <w:r w:rsidRPr="00C41647">
        <w:rPr>
          <w:rFonts w:eastAsia="TimesNewRomanPSMT"/>
          <w:b/>
          <w:bCs/>
          <w:color w:val="auto"/>
          <w:lang w:val="sr-Cyrl-RS"/>
        </w:rPr>
        <w:t xml:space="preserve"> Доказ:</w:t>
      </w:r>
      <w:r w:rsidRPr="00C41647">
        <w:rPr>
          <w:rFonts w:eastAsia="TimesNewRomanPSMT"/>
          <w:bCs/>
          <w:color w:val="auto"/>
          <w:lang w:val="sr-Cyrl-RS"/>
        </w:rPr>
        <w:t xml:space="preserve"> </w:t>
      </w:r>
    </w:p>
    <w:p w:rsidR="00B15A9E" w:rsidRPr="00C41647" w:rsidRDefault="00B15A9E" w:rsidP="00BF2FAF">
      <w:pPr>
        <w:pStyle w:val="ListParagraph"/>
        <w:tabs>
          <w:tab w:val="left" w:pos="680"/>
        </w:tabs>
        <w:jc w:val="both"/>
        <w:rPr>
          <w:color w:val="auto"/>
          <w:lang w:val="sr-Cyrl-RS"/>
        </w:rPr>
      </w:pPr>
      <w:r w:rsidRPr="00C41647">
        <w:rPr>
          <w:rFonts w:eastAsia="TimesNewRomanPSMT"/>
          <w:b/>
          <w:bCs/>
          <w:color w:val="auto"/>
          <w:u w:val="single"/>
          <w:lang w:val="sr-Cyrl-RS"/>
        </w:rPr>
        <w:t>Правна лица</w:t>
      </w:r>
      <w:r w:rsidRPr="00C41647">
        <w:rPr>
          <w:rFonts w:eastAsia="TimesNewRomanPSMT"/>
          <w:bCs/>
          <w:color w:val="auto"/>
          <w:u w:val="single"/>
          <w:lang w:val="sr-Cyrl-RS"/>
        </w:rPr>
        <w:t xml:space="preserve">: </w:t>
      </w:r>
      <w:r w:rsidRPr="00C41647">
        <w:rPr>
          <w:rFonts w:eastAsia="TimesNewRomanPSMT"/>
          <w:bCs/>
          <w:color w:val="auto"/>
          <w:lang w:val="sr-Cyrl-RS"/>
        </w:rPr>
        <w:t>И</w:t>
      </w:r>
      <w:r w:rsidRPr="00C41647">
        <w:rPr>
          <w:iCs/>
          <w:color w:val="auto"/>
          <w:lang w:val="sr-Cyrl-CS"/>
        </w:rPr>
        <w:t xml:space="preserve">звод </w:t>
      </w:r>
      <w:r w:rsidRPr="00C41647">
        <w:rPr>
          <w:color w:val="auto"/>
        </w:rPr>
        <w:t xml:space="preserve">из регистра Агенције за привредне регистре, односно извод из регистра надлежног </w:t>
      </w:r>
      <w:r w:rsidRPr="00C41647">
        <w:rPr>
          <w:color w:val="auto"/>
          <w:lang w:val="sr-Cyrl-RS"/>
        </w:rPr>
        <w:t>п</w:t>
      </w:r>
      <w:r w:rsidRPr="00C41647">
        <w:rPr>
          <w:color w:val="auto"/>
        </w:rPr>
        <w:t>ривредног суда</w:t>
      </w:r>
      <w:r w:rsidRPr="00C41647">
        <w:rPr>
          <w:color w:val="auto"/>
          <w:lang w:val="sr-Cyrl-RS"/>
        </w:rPr>
        <w:t xml:space="preserve">; </w:t>
      </w:r>
    </w:p>
    <w:p w:rsidR="00BF2FAF" w:rsidRPr="00C41647" w:rsidRDefault="00B15A9E" w:rsidP="00BF2FAF">
      <w:pPr>
        <w:pStyle w:val="ListParagraph"/>
        <w:tabs>
          <w:tab w:val="left" w:pos="680"/>
        </w:tabs>
        <w:jc w:val="both"/>
        <w:rPr>
          <w:rFonts w:eastAsia="TimesNewRomanPSMT"/>
          <w:bCs/>
          <w:color w:val="auto"/>
          <w:lang w:val="sr-Cyrl-RS"/>
        </w:rPr>
      </w:pPr>
      <w:r w:rsidRPr="00C41647">
        <w:rPr>
          <w:b/>
          <w:color w:val="auto"/>
          <w:u w:val="single"/>
          <w:lang w:val="sr-Cyrl-RS"/>
        </w:rPr>
        <w:lastRenderedPageBreak/>
        <w:t>Предузетници:</w:t>
      </w:r>
      <w:r w:rsidRPr="00C41647">
        <w:rPr>
          <w:rFonts w:eastAsia="TimesNewRomanPSMT"/>
          <w:bCs/>
          <w:color w:val="auto"/>
          <w:lang w:val="sr-Cyrl-RS"/>
        </w:rPr>
        <w:t xml:space="preserve"> И</w:t>
      </w:r>
      <w:r w:rsidRPr="00C41647">
        <w:rPr>
          <w:iCs/>
          <w:color w:val="auto"/>
          <w:lang w:val="sr-Cyrl-CS"/>
        </w:rPr>
        <w:t xml:space="preserve">звод </w:t>
      </w:r>
      <w:r w:rsidRPr="00C41647">
        <w:rPr>
          <w:color w:val="auto"/>
        </w:rPr>
        <w:t>из регистра Агенције за привредне регистре,</w:t>
      </w:r>
      <w:r w:rsidRPr="00C41647">
        <w:rPr>
          <w:color w:val="auto"/>
          <w:lang w:val="sr-Cyrl-RS"/>
        </w:rPr>
        <w:t>, односно извод из одговарајућег регистра.</w:t>
      </w:r>
    </w:p>
    <w:p w:rsidR="00BF2FAF" w:rsidRPr="00C41647" w:rsidRDefault="00BF2FAF" w:rsidP="00BF2FAF">
      <w:pPr>
        <w:pStyle w:val="ListParagraph"/>
        <w:tabs>
          <w:tab w:val="left" w:pos="680"/>
        </w:tabs>
        <w:jc w:val="both"/>
        <w:rPr>
          <w:rFonts w:eastAsia="TimesNewRomanPSMT"/>
          <w:bCs/>
          <w:color w:val="auto"/>
          <w:lang w:val="sr-Cyrl-RS"/>
        </w:rPr>
      </w:pPr>
    </w:p>
    <w:p w:rsidR="00B15A9E" w:rsidRPr="00C41647" w:rsidRDefault="00B15A9E" w:rsidP="00862077">
      <w:pPr>
        <w:pStyle w:val="ListParagraph"/>
        <w:numPr>
          <w:ilvl w:val="0"/>
          <w:numId w:val="13"/>
        </w:numPr>
        <w:tabs>
          <w:tab w:val="left" w:pos="680"/>
        </w:tabs>
        <w:jc w:val="both"/>
        <w:rPr>
          <w:rFonts w:eastAsia="TimesNewRomanPSMT"/>
          <w:bCs/>
          <w:color w:val="auto"/>
          <w:lang w:val="sr-Cyrl-RS"/>
        </w:rPr>
      </w:pPr>
      <w:r w:rsidRPr="00C41647">
        <w:rPr>
          <w:rFonts w:eastAsia="TimesNewRomanPSMT"/>
          <w:bCs/>
          <w:color w:val="auto"/>
          <w:lang w:val="sr-Cyrl-RS"/>
        </w:rPr>
        <w:t xml:space="preserve">Чл. 75. ст. 1. тач. 2) ЗЈН, </w:t>
      </w:r>
      <w:r w:rsidR="00A12059" w:rsidRPr="00C41647">
        <w:rPr>
          <w:rFonts w:eastAsia="TimesNewRomanPSMT"/>
          <w:bCs/>
          <w:color w:val="auto"/>
          <w:lang w:val="sr-Cyrl-RS"/>
        </w:rPr>
        <w:t xml:space="preserve">услов под редним бројем </w:t>
      </w:r>
      <w:r w:rsidR="00A12059" w:rsidRPr="00C41647">
        <w:rPr>
          <w:rFonts w:eastAsia="TimesNewRomanPSMT"/>
          <w:b/>
          <w:bCs/>
          <w:color w:val="auto"/>
          <w:lang w:val="sr-Cyrl-RS"/>
        </w:rPr>
        <w:t>1</w:t>
      </w:r>
      <w:r w:rsidR="00A12059" w:rsidRPr="00C41647">
        <w:rPr>
          <w:rFonts w:eastAsia="TimesNewRomanPSMT"/>
          <w:b/>
          <w:bCs/>
          <w:color w:val="auto"/>
          <w:lang w:val="sr-Latn-ME"/>
        </w:rPr>
        <w:t>.1.2</w:t>
      </w:r>
      <w:r w:rsidR="00A12059" w:rsidRPr="00C41647">
        <w:rPr>
          <w:rFonts w:eastAsia="TimesNewRomanPSMT"/>
          <w:b/>
          <w:bCs/>
          <w:color w:val="auto"/>
          <w:lang w:val="sr-Cyrl-RS"/>
        </w:rPr>
        <w:t>.</w:t>
      </w:r>
      <w:r w:rsidR="00A12059" w:rsidRPr="00C41647">
        <w:rPr>
          <w:rFonts w:eastAsia="TimesNewRomanPSMT"/>
          <w:bCs/>
          <w:color w:val="auto"/>
          <w:lang w:val="sr-Cyrl-RS"/>
        </w:rPr>
        <w:t xml:space="preserve"> </w:t>
      </w:r>
      <w:r w:rsidR="00A12059" w:rsidRPr="00C41647">
        <w:rPr>
          <w:rFonts w:eastAsia="TimesNewRomanPSMT"/>
          <w:b/>
          <w:bCs/>
          <w:color w:val="auto"/>
          <w:lang w:val="sr-Cyrl-RS"/>
        </w:rPr>
        <w:t>обавезни услов</w:t>
      </w:r>
      <w:r w:rsidR="00A12059" w:rsidRPr="00C41647">
        <w:rPr>
          <w:rFonts w:eastAsia="TimesNewRomanPSMT"/>
          <w:bCs/>
          <w:color w:val="auto"/>
          <w:lang w:val="sr-Cyrl-RS"/>
        </w:rPr>
        <w:t xml:space="preserve"> –</w:t>
      </w:r>
      <w:r w:rsidR="00A12059" w:rsidRPr="00C41647">
        <w:rPr>
          <w:rFonts w:eastAsia="TimesNewRomanPSMT"/>
          <w:b/>
          <w:bCs/>
          <w:color w:val="auto"/>
          <w:lang w:val="sr-Cyrl-RS"/>
        </w:rPr>
        <w:t xml:space="preserve"> Доказ:</w:t>
      </w:r>
      <w:r w:rsidR="00A12059" w:rsidRPr="00C41647">
        <w:rPr>
          <w:rFonts w:eastAsia="TimesNewRomanPSMT"/>
          <w:bCs/>
          <w:color w:val="auto"/>
          <w:lang w:val="sr-Cyrl-RS"/>
        </w:rPr>
        <w:t xml:space="preserve"> </w:t>
      </w:r>
    </w:p>
    <w:p w:rsidR="00B15A9E" w:rsidRPr="00C41647" w:rsidRDefault="00B15A9E" w:rsidP="00BF2FAF">
      <w:pPr>
        <w:pStyle w:val="ListParagraph"/>
        <w:tabs>
          <w:tab w:val="left" w:pos="680"/>
        </w:tabs>
        <w:autoSpaceDE w:val="0"/>
        <w:autoSpaceDN w:val="0"/>
        <w:adjustRightInd w:val="0"/>
        <w:jc w:val="both"/>
        <w:rPr>
          <w:color w:val="auto"/>
          <w:lang w:val="sr-Cyrl-RS"/>
        </w:rPr>
      </w:pPr>
      <w:r w:rsidRPr="00C41647">
        <w:rPr>
          <w:b/>
          <w:color w:val="auto"/>
          <w:u w:val="single"/>
        </w:rPr>
        <w:t>П</w:t>
      </w:r>
      <w:r w:rsidRPr="00C41647">
        <w:rPr>
          <w:b/>
          <w:color w:val="auto"/>
          <w:u w:val="single"/>
          <w:lang w:val="sr-Cyrl-CS"/>
        </w:rPr>
        <w:t>р</w:t>
      </w:r>
      <w:r w:rsidRPr="00C41647">
        <w:rPr>
          <w:b/>
          <w:bCs/>
          <w:color w:val="auto"/>
          <w:u w:val="single"/>
        </w:rPr>
        <w:t>авна лица:</w:t>
      </w:r>
      <w:r w:rsidRPr="00C41647">
        <w:rPr>
          <w:bCs/>
          <w:color w:val="auto"/>
        </w:rPr>
        <w:t xml:space="preserve"> 1) </w:t>
      </w:r>
      <w:r w:rsidRPr="00C41647">
        <w:rPr>
          <w:color w:val="auto"/>
        </w:rPr>
        <w:t>Извод из казнене евиденције, односно уверењe</w:t>
      </w:r>
      <w:r w:rsidRPr="00C41647">
        <w:rPr>
          <w:b/>
          <w:color w:val="auto"/>
        </w:rPr>
        <w:t xml:space="preserve"> основног суда </w:t>
      </w:r>
      <w:r w:rsidRPr="00C41647">
        <w:rPr>
          <w:color w:val="auto"/>
        </w:rPr>
        <w:t>на чијем подручју се налази седиште домаћег правног лица</w:t>
      </w:r>
      <w:r w:rsidRPr="00C41647">
        <w:rPr>
          <w:color w:val="auto"/>
          <w:lang w:val="ru-RU"/>
        </w:rPr>
        <w:t>,</w:t>
      </w:r>
      <w:r w:rsidRPr="00C41647">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C41647">
        <w:rPr>
          <w:color w:val="auto"/>
          <w:lang w:val="sr-Cyrl-RS"/>
        </w:rPr>
        <w:t>.</w:t>
      </w:r>
      <w:r w:rsidRPr="00C41647">
        <w:rPr>
          <w:color w:val="auto"/>
          <w:u w:val="single"/>
          <w:lang w:val="sr-Cyrl-RS"/>
        </w:rPr>
        <w:t>Напомена</w:t>
      </w:r>
      <w:r w:rsidRPr="00C41647">
        <w:rPr>
          <w:color w:val="auto"/>
          <w:lang w:val="sr-Cyrl-RS"/>
        </w:rPr>
        <w:t xml:space="preserve">: Уколико уверење Основног суда не обухвата </w:t>
      </w:r>
      <w:r w:rsidRPr="00C41647">
        <w:rPr>
          <w:color w:val="auto"/>
        </w:rPr>
        <w:t>податке из казнене евиденције за кривична дела која су у надлежности редовног кривичног одељења Вишег суда</w:t>
      </w:r>
      <w:r w:rsidRPr="00C41647">
        <w:rPr>
          <w:color w:val="auto"/>
          <w:lang w:val="sr-Cyrl-RS"/>
        </w:rPr>
        <w:t xml:space="preserve">, потребно је поред уверења Основног суда доставити </w:t>
      </w:r>
      <w:r w:rsidRPr="00C41647">
        <w:rPr>
          <w:b/>
          <w:color w:val="auto"/>
          <w:u w:val="single"/>
          <w:lang w:val="sr-Cyrl-RS"/>
        </w:rPr>
        <w:t>И</w:t>
      </w:r>
      <w:r w:rsidRPr="00C41647">
        <w:rPr>
          <w:color w:val="auto"/>
          <w:lang w:val="sr-Cyrl-RS"/>
        </w:rPr>
        <w:t xml:space="preserve"> </w:t>
      </w:r>
      <w:r w:rsidRPr="00C41647">
        <w:rPr>
          <w:b/>
          <w:color w:val="auto"/>
          <w:lang w:val="sr-Cyrl-RS"/>
        </w:rPr>
        <w:t xml:space="preserve">УВЕРЕЊЕ </w:t>
      </w:r>
      <w:r w:rsidRPr="00C41647">
        <w:rPr>
          <w:b/>
          <w:color w:val="auto"/>
        </w:rPr>
        <w:t>ВИШЕГ СУДА</w:t>
      </w:r>
      <w:r w:rsidRPr="00C41647">
        <w:rPr>
          <w:b/>
          <w:color w:val="auto"/>
          <w:lang w:val="sr-Cyrl-RS"/>
        </w:rPr>
        <w:t xml:space="preserve"> </w:t>
      </w:r>
      <w:r w:rsidRPr="00C41647">
        <w:rPr>
          <w:color w:val="auto"/>
        </w:rPr>
        <w:t>на чијем подручју је седиште домаћег правног лица</w:t>
      </w:r>
      <w:r w:rsidRPr="00C41647">
        <w:rPr>
          <w:color w:val="auto"/>
          <w:lang w:val="sr-Cyrl-RS"/>
        </w:rPr>
        <w:t xml:space="preserve">, </w:t>
      </w:r>
      <w:r w:rsidRPr="00C41647">
        <w:rPr>
          <w:color w:val="auto"/>
        </w:rPr>
        <w:t xml:space="preserve">односно седиште представништва или огранка страног правног лица, којом се потврђује да </w:t>
      </w:r>
      <w:r w:rsidRPr="00C41647">
        <w:rPr>
          <w:color w:val="auto"/>
          <w:lang w:val="sr-Cyrl-RS"/>
        </w:rPr>
        <w:t xml:space="preserve">правно лице </w:t>
      </w:r>
      <w:r w:rsidRPr="00C41647">
        <w:rPr>
          <w:color w:val="auto"/>
        </w:rPr>
        <w:t>није осуђиван</w:t>
      </w:r>
      <w:r w:rsidRPr="00C41647">
        <w:rPr>
          <w:color w:val="auto"/>
          <w:lang w:val="sr-Cyrl-RS"/>
        </w:rPr>
        <w:t>о</w:t>
      </w:r>
      <w:r w:rsidRPr="00C41647">
        <w:rPr>
          <w:color w:val="auto"/>
        </w:rPr>
        <w:t xml:space="preserve"> за кривична дела против привреде</w:t>
      </w:r>
      <w:r w:rsidRPr="00C41647">
        <w:rPr>
          <w:color w:val="auto"/>
          <w:lang w:val="sr-Cyrl-RS"/>
        </w:rPr>
        <w:t xml:space="preserve"> и</w:t>
      </w:r>
      <w:r w:rsidRPr="00C41647">
        <w:rPr>
          <w:color w:val="auto"/>
        </w:rPr>
        <w:t xml:space="preserve"> кривично дело примања мита</w:t>
      </w:r>
      <w:r w:rsidRPr="00C41647">
        <w:rPr>
          <w:color w:val="auto"/>
          <w:lang w:val="sr-Cyrl-RS"/>
        </w:rPr>
        <w:t xml:space="preserve">; </w:t>
      </w:r>
      <w:r w:rsidRPr="00C41647">
        <w:rPr>
          <w:color w:val="auto"/>
        </w:rPr>
        <w:t xml:space="preserve">2) Извод из казнене евиденције </w:t>
      </w:r>
      <w:r w:rsidRPr="00C41647">
        <w:rPr>
          <w:b/>
          <w:color w:val="auto"/>
        </w:rPr>
        <w:t>Посебног одељења за организовани криминал Вишег суда у Београду</w:t>
      </w:r>
      <w:r w:rsidRPr="00C41647">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C41647">
        <w:rPr>
          <w:b/>
          <w:color w:val="auto"/>
        </w:rPr>
        <w:t xml:space="preserve"> надлежне полицијске управе МУП-а</w:t>
      </w:r>
      <w:r w:rsidRPr="00C41647">
        <w:rPr>
          <w:color w:val="auto"/>
        </w:rPr>
        <w:t xml:space="preserve">, којим се потврђује да </w:t>
      </w:r>
      <w:r w:rsidRPr="00C41647">
        <w:rPr>
          <w:color w:val="auto"/>
          <w:lang w:val="sr-Cyrl-RS"/>
        </w:rPr>
        <w:t>закон</w:t>
      </w:r>
      <w:r w:rsidRPr="00C41647">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C41647">
        <w:rPr>
          <w:color w:val="auto"/>
          <w:lang w:val="sr-Cyrl-RS"/>
        </w:rPr>
        <w:t>законс</w:t>
      </w:r>
      <w:r w:rsidRPr="00C41647">
        <w:rPr>
          <w:color w:val="auto"/>
        </w:rPr>
        <w:t xml:space="preserve">ког заступника). Уколико понуђач има више </w:t>
      </w:r>
      <w:r w:rsidRPr="00C41647">
        <w:rPr>
          <w:color w:val="auto"/>
          <w:lang w:val="sr-Cyrl-RS"/>
        </w:rPr>
        <w:t>зскон</w:t>
      </w:r>
      <w:r w:rsidRPr="00C41647">
        <w:rPr>
          <w:color w:val="auto"/>
        </w:rPr>
        <w:t xml:space="preserve">ских заступника дужан је да достави доказ за сваког од њих. </w:t>
      </w:r>
    </w:p>
    <w:p w:rsidR="00B15A9E" w:rsidRPr="00C41647" w:rsidRDefault="00B15A9E" w:rsidP="00BF2FAF">
      <w:pPr>
        <w:pStyle w:val="ListParagraph"/>
        <w:tabs>
          <w:tab w:val="left" w:pos="680"/>
        </w:tabs>
        <w:autoSpaceDE w:val="0"/>
        <w:autoSpaceDN w:val="0"/>
        <w:adjustRightInd w:val="0"/>
        <w:jc w:val="both"/>
        <w:rPr>
          <w:color w:val="auto"/>
          <w:lang w:val="sr-Cyrl-RS"/>
        </w:rPr>
      </w:pPr>
      <w:r w:rsidRPr="00C41647">
        <w:rPr>
          <w:b/>
          <w:color w:val="auto"/>
          <w:u w:val="single"/>
        </w:rPr>
        <w:t>П</w:t>
      </w:r>
      <w:r w:rsidRPr="00C41647">
        <w:rPr>
          <w:b/>
          <w:bCs/>
          <w:color w:val="auto"/>
          <w:u w:val="single"/>
        </w:rPr>
        <w:t>редузетници и физичка лица</w:t>
      </w:r>
      <w:r w:rsidRPr="00C41647">
        <w:rPr>
          <w:color w:val="auto"/>
          <w:u w:val="single"/>
        </w:rPr>
        <w:t>:</w:t>
      </w:r>
      <w:r w:rsidRPr="00C41647">
        <w:rPr>
          <w:color w:val="auto"/>
        </w:rPr>
        <w:t xml:space="preserve"> Извод из казнене евиденције, односно уверење </w:t>
      </w:r>
      <w:r w:rsidRPr="00C41647">
        <w:rPr>
          <w:b/>
          <w:color w:val="auto"/>
        </w:rPr>
        <w:t>надлежне полицијске управе МУП-а</w:t>
      </w:r>
      <w:r w:rsidRPr="00C41647">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15A9E" w:rsidRPr="00C41647" w:rsidRDefault="00B15A9E" w:rsidP="00BF2FAF">
      <w:pPr>
        <w:pStyle w:val="ListParagraph"/>
        <w:tabs>
          <w:tab w:val="left" w:pos="680"/>
        </w:tabs>
        <w:autoSpaceDE w:val="0"/>
        <w:autoSpaceDN w:val="0"/>
        <w:adjustRightInd w:val="0"/>
        <w:jc w:val="both"/>
        <w:rPr>
          <w:color w:val="auto"/>
          <w:lang w:val="sr-Cyrl-RS"/>
        </w:rPr>
      </w:pPr>
      <w:r w:rsidRPr="00C41647">
        <w:rPr>
          <w:b/>
          <w:color w:val="auto"/>
        </w:rPr>
        <w:t>Доказ</w:t>
      </w:r>
      <w:r w:rsidRPr="00C41647">
        <w:rPr>
          <w:b/>
          <w:color w:val="auto"/>
          <w:lang w:val="sr-Cyrl-RS"/>
        </w:rPr>
        <w:t>и</w:t>
      </w:r>
      <w:r w:rsidRPr="00C41647">
        <w:rPr>
          <w:b/>
          <w:color w:val="auto"/>
        </w:rPr>
        <w:t xml:space="preserve"> не мо</w:t>
      </w:r>
      <w:r w:rsidRPr="00C41647">
        <w:rPr>
          <w:b/>
          <w:color w:val="auto"/>
          <w:lang w:val="sr-Cyrl-RS"/>
        </w:rPr>
        <w:t>гу</w:t>
      </w:r>
      <w:r w:rsidRPr="00C41647">
        <w:rPr>
          <w:b/>
          <w:color w:val="auto"/>
        </w:rPr>
        <w:t xml:space="preserve"> бити старији од два месеца пре отварања понуда</w:t>
      </w:r>
      <w:r w:rsidRPr="00C41647">
        <w:rPr>
          <w:b/>
          <w:color w:val="auto"/>
          <w:lang w:val="sr-Cyrl-RS"/>
        </w:rPr>
        <w:t>.</w:t>
      </w:r>
    </w:p>
    <w:p w:rsidR="00B15A9E" w:rsidRPr="00C41647" w:rsidRDefault="00B15A9E" w:rsidP="00862077">
      <w:pPr>
        <w:pStyle w:val="ListParagraph"/>
        <w:numPr>
          <w:ilvl w:val="0"/>
          <w:numId w:val="13"/>
        </w:numPr>
        <w:tabs>
          <w:tab w:val="left" w:pos="680"/>
        </w:tabs>
        <w:autoSpaceDE w:val="0"/>
        <w:autoSpaceDN w:val="0"/>
        <w:adjustRightInd w:val="0"/>
        <w:jc w:val="both"/>
        <w:rPr>
          <w:color w:val="auto"/>
          <w:lang w:val="sr-Cyrl-RS"/>
        </w:rPr>
      </w:pPr>
      <w:r w:rsidRPr="00C41647">
        <w:rPr>
          <w:rFonts w:eastAsia="TimesNewRomanPSMT"/>
          <w:bCs/>
          <w:color w:val="auto"/>
          <w:lang w:val="sr-Cyrl-RS"/>
        </w:rPr>
        <w:t xml:space="preserve">Чл. 75. ст. 1. тач. 4) ЗЈН, </w:t>
      </w:r>
      <w:r w:rsidR="00A12059" w:rsidRPr="00C41647">
        <w:rPr>
          <w:rFonts w:eastAsia="TimesNewRomanPSMT"/>
          <w:bCs/>
          <w:color w:val="auto"/>
          <w:lang w:val="sr-Cyrl-RS"/>
        </w:rPr>
        <w:t xml:space="preserve">услов под редним бројем </w:t>
      </w:r>
      <w:r w:rsidR="00A12059" w:rsidRPr="00C41647">
        <w:rPr>
          <w:rFonts w:eastAsia="TimesNewRomanPSMT"/>
          <w:b/>
          <w:bCs/>
          <w:color w:val="auto"/>
          <w:lang w:val="sr-Cyrl-RS"/>
        </w:rPr>
        <w:t>1</w:t>
      </w:r>
      <w:r w:rsidR="00A12059" w:rsidRPr="00C41647">
        <w:rPr>
          <w:rFonts w:eastAsia="TimesNewRomanPSMT"/>
          <w:b/>
          <w:bCs/>
          <w:color w:val="auto"/>
          <w:lang w:val="sr-Latn-ME"/>
        </w:rPr>
        <w:t>.1.</w:t>
      </w:r>
      <w:r w:rsidR="007D50C2">
        <w:rPr>
          <w:rFonts w:eastAsia="TimesNewRomanPSMT"/>
          <w:b/>
          <w:bCs/>
          <w:color w:val="auto"/>
          <w:lang w:val="sr-Cyrl-RS"/>
        </w:rPr>
        <w:t>3</w:t>
      </w:r>
      <w:r w:rsidR="00A12059" w:rsidRPr="00C41647">
        <w:rPr>
          <w:rFonts w:eastAsia="TimesNewRomanPSMT"/>
          <w:b/>
          <w:bCs/>
          <w:color w:val="auto"/>
          <w:lang w:val="sr-Cyrl-RS"/>
        </w:rPr>
        <w:t>.</w:t>
      </w:r>
      <w:r w:rsidR="00A12059" w:rsidRPr="00C41647">
        <w:rPr>
          <w:rFonts w:eastAsia="TimesNewRomanPSMT"/>
          <w:bCs/>
          <w:color w:val="auto"/>
          <w:lang w:val="sr-Cyrl-RS"/>
        </w:rPr>
        <w:t xml:space="preserve"> </w:t>
      </w:r>
      <w:r w:rsidR="00A12059" w:rsidRPr="00C41647">
        <w:rPr>
          <w:rFonts w:eastAsia="TimesNewRomanPSMT"/>
          <w:b/>
          <w:bCs/>
          <w:color w:val="auto"/>
          <w:lang w:val="sr-Cyrl-RS"/>
        </w:rPr>
        <w:t>обавезни услов</w:t>
      </w:r>
      <w:r w:rsidR="00A12059" w:rsidRPr="00C41647">
        <w:rPr>
          <w:rFonts w:eastAsia="TimesNewRomanPSMT"/>
          <w:bCs/>
          <w:color w:val="auto"/>
          <w:lang w:val="sr-Cyrl-RS"/>
        </w:rPr>
        <w:t xml:space="preserve"> –</w:t>
      </w:r>
      <w:r w:rsidR="00A12059" w:rsidRPr="00C41647">
        <w:rPr>
          <w:rFonts w:eastAsia="TimesNewRomanPSMT"/>
          <w:b/>
          <w:bCs/>
          <w:color w:val="auto"/>
          <w:lang w:val="sr-Cyrl-RS"/>
        </w:rPr>
        <w:t xml:space="preserve"> Доказ:</w:t>
      </w:r>
      <w:r w:rsidR="00A12059" w:rsidRPr="00C41647">
        <w:rPr>
          <w:rFonts w:eastAsia="TimesNewRomanPSMT"/>
          <w:bCs/>
          <w:color w:val="auto"/>
          <w:lang w:val="sr-Cyrl-RS"/>
        </w:rPr>
        <w:t xml:space="preserve"> </w:t>
      </w:r>
      <w:r w:rsidRPr="00C41647">
        <w:rPr>
          <w:b/>
          <w:color w:val="auto"/>
          <w:lang w:val="sr-Cyrl-CS"/>
        </w:rPr>
        <w:t xml:space="preserve"> </w:t>
      </w:r>
    </w:p>
    <w:p w:rsidR="00B15A9E" w:rsidRPr="00C41647" w:rsidRDefault="00B15A9E" w:rsidP="00BF2FAF">
      <w:pPr>
        <w:pStyle w:val="ListParagraph"/>
        <w:tabs>
          <w:tab w:val="left" w:pos="680"/>
        </w:tabs>
        <w:autoSpaceDE w:val="0"/>
        <w:autoSpaceDN w:val="0"/>
        <w:adjustRightInd w:val="0"/>
        <w:jc w:val="both"/>
        <w:rPr>
          <w:color w:val="auto"/>
          <w:lang w:val="sr-Cyrl-RS"/>
        </w:rPr>
      </w:pPr>
      <w:r w:rsidRPr="00C41647">
        <w:rPr>
          <w:color w:val="auto"/>
        </w:rPr>
        <w:t xml:space="preserve">Уверење </w:t>
      </w:r>
      <w:r w:rsidRPr="00C41647">
        <w:rPr>
          <w:bCs/>
          <w:color w:val="auto"/>
        </w:rPr>
        <w:t xml:space="preserve">Пореске управе Министарства финансија </w:t>
      </w:r>
      <w:r w:rsidRPr="00C41647">
        <w:rPr>
          <w:color w:val="auto"/>
        </w:rPr>
        <w:t xml:space="preserve">да је измирио доспеле порезе и доприносе и уверење надлежне управе </w:t>
      </w:r>
      <w:r w:rsidRPr="00C41647">
        <w:rPr>
          <w:bCs/>
          <w:color w:val="auto"/>
        </w:rPr>
        <w:t xml:space="preserve">локалне самоуправе </w:t>
      </w:r>
      <w:r w:rsidRPr="00C41647">
        <w:rPr>
          <w:color w:val="auto"/>
        </w:rPr>
        <w:t xml:space="preserve">да је измирио обавезе по основу изворних локалних јавних прихода или потврду </w:t>
      </w:r>
      <w:r w:rsidRPr="00C41647">
        <w:rPr>
          <w:color w:val="auto"/>
          <w:lang w:val="sr-Cyrl-RS"/>
        </w:rPr>
        <w:t xml:space="preserve">надлежног органа </w:t>
      </w:r>
      <w:r w:rsidRPr="00C41647">
        <w:rPr>
          <w:color w:val="auto"/>
        </w:rPr>
        <w:t xml:space="preserve">да се понуђач налази у поступку приватизације. </w:t>
      </w:r>
    </w:p>
    <w:p w:rsidR="00B15A9E" w:rsidRPr="00C41647" w:rsidRDefault="00B15A9E" w:rsidP="00BF2FAF">
      <w:pPr>
        <w:pStyle w:val="ListParagraph"/>
        <w:tabs>
          <w:tab w:val="left" w:pos="680"/>
        </w:tabs>
        <w:autoSpaceDE w:val="0"/>
        <w:autoSpaceDN w:val="0"/>
        <w:adjustRightInd w:val="0"/>
        <w:jc w:val="both"/>
        <w:rPr>
          <w:color w:val="auto"/>
          <w:lang w:val="sr-Cyrl-RS"/>
        </w:rPr>
      </w:pPr>
      <w:r w:rsidRPr="00C41647">
        <w:rPr>
          <w:b/>
          <w:color w:val="auto"/>
        </w:rPr>
        <w:t>Доказ</w:t>
      </w:r>
      <w:r w:rsidRPr="00C41647">
        <w:rPr>
          <w:b/>
          <w:color w:val="auto"/>
          <w:lang w:val="sr-Cyrl-RS"/>
        </w:rPr>
        <w:t>и</w:t>
      </w:r>
      <w:r w:rsidRPr="00C41647">
        <w:rPr>
          <w:b/>
          <w:color w:val="auto"/>
        </w:rPr>
        <w:t xml:space="preserve"> не мо</w:t>
      </w:r>
      <w:r w:rsidRPr="00C41647">
        <w:rPr>
          <w:b/>
          <w:color w:val="auto"/>
          <w:lang w:val="sr-Cyrl-RS"/>
        </w:rPr>
        <w:t>гу</w:t>
      </w:r>
      <w:r w:rsidRPr="00C41647">
        <w:rPr>
          <w:b/>
          <w:color w:val="auto"/>
        </w:rPr>
        <w:t xml:space="preserve"> бити старији од два месеца пре отварања понуда</w:t>
      </w:r>
      <w:r w:rsidRPr="00C41647">
        <w:rPr>
          <w:b/>
          <w:color w:val="auto"/>
          <w:lang w:val="sr-Cyrl-RS"/>
        </w:rPr>
        <w:t>.</w:t>
      </w:r>
    </w:p>
    <w:p w:rsidR="00B15A9E" w:rsidRPr="00C41647" w:rsidRDefault="00B15A9E" w:rsidP="00B15A9E">
      <w:pPr>
        <w:pStyle w:val="ListParagraph"/>
        <w:tabs>
          <w:tab w:val="left" w:pos="680"/>
        </w:tabs>
        <w:autoSpaceDE w:val="0"/>
        <w:autoSpaceDN w:val="0"/>
        <w:adjustRightInd w:val="0"/>
        <w:ind w:left="1701"/>
        <w:jc w:val="both"/>
        <w:rPr>
          <w:color w:val="auto"/>
          <w:lang w:val="sr-Cyrl-RS"/>
        </w:rPr>
      </w:pPr>
    </w:p>
    <w:p w:rsidR="00B15A9E" w:rsidRPr="00C41647" w:rsidRDefault="00B15A9E" w:rsidP="00862077">
      <w:pPr>
        <w:pStyle w:val="ListParagraph"/>
        <w:numPr>
          <w:ilvl w:val="0"/>
          <w:numId w:val="7"/>
        </w:numPr>
        <w:tabs>
          <w:tab w:val="left" w:pos="680"/>
        </w:tabs>
        <w:autoSpaceDE w:val="0"/>
        <w:autoSpaceDN w:val="0"/>
        <w:adjustRightInd w:val="0"/>
        <w:jc w:val="both"/>
        <w:rPr>
          <w:b/>
          <w:color w:val="auto"/>
          <w:lang w:val="sr-Cyrl-RS"/>
        </w:rPr>
      </w:pPr>
      <w:r w:rsidRPr="00C41647">
        <w:rPr>
          <w:b/>
          <w:color w:val="auto"/>
          <w:lang w:val="sr-Cyrl-RS"/>
        </w:rPr>
        <w:t>ДОДАТНИ УСЛОВИ</w:t>
      </w:r>
    </w:p>
    <w:p w:rsidR="00BF2FAF" w:rsidRPr="00C41647" w:rsidRDefault="00BF2FAF" w:rsidP="00BF2FAF">
      <w:pPr>
        <w:pStyle w:val="ListParagraph"/>
        <w:tabs>
          <w:tab w:val="left" w:pos="680"/>
        </w:tabs>
        <w:autoSpaceDE w:val="0"/>
        <w:autoSpaceDN w:val="0"/>
        <w:adjustRightInd w:val="0"/>
        <w:ind w:left="1440"/>
        <w:jc w:val="both"/>
        <w:rPr>
          <w:b/>
          <w:color w:val="auto"/>
          <w:lang w:val="sr-Cyrl-RS"/>
        </w:rPr>
      </w:pPr>
    </w:p>
    <w:p w:rsidR="0045501F" w:rsidRPr="00487482" w:rsidRDefault="00B15A9E" w:rsidP="00487482">
      <w:pPr>
        <w:pStyle w:val="ListParagraph"/>
        <w:numPr>
          <w:ilvl w:val="0"/>
          <w:numId w:val="14"/>
        </w:numPr>
        <w:tabs>
          <w:tab w:val="left" w:pos="680"/>
        </w:tabs>
        <w:autoSpaceDE w:val="0"/>
        <w:autoSpaceDN w:val="0"/>
        <w:adjustRightInd w:val="0"/>
        <w:jc w:val="both"/>
        <w:rPr>
          <w:color w:val="auto"/>
          <w:lang w:val="sr-Cyrl-RS"/>
        </w:rPr>
      </w:pPr>
      <w:r w:rsidRPr="00C41647">
        <w:rPr>
          <w:rFonts w:eastAsia="TimesNewRomanPSMT"/>
          <w:b/>
          <w:bCs/>
          <w:color w:val="auto"/>
          <w:lang w:val="sr-Cyrl-RS"/>
        </w:rPr>
        <w:t>Финансијски капацитет,</w:t>
      </w:r>
      <w:r w:rsidRPr="00C41647">
        <w:rPr>
          <w:rFonts w:eastAsia="TimesNewRomanPSMT"/>
          <w:bCs/>
          <w:color w:val="auto"/>
          <w:lang w:val="sr-Cyrl-RS"/>
        </w:rPr>
        <w:t xml:space="preserve"> услов под редним бројем </w:t>
      </w:r>
      <w:r w:rsidRPr="00C41647">
        <w:rPr>
          <w:rFonts w:eastAsia="TimesNewRomanPSMT"/>
          <w:b/>
          <w:bCs/>
          <w:color w:val="auto"/>
          <w:lang w:val="sr-Cyrl-RS"/>
        </w:rPr>
        <w:t>1</w:t>
      </w:r>
      <w:r w:rsidR="00B309A8" w:rsidRPr="00C41647">
        <w:rPr>
          <w:rFonts w:eastAsia="TimesNewRomanPSMT"/>
          <w:b/>
          <w:bCs/>
          <w:color w:val="auto"/>
          <w:lang w:val="sr-Cyrl-RS"/>
        </w:rPr>
        <w:t>.2.1</w:t>
      </w:r>
      <w:r w:rsidRPr="00C41647">
        <w:rPr>
          <w:rFonts w:eastAsia="TimesNewRomanPSMT"/>
          <w:b/>
          <w:bCs/>
          <w:color w:val="auto"/>
          <w:lang w:val="sr-Cyrl-RS"/>
        </w:rPr>
        <w:t>. додатн</w:t>
      </w:r>
      <w:r w:rsidR="00A12059" w:rsidRPr="00C41647">
        <w:rPr>
          <w:rFonts w:eastAsia="TimesNewRomanPSMT"/>
          <w:b/>
          <w:bCs/>
          <w:color w:val="auto"/>
          <w:lang w:val="sr-Cyrl-RS"/>
        </w:rPr>
        <w:t>и</w:t>
      </w:r>
      <w:r w:rsidRPr="00C41647">
        <w:rPr>
          <w:rFonts w:eastAsia="TimesNewRomanPSMT"/>
          <w:b/>
          <w:bCs/>
          <w:color w:val="auto"/>
          <w:lang w:val="sr-Cyrl-RS"/>
        </w:rPr>
        <w:t xml:space="preserve"> услов – Доказ:</w:t>
      </w:r>
    </w:p>
    <w:p w:rsidR="00E04DD5" w:rsidRPr="00C41647" w:rsidRDefault="00E04DD5" w:rsidP="00E04DD5">
      <w:pPr>
        <w:pStyle w:val="BodyText4"/>
        <w:shd w:val="clear" w:color="auto" w:fill="auto"/>
        <w:tabs>
          <w:tab w:val="left" w:pos="0"/>
        </w:tabs>
        <w:spacing w:before="0" w:after="0" w:line="240" w:lineRule="auto"/>
        <w:ind w:firstLine="0"/>
        <w:rPr>
          <w:rFonts w:ascii="Times New Roman" w:hAnsi="Times New Roman"/>
          <w:b w:val="0"/>
          <w:sz w:val="24"/>
          <w:szCs w:val="24"/>
          <w:lang w:val="ru-RU"/>
        </w:rPr>
      </w:pPr>
      <w:r w:rsidRPr="00C41647">
        <w:rPr>
          <w:rFonts w:ascii="Times New Roman" w:hAnsi="Times New Roman"/>
          <w:b w:val="0"/>
          <w:sz w:val="24"/>
          <w:szCs w:val="24"/>
          <w:lang w:val="ru-RU"/>
        </w:rPr>
        <w:t>Потврда о броју дана неликвидности у последњих 12 месеци издата од стране НБС или Изјава о доступности података.</w:t>
      </w:r>
    </w:p>
    <w:p w:rsidR="00BF2FAF" w:rsidRPr="00C41647" w:rsidRDefault="00BF2FAF" w:rsidP="00893544">
      <w:pPr>
        <w:pStyle w:val="ListParagraph"/>
        <w:tabs>
          <w:tab w:val="left" w:pos="680"/>
        </w:tabs>
        <w:autoSpaceDE w:val="0"/>
        <w:autoSpaceDN w:val="0"/>
        <w:adjustRightInd w:val="0"/>
        <w:ind w:left="0"/>
        <w:jc w:val="both"/>
        <w:rPr>
          <w:color w:val="auto"/>
          <w:lang w:val="ru-RU"/>
        </w:rPr>
      </w:pPr>
    </w:p>
    <w:p w:rsidR="0045501F" w:rsidRPr="00487482" w:rsidRDefault="0045501F" w:rsidP="00487482">
      <w:pPr>
        <w:pStyle w:val="ListParagraph"/>
        <w:numPr>
          <w:ilvl w:val="0"/>
          <w:numId w:val="14"/>
        </w:numPr>
        <w:tabs>
          <w:tab w:val="left" w:pos="680"/>
        </w:tabs>
        <w:autoSpaceDE w:val="0"/>
        <w:autoSpaceDN w:val="0"/>
        <w:adjustRightInd w:val="0"/>
        <w:jc w:val="both"/>
        <w:rPr>
          <w:color w:val="auto"/>
          <w:lang w:val="sr-Cyrl-RS"/>
        </w:rPr>
      </w:pPr>
      <w:r w:rsidRPr="00C41647">
        <w:rPr>
          <w:rFonts w:eastAsia="TimesNewRomanPSMT"/>
          <w:b/>
          <w:bCs/>
          <w:color w:val="auto"/>
          <w:lang w:val="sr-Cyrl-RS"/>
        </w:rPr>
        <w:t>Пословни капацитет,</w:t>
      </w:r>
      <w:r w:rsidRPr="00C41647">
        <w:rPr>
          <w:rFonts w:eastAsia="TimesNewRomanPSMT"/>
          <w:bCs/>
          <w:color w:val="auto"/>
          <w:lang w:val="sr-Cyrl-RS"/>
        </w:rPr>
        <w:t xml:space="preserve"> услов под редним бројем </w:t>
      </w:r>
      <w:r w:rsidRPr="00C41647">
        <w:rPr>
          <w:rFonts w:eastAsia="TimesNewRomanPSMT"/>
          <w:b/>
          <w:bCs/>
          <w:color w:val="auto"/>
          <w:lang w:val="sr-Cyrl-RS"/>
        </w:rPr>
        <w:t>1.2.2.</w:t>
      </w:r>
      <w:r w:rsidRPr="00C41647">
        <w:rPr>
          <w:rFonts w:eastAsia="TimesNewRomanPSMT"/>
          <w:bCs/>
          <w:color w:val="auto"/>
          <w:lang w:val="sr-Cyrl-RS"/>
        </w:rPr>
        <w:t xml:space="preserve"> </w:t>
      </w:r>
      <w:r w:rsidRPr="00C41647">
        <w:rPr>
          <w:rFonts w:eastAsia="TimesNewRomanPSMT"/>
          <w:b/>
          <w:bCs/>
          <w:color w:val="auto"/>
          <w:lang w:val="sr-Cyrl-RS"/>
        </w:rPr>
        <w:t>додатни услов – Доказ:</w:t>
      </w:r>
    </w:p>
    <w:p w:rsidR="0045501F" w:rsidRPr="00C41647" w:rsidRDefault="0045501F" w:rsidP="0045501F">
      <w:pPr>
        <w:pStyle w:val="ListParagraph"/>
        <w:tabs>
          <w:tab w:val="left" w:pos="680"/>
        </w:tabs>
        <w:autoSpaceDE w:val="0"/>
        <w:autoSpaceDN w:val="0"/>
        <w:adjustRightInd w:val="0"/>
        <w:ind w:left="0"/>
        <w:jc w:val="both"/>
        <w:rPr>
          <w:color w:val="auto"/>
          <w:lang w:val="ru-RU"/>
        </w:rPr>
      </w:pPr>
      <w:r w:rsidRPr="00C41647">
        <w:rPr>
          <w:color w:val="auto"/>
          <w:lang w:val="ru-RU"/>
        </w:rPr>
        <w:t xml:space="preserve">Копију комплетне оверене окончане ситуације за радове који су предмет јавне набавке и копије потписаних уговора са Наручиоцем; </w:t>
      </w:r>
    </w:p>
    <w:p w:rsidR="0045501F" w:rsidRPr="00C41647" w:rsidRDefault="0045501F" w:rsidP="00893544">
      <w:pPr>
        <w:pStyle w:val="ListParagraph"/>
        <w:tabs>
          <w:tab w:val="left" w:pos="680"/>
        </w:tabs>
        <w:autoSpaceDE w:val="0"/>
        <w:autoSpaceDN w:val="0"/>
        <w:adjustRightInd w:val="0"/>
        <w:ind w:left="0"/>
        <w:jc w:val="both"/>
        <w:rPr>
          <w:color w:val="auto"/>
          <w:lang w:val="ru-RU"/>
        </w:rPr>
      </w:pPr>
    </w:p>
    <w:p w:rsidR="004632CE" w:rsidRPr="00487482" w:rsidRDefault="00B15A9E" w:rsidP="004632CE">
      <w:pPr>
        <w:pStyle w:val="ListParagraph"/>
        <w:numPr>
          <w:ilvl w:val="0"/>
          <w:numId w:val="14"/>
        </w:numPr>
        <w:tabs>
          <w:tab w:val="left" w:pos="680"/>
        </w:tabs>
        <w:autoSpaceDE w:val="0"/>
        <w:autoSpaceDN w:val="0"/>
        <w:adjustRightInd w:val="0"/>
        <w:jc w:val="both"/>
        <w:rPr>
          <w:rFonts w:eastAsia="TimesNewRomanPSMT"/>
          <w:b/>
          <w:bCs/>
          <w:color w:val="auto"/>
          <w:lang w:val="sr-Cyrl-RS"/>
        </w:rPr>
      </w:pPr>
      <w:r w:rsidRPr="00C41647">
        <w:rPr>
          <w:rFonts w:eastAsia="TimesNewRomanPSMT"/>
          <w:b/>
          <w:bCs/>
          <w:color w:val="auto"/>
          <w:lang w:val="sr-Cyrl-RS"/>
        </w:rPr>
        <w:t>Технички капацитет,</w:t>
      </w:r>
      <w:r w:rsidRPr="00C41647">
        <w:rPr>
          <w:rFonts w:eastAsia="TimesNewRomanPSMT"/>
          <w:bCs/>
          <w:color w:val="auto"/>
          <w:lang w:val="sr-Cyrl-RS"/>
        </w:rPr>
        <w:t xml:space="preserve"> услов под редним бројем </w:t>
      </w:r>
      <w:r w:rsidR="00B309A8" w:rsidRPr="00C41647">
        <w:rPr>
          <w:rFonts w:eastAsia="TimesNewRomanPSMT"/>
          <w:b/>
          <w:bCs/>
          <w:color w:val="auto"/>
          <w:lang w:val="sr-Cyrl-RS"/>
        </w:rPr>
        <w:t>1.2.</w:t>
      </w:r>
      <w:r w:rsidR="002E60D3">
        <w:rPr>
          <w:rFonts w:eastAsia="TimesNewRomanPSMT"/>
          <w:b/>
          <w:bCs/>
          <w:color w:val="auto"/>
          <w:lang w:val="sr-Cyrl-RS"/>
        </w:rPr>
        <w:t>3</w:t>
      </w:r>
      <w:r w:rsidRPr="00C41647">
        <w:rPr>
          <w:rFonts w:eastAsia="TimesNewRomanPSMT"/>
          <w:b/>
          <w:bCs/>
          <w:color w:val="auto"/>
          <w:lang w:val="sr-Cyrl-RS"/>
        </w:rPr>
        <w:t xml:space="preserve">. </w:t>
      </w:r>
      <w:r w:rsidR="00B309A8" w:rsidRPr="00C41647">
        <w:rPr>
          <w:rFonts w:eastAsia="TimesNewRomanPSMT"/>
          <w:b/>
          <w:bCs/>
          <w:color w:val="auto"/>
          <w:lang w:val="sr-Cyrl-RS"/>
        </w:rPr>
        <w:t>додатн</w:t>
      </w:r>
      <w:r w:rsidR="0045501F" w:rsidRPr="00C41647">
        <w:rPr>
          <w:rFonts w:eastAsia="TimesNewRomanPSMT"/>
          <w:b/>
          <w:bCs/>
          <w:color w:val="auto"/>
          <w:lang w:val="sr-Cyrl-RS"/>
        </w:rPr>
        <w:t>и</w:t>
      </w:r>
      <w:r w:rsidRPr="00C41647">
        <w:rPr>
          <w:rFonts w:eastAsia="TimesNewRomanPSMT"/>
          <w:b/>
          <w:bCs/>
          <w:color w:val="auto"/>
          <w:lang w:val="sr-Cyrl-RS"/>
        </w:rPr>
        <w:t xml:space="preserve"> услов – Доказ:</w:t>
      </w:r>
    </w:p>
    <w:p w:rsidR="0045501F" w:rsidRPr="001F072E" w:rsidRDefault="00BF2FAF" w:rsidP="0045501F">
      <w:pPr>
        <w:jc w:val="both"/>
        <w:rPr>
          <w:rFonts w:eastAsia="Calibri" w:cs="Times New Roman"/>
          <w:strike/>
          <w:color w:val="000000"/>
          <w:kern w:val="0"/>
          <w:lang w:val="ru-RU" w:eastAsia="en-US"/>
        </w:rPr>
      </w:pPr>
      <w:r w:rsidRPr="00C41647">
        <w:rPr>
          <w:rFonts w:cs="Times New Roman"/>
          <w:lang w:val="ru-RU"/>
        </w:rPr>
        <w:t xml:space="preserve">Копија пописне листа основних средстава (која је оверена </w:t>
      </w:r>
      <w:r w:rsidR="001F072E">
        <w:rPr>
          <w:rFonts w:cs="Times New Roman"/>
          <w:lang w:val="ru-RU"/>
        </w:rPr>
        <w:t>потписом</w:t>
      </w:r>
      <w:r w:rsidRPr="00C41647">
        <w:rPr>
          <w:rFonts w:cs="Times New Roman"/>
          <w:lang w:val="ru-RU"/>
        </w:rPr>
        <w:t xml:space="preserve"> понуђача) са стањем на дан 31.12.201</w:t>
      </w:r>
      <w:r w:rsidR="00B6676B">
        <w:rPr>
          <w:rFonts w:cs="Times New Roman"/>
          <w:lang w:val="ru-RU"/>
        </w:rPr>
        <w:t>7</w:t>
      </w:r>
      <w:r w:rsidRPr="00C41647">
        <w:rPr>
          <w:rFonts w:cs="Times New Roman"/>
          <w:lang w:val="ru-RU"/>
        </w:rPr>
        <w:t xml:space="preserve">. (уз обавезно обележавање опреме на пописној листи, која је тражена конкурсном </w:t>
      </w:r>
      <w:r w:rsidRPr="00C41647">
        <w:rPr>
          <w:rFonts w:cs="Times New Roman"/>
          <w:lang w:val="ru-RU"/>
        </w:rPr>
        <w:lastRenderedPageBreak/>
        <w:t xml:space="preserve">документацијом) или копије фактура или уговора о куповини за механизацију и опрему у сопственом власништву, односно копије уговора о лизингу за механизацију и опрему чији је понуђач корисник у складу са прописима о лизингу, односно уговора о </w:t>
      </w:r>
      <w:r w:rsidR="004F4641">
        <w:rPr>
          <w:rFonts w:cs="Times New Roman"/>
          <w:lang w:val="ru-RU"/>
        </w:rPr>
        <w:t>закупу за механизацију и опрему.</w:t>
      </w:r>
    </w:p>
    <w:p w:rsidR="0045501F" w:rsidRPr="00C41647" w:rsidRDefault="0045501F" w:rsidP="0045501F">
      <w:pPr>
        <w:autoSpaceDE w:val="0"/>
        <w:autoSpaceDN w:val="0"/>
        <w:adjustRightInd w:val="0"/>
        <w:jc w:val="both"/>
        <w:rPr>
          <w:rFonts w:cs="Times New Roman"/>
          <w:lang w:val="ru-RU"/>
        </w:rPr>
      </w:pPr>
    </w:p>
    <w:p w:rsidR="00E04DD5" w:rsidRPr="00C41647" w:rsidRDefault="00B15A9E" w:rsidP="00862077">
      <w:pPr>
        <w:numPr>
          <w:ilvl w:val="0"/>
          <w:numId w:val="13"/>
        </w:numPr>
        <w:autoSpaceDE w:val="0"/>
        <w:autoSpaceDN w:val="0"/>
        <w:adjustRightInd w:val="0"/>
        <w:jc w:val="both"/>
        <w:rPr>
          <w:rFonts w:cs="Times New Roman"/>
          <w:lang w:val="ru-RU"/>
        </w:rPr>
      </w:pPr>
      <w:r w:rsidRPr="00C41647">
        <w:rPr>
          <w:rFonts w:eastAsia="TimesNewRomanPSMT" w:cs="Times New Roman"/>
          <w:b/>
          <w:bCs/>
          <w:lang w:val="sr-Cyrl-RS"/>
        </w:rPr>
        <w:t>Кадровски капацитет,</w:t>
      </w:r>
      <w:r w:rsidRPr="00C41647">
        <w:rPr>
          <w:rFonts w:eastAsia="TimesNewRomanPSMT" w:cs="Times New Roman"/>
          <w:bCs/>
          <w:lang w:val="sr-Cyrl-RS"/>
        </w:rPr>
        <w:t xml:space="preserve"> услов под редним бројем </w:t>
      </w:r>
      <w:r w:rsidR="00B309A8" w:rsidRPr="00C41647">
        <w:rPr>
          <w:rFonts w:eastAsia="TimesNewRomanPSMT" w:cs="Times New Roman"/>
          <w:b/>
          <w:bCs/>
          <w:lang w:val="sr-Cyrl-RS"/>
        </w:rPr>
        <w:t>1.2.</w:t>
      </w:r>
      <w:r w:rsidR="0045501F" w:rsidRPr="00C41647">
        <w:rPr>
          <w:rFonts w:eastAsia="TimesNewRomanPSMT" w:cs="Times New Roman"/>
          <w:b/>
          <w:bCs/>
          <w:lang w:val="sr-Cyrl-RS"/>
        </w:rPr>
        <w:t>4</w:t>
      </w:r>
      <w:r w:rsidR="00B309A8" w:rsidRPr="00C41647">
        <w:rPr>
          <w:rFonts w:eastAsia="TimesNewRomanPSMT" w:cs="Times New Roman"/>
          <w:b/>
          <w:bCs/>
          <w:lang w:val="sr-Cyrl-RS"/>
        </w:rPr>
        <w:t>.</w:t>
      </w:r>
      <w:r w:rsidR="00A12059" w:rsidRPr="00C41647">
        <w:rPr>
          <w:rFonts w:eastAsia="TimesNewRomanPSMT" w:cs="Times New Roman"/>
          <w:b/>
          <w:bCs/>
          <w:lang w:val="sr-Cyrl-RS"/>
        </w:rPr>
        <w:t xml:space="preserve"> </w:t>
      </w:r>
      <w:r w:rsidRPr="00C41647">
        <w:rPr>
          <w:rFonts w:eastAsia="TimesNewRomanPSMT" w:cs="Times New Roman"/>
          <w:b/>
          <w:bCs/>
          <w:lang w:val="sr-Cyrl-RS"/>
        </w:rPr>
        <w:t>додатн</w:t>
      </w:r>
      <w:r w:rsidR="00A12059" w:rsidRPr="00C41647">
        <w:rPr>
          <w:rFonts w:eastAsia="TimesNewRomanPSMT" w:cs="Times New Roman"/>
          <w:b/>
          <w:bCs/>
          <w:lang w:val="sr-Cyrl-RS"/>
        </w:rPr>
        <w:t>и</w:t>
      </w:r>
      <w:r w:rsidRPr="00C41647">
        <w:rPr>
          <w:rFonts w:eastAsia="TimesNewRomanPSMT" w:cs="Times New Roman"/>
          <w:b/>
          <w:bCs/>
          <w:lang w:val="sr-Cyrl-RS"/>
        </w:rPr>
        <w:t xml:space="preserve"> услов</w:t>
      </w:r>
      <w:r w:rsidR="00B309A8" w:rsidRPr="00C41647">
        <w:rPr>
          <w:rFonts w:eastAsia="TimesNewRomanPSMT" w:cs="Times New Roman"/>
          <w:b/>
          <w:bCs/>
          <w:lang w:val="sr-Cyrl-RS"/>
        </w:rPr>
        <w:t>е</w:t>
      </w:r>
      <w:r w:rsidRPr="00C41647">
        <w:rPr>
          <w:rFonts w:eastAsia="TimesNewRomanPSMT" w:cs="Times New Roman"/>
          <w:b/>
          <w:bCs/>
          <w:lang w:val="sr-Cyrl-RS"/>
        </w:rPr>
        <w:t xml:space="preserve"> – Доказ:</w:t>
      </w:r>
    </w:p>
    <w:p w:rsidR="00B21853" w:rsidRPr="00C41647" w:rsidRDefault="00B21853" w:rsidP="00B21853">
      <w:pPr>
        <w:pStyle w:val="ListParagraph"/>
        <w:tabs>
          <w:tab w:val="left" w:pos="680"/>
        </w:tabs>
        <w:autoSpaceDE w:val="0"/>
        <w:autoSpaceDN w:val="0"/>
        <w:adjustRightInd w:val="0"/>
        <w:ind w:left="0"/>
        <w:jc w:val="both"/>
        <w:rPr>
          <w:color w:val="auto"/>
          <w:lang w:val="sr-Cyrl-RS"/>
        </w:rPr>
      </w:pPr>
      <w:r w:rsidRPr="00C41647">
        <w:rPr>
          <w:lang w:val="sr-Cyrl-RS"/>
        </w:rPr>
        <w:tab/>
        <w:t>З</w:t>
      </w:r>
      <w:r w:rsidR="003479AC" w:rsidRPr="00C41647">
        <w:t xml:space="preserve">а лица запослена код понуђача – доставити: </w:t>
      </w:r>
      <w:r w:rsidR="003479AC" w:rsidRPr="00C41647">
        <w:rPr>
          <w:lang w:val="sr-Cyrl-CS"/>
        </w:rPr>
        <w:t>образац  М-А или други одговарајући М образац</w:t>
      </w:r>
      <w:r w:rsidRPr="00C41647">
        <w:rPr>
          <w:lang w:val="sr-Cyrl-CS"/>
        </w:rPr>
        <w:t>.</w:t>
      </w:r>
    </w:p>
    <w:p w:rsidR="00B21853" w:rsidRPr="00C41647" w:rsidRDefault="00B21853" w:rsidP="00B21853">
      <w:pPr>
        <w:pStyle w:val="ListParagraph"/>
        <w:tabs>
          <w:tab w:val="left" w:pos="680"/>
        </w:tabs>
        <w:autoSpaceDE w:val="0"/>
        <w:autoSpaceDN w:val="0"/>
        <w:adjustRightInd w:val="0"/>
        <w:ind w:left="0"/>
        <w:jc w:val="both"/>
        <w:rPr>
          <w:color w:val="auto"/>
          <w:lang w:val="sr-Cyrl-RS"/>
        </w:rPr>
      </w:pPr>
      <w:r w:rsidRPr="00C41647">
        <w:rPr>
          <w:lang w:val="sr-Cyrl-RS"/>
        </w:rPr>
        <w:tab/>
        <w:t>З</w:t>
      </w:r>
      <w:r w:rsidR="003479AC" w:rsidRPr="00C41647">
        <w:t xml:space="preserve">а лица која </w:t>
      </w:r>
      <w:r w:rsidR="003479AC" w:rsidRPr="00C41647">
        <w:rPr>
          <w:lang w:val="sr-Cyrl-CS"/>
        </w:rPr>
        <w:t xml:space="preserve">нису у радном односу </w:t>
      </w:r>
      <w:r w:rsidR="003479AC" w:rsidRPr="00C41647">
        <w:t xml:space="preserve">код понуђача – доставити: фотокопије уговора о радном ангажовању. </w:t>
      </w:r>
    </w:p>
    <w:p w:rsidR="00B21853" w:rsidRPr="00C41647" w:rsidRDefault="00B21853" w:rsidP="00B21853">
      <w:pPr>
        <w:pStyle w:val="ListParagraph"/>
        <w:tabs>
          <w:tab w:val="left" w:pos="680"/>
        </w:tabs>
        <w:autoSpaceDE w:val="0"/>
        <w:autoSpaceDN w:val="0"/>
        <w:adjustRightInd w:val="0"/>
        <w:ind w:left="0"/>
        <w:jc w:val="both"/>
        <w:rPr>
          <w:color w:val="auto"/>
          <w:lang w:val="sr-Cyrl-RS"/>
        </w:rPr>
      </w:pPr>
      <w:r w:rsidRPr="00C41647">
        <w:rPr>
          <w:color w:val="auto"/>
          <w:lang w:val="sr-Cyrl-RS"/>
        </w:rPr>
        <w:tab/>
      </w:r>
      <w:r w:rsidR="003479AC" w:rsidRPr="00C41647">
        <w:t xml:space="preserve"> </w:t>
      </w:r>
    </w:p>
    <w:p w:rsidR="004632CE" w:rsidRPr="00C41647" w:rsidRDefault="00B21853" w:rsidP="004632CE">
      <w:pPr>
        <w:pStyle w:val="ListParagraph"/>
        <w:tabs>
          <w:tab w:val="left" w:pos="680"/>
        </w:tabs>
        <w:autoSpaceDE w:val="0"/>
        <w:autoSpaceDN w:val="0"/>
        <w:adjustRightInd w:val="0"/>
        <w:ind w:left="0"/>
        <w:jc w:val="both"/>
        <w:rPr>
          <w:rFonts w:eastAsia="TimesNewRomanPS-BoldMT"/>
          <w:bCs/>
          <w:color w:val="auto"/>
          <w:lang w:val="sr-Cyrl-RS"/>
        </w:rPr>
      </w:pPr>
      <w:r w:rsidRPr="00C41647">
        <w:rPr>
          <w:rFonts w:eastAsia="TimesNewRomanPS-BoldMT"/>
          <w:bCs/>
          <w:color w:val="auto"/>
          <w:lang w:val="sr-Cyrl-RS"/>
        </w:rPr>
        <w:tab/>
      </w:r>
      <w:r w:rsidR="00B15A9E" w:rsidRPr="00C41647">
        <w:rPr>
          <w:rFonts w:eastAsia="TimesNewRomanPS-BoldMT"/>
          <w:bCs/>
          <w:color w:val="auto"/>
        </w:rPr>
        <w:t>Понуђачи који су регистровани у Регистру понуђача који води Агенција за привредне регистре не достав</w:t>
      </w:r>
      <w:r w:rsidR="00B15A9E" w:rsidRPr="00C41647">
        <w:rPr>
          <w:rFonts w:eastAsia="TimesNewRomanPS-BoldMT"/>
          <w:bCs/>
          <w:color w:val="auto"/>
          <w:lang w:val="sr-Cyrl-RS"/>
        </w:rPr>
        <w:t>љају</w:t>
      </w:r>
      <w:r w:rsidR="00B15A9E" w:rsidRPr="00C41647">
        <w:rPr>
          <w:rFonts w:eastAsia="TimesNewRomanPS-BoldMT"/>
          <w:bCs/>
          <w:color w:val="auto"/>
        </w:rPr>
        <w:t xml:space="preserve"> доказе о испуњености услова из члана 75. став 1. тачке </w:t>
      </w:r>
      <w:r w:rsidR="00B15A9E" w:rsidRPr="00C41647">
        <w:rPr>
          <w:bCs/>
          <w:iCs/>
          <w:color w:val="auto"/>
        </w:rPr>
        <w:t xml:space="preserve">1) до 4) </w:t>
      </w:r>
      <w:r w:rsidR="00B15A9E" w:rsidRPr="00C41647">
        <w:rPr>
          <w:rFonts w:eastAsia="TimesNewRomanPS-BoldMT"/>
          <w:bCs/>
          <w:color w:val="auto"/>
        </w:rPr>
        <w:t>ЗЈН, сходно чл. 78. ЗЈН.</w:t>
      </w:r>
    </w:p>
    <w:p w:rsidR="004632CE" w:rsidRPr="00C41647" w:rsidRDefault="004632CE" w:rsidP="004632CE">
      <w:pPr>
        <w:pStyle w:val="ListParagraph"/>
        <w:tabs>
          <w:tab w:val="left" w:pos="680"/>
        </w:tabs>
        <w:autoSpaceDE w:val="0"/>
        <w:autoSpaceDN w:val="0"/>
        <w:adjustRightInd w:val="0"/>
        <w:ind w:left="0"/>
        <w:jc w:val="both"/>
        <w:rPr>
          <w:rFonts w:eastAsia="TimesNewRomanPS-BoldMT"/>
          <w:bCs/>
          <w:color w:val="auto"/>
          <w:lang w:val="sr-Cyrl-RS"/>
        </w:rPr>
      </w:pPr>
      <w:r w:rsidRPr="00C41647">
        <w:rPr>
          <w:rFonts w:eastAsia="TimesNewRomanPS-BoldMT"/>
          <w:bCs/>
          <w:color w:val="auto"/>
          <w:lang w:val="sr-Cyrl-RS"/>
        </w:rPr>
        <w:tab/>
      </w:r>
      <w:r w:rsidR="00B15A9E" w:rsidRPr="00C41647">
        <w:rPr>
          <w:color w:val="auto"/>
        </w:rPr>
        <w:t>Понуђач није дужан да доставља доказе који су јавно доступни на интернет страницама надлежних органа</w:t>
      </w:r>
      <w:r w:rsidR="00B15A9E" w:rsidRPr="00C41647">
        <w:rPr>
          <w:color w:val="auto"/>
          <w:lang w:val="sr-Cyrl-RS"/>
        </w:rPr>
        <w:t xml:space="preserve">, </w:t>
      </w:r>
      <w:r w:rsidR="00B15A9E" w:rsidRPr="00C41647">
        <w:rPr>
          <w:rFonts w:eastAsia="TimesNewRomanPS-BoldMT"/>
          <w:bCs/>
          <w:color w:val="auto"/>
          <w:lang w:val="sr-Cyrl-RS"/>
        </w:rPr>
        <w:t>и то:</w:t>
      </w:r>
      <w:r w:rsidRPr="00C41647">
        <w:rPr>
          <w:rFonts w:eastAsia="TimesNewRomanPS-BoldMT"/>
          <w:bCs/>
          <w:color w:val="auto"/>
          <w:lang w:val="sr-Cyrl-RS"/>
        </w:rPr>
        <w:t xml:space="preserve"> </w:t>
      </w:r>
      <w:r w:rsidR="00B15A9E" w:rsidRPr="00C41647">
        <w:rPr>
          <w:i/>
          <w:iCs/>
          <w:lang w:val="sr-Cyrl-RS"/>
        </w:rPr>
        <w:t>доказ из члана 75. став 1. тачка 1) ЗЈН п</w:t>
      </w:r>
      <w:r w:rsidR="00B15A9E" w:rsidRPr="00C41647">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00B15A9E" w:rsidRPr="00C41647">
        <w:rPr>
          <w:i/>
          <w:lang w:val="sr-Cyrl-RS"/>
        </w:rPr>
        <w:t xml:space="preserve"> - </w:t>
      </w:r>
      <w:r w:rsidR="00B15A9E" w:rsidRPr="00C41647">
        <w:rPr>
          <w:i/>
          <w:lang w:val="en-US"/>
        </w:rPr>
        <w:t>www. apr.gov.rs</w:t>
      </w:r>
      <w:r w:rsidR="00B15A9E" w:rsidRPr="00C41647">
        <w:rPr>
          <w:i/>
          <w:lang w:val="sr-Cyrl-RS"/>
        </w:rPr>
        <w:t>)</w:t>
      </w:r>
    </w:p>
    <w:p w:rsidR="004632CE" w:rsidRPr="00C41647" w:rsidRDefault="004632CE" w:rsidP="004632CE">
      <w:pPr>
        <w:pStyle w:val="ListParagraph"/>
        <w:tabs>
          <w:tab w:val="left" w:pos="680"/>
        </w:tabs>
        <w:autoSpaceDE w:val="0"/>
        <w:autoSpaceDN w:val="0"/>
        <w:adjustRightInd w:val="0"/>
        <w:ind w:left="0"/>
        <w:jc w:val="both"/>
        <w:rPr>
          <w:rFonts w:eastAsia="TimesNewRomanPS-BoldMT"/>
          <w:bCs/>
          <w:color w:val="auto"/>
          <w:lang w:val="sr-Cyrl-RS"/>
        </w:rPr>
      </w:pPr>
      <w:r w:rsidRPr="00C41647">
        <w:rPr>
          <w:rFonts w:eastAsia="TimesNewRomanPS-BoldMT"/>
          <w:bCs/>
          <w:color w:val="auto"/>
          <w:lang w:val="sr-Cyrl-RS"/>
        </w:rPr>
        <w:tab/>
      </w:r>
      <w:r w:rsidR="00B15A9E" w:rsidRPr="00C41647">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00B15A9E" w:rsidRPr="00C41647">
        <w:rPr>
          <w:color w:val="auto"/>
          <w:lang w:val="sr-Cyrl-RS"/>
        </w:rPr>
        <w:t>законом</w:t>
      </w:r>
      <w:r w:rsidR="00B15A9E" w:rsidRPr="00C41647">
        <w:rPr>
          <w:color w:val="auto"/>
        </w:rPr>
        <w:t xml:space="preserve"> којим се уређује електронски документ.</w:t>
      </w:r>
    </w:p>
    <w:p w:rsidR="004632CE" w:rsidRPr="00C41647" w:rsidRDefault="004632CE" w:rsidP="004632CE">
      <w:pPr>
        <w:pStyle w:val="ListParagraph"/>
        <w:tabs>
          <w:tab w:val="left" w:pos="680"/>
        </w:tabs>
        <w:autoSpaceDE w:val="0"/>
        <w:autoSpaceDN w:val="0"/>
        <w:adjustRightInd w:val="0"/>
        <w:ind w:left="0"/>
        <w:jc w:val="both"/>
        <w:rPr>
          <w:rFonts w:eastAsia="TimesNewRomanPS-BoldMT"/>
          <w:bCs/>
          <w:color w:val="auto"/>
          <w:lang w:val="sr-Cyrl-RS"/>
        </w:rPr>
      </w:pPr>
      <w:r w:rsidRPr="00C41647">
        <w:rPr>
          <w:rFonts w:eastAsia="TimesNewRomanPS-BoldMT"/>
          <w:bCs/>
          <w:color w:val="auto"/>
          <w:lang w:val="sr-Cyrl-RS"/>
        </w:rPr>
        <w:tab/>
      </w:r>
      <w:r w:rsidR="00B15A9E" w:rsidRPr="00C41647">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5A9E" w:rsidRPr="00C41647" w:rsidRDefault="004632CE" w:rsidP="004632CE">
      <w:pPr>
        <w:pStyle w:val="ListParagraph"/>
        <w:tabs>
          <w:tab w:val="left" w:pos="680"/>
        </w:tabs>
        <w:autoSpaceDE w:val="0"/>
        <w:autoSpaceDN w:val="0"/>
        <w:adjustRightInd w:val="0"/>
        <w:ind w:left="0"/>
        <w:jc w:val="both"/>
        <w:rPr>
          <w:rFonts w:eastAsia="TimesNewRomanPS-BoldMT"/>
          <w:bCs/>
          <w:color w:val="auto"/>
          <w:lang w:val="sr-Cyrl-RS"/>
        </w:rPr>
      </w:pPr>
      <w:r w:rsidRPr="00C41647">
        <w:rPr>
          <w:rFonts w:eastAsia="TimesNewRomanPS-BoldMT"/>
          <w:bCs/>
          <w:color w:val="auto"/>
          <w:lang w:val="sr-Cyrl-RS"/>
        </w:rPr>
        <w:tab/>
      </w:r>
      <w:r w:rsidR="00B15A9E" w:rsidRPr="00C41647">
        <w:rPr>
          <w:rFonts w:eastAsia="TimesNewRomanPS-BoldMT"/>
          <w:bCs/>
          <w:color w:val="auto"/>
          <w:lang w:val="sr-Cyrl-RS"/>
        </w:rPr>
        <w:t>А</w:t>
      </w:r>
      <w:r w:rsidR="00B15A9E" w:rsidRPr="00C41647">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00B15A9E" w:rsidRPr="00C41647">
        <w:rPr>
          <w:rFonts w:eastAsia="TimesNewRomanPSMT"/>
          <w:bCs/>
          <w:color w:val="auto"/>
        </w:rPr>
        <w:t>.</w:t>
      </w:r>
    </w:p>
    <w:p w:rsidR="00B15A9E" w:rsidRPr="00C41647" w:rsidRDefault="00B15A9E" w:rsidP="00B15A9E">
      <w:pPr>
        <w:tabs>
          <w:tab w:val="left" w:pos="0"/>
          <w:tab w:val="left" w:pos="1080"/>
        </w:tabs>
        <w:ind w:firstLine="720"/>
        <w:jc w:val="both"/>
        <w:rPr>
          <w:rFonts w:eastAsia="TimesNewRomanPSMT" w:cs="Times New Roman"/>
          <w:b/>
          <w:bCs/>
        </w:rPr>
      </w:pPr>
    </w:p>
    <w:p w:rsidR="005E14D2" w:rsidRPr="00C41647" w:rsidRDefault="005E14D2" w:rsidP="00302C24">
      <w:pPr>
        <w:jc w:val="both"/>
        <w:rPr>
          <w:rFonts w:cs="Times New Roman"/>
          <w:lang w:val="sr-Cyrl-CS"/>
        </w:rPr>
      </w:pPr>
    </w:p>
    <w:p w:rsidR="004C2826" w:rsidRPr="00C41647" w:rsidRDefault="004C2826" w:rsidP="00302C24">
      <w:pPr>
        <w:jc w:val="both"/>
        <w:rPr>
          <w:rFonts w:cs="Times New Roman"/>
          <w:lang w:val="sr-Cyrl-RS"/>
        </w:rPr>
      </w:pPr>
    </w:p>
    <w:p w:rsidR="00713276" w:rsidRPr="00C41647" w:rsidRDefault="00713276" w:rsidP="00302C24">
      <w:pPr>
        <w:jc w:val="both"/>
        <w:rPr>
          <w:rFonts w:cs="Times New Roman"/>
          <w:lang w:val="sr-Cyrl-RS"/>
        </w:rPr>
      </w:pPr>
    </w:p>
    <w:p w:rsidR="00713276" w:rsidRDefault="00713276" w:rsidP="00302C24">
      <w:pPr>
        <w:jc w:val="both"/>
        <w:rPr>
          <w:rFonts w:cs="Times New Roman"/>
          <w:lang w:val="sr-Cyrl-RS"/>
        </w:rPr>
      </w:pPr>
    </w:p>
    <w:p w:rsidR="0057093D" w:rsidRDefault="0057093D" w:rsidP="00302C24">
      <w:pPr>
        <w:jc w:val="both"/>
        <w:rPr>
          <w:rFonts w:cs="Times New Roman"/>
          <w:lang w:val="sr-Cyrl-RS"/>
        </w:rPr>
      </w:pPr>
    </w:p>
    <w:p w:rsidR="0057093D" w:rsidRDefault="0057093D" w:rsidP="00302C24">
      <w:pPr>
        <w:jc w:val="both"/>
        <w:rPr>
          <w:rFonts w:cs="Times New Roman"/>
          <w:lang w:val="sr-Cyrl-RS"/>
        </w:rPr>
      </w:pPr>
    </w:p>
    <w:p w:rsidR="0057093D" w:rsidRDefault="0057093D" w:rsidP="00302C24">
      <w:pPr>
        <w:jc w:val="both"/>
        <w:rPr>
          <w:rFonts w:cs="Times New Roman"/>
          <w:lang w:val="sr-Cyrl-RS"/>
        </w:rPr>
      </w:pPr>
    </w:p>
    <w:p w:rsidR="0057093D" w:rsidRDefault="0057093D" w:rsidP="00302C24">
      <w:pPr>
        <w:jc w:val="both"/>
        <w:rPr>
          <w:rFonts w:cs="Times New Roman"/>
          <w:lang w:val="sr-Cyrl-RS"/>
        </w:rPr>
      </w:pPr>
    </w:p>
    <w:p w:rsidR="0057093D" w:rsidRDefault="0057093D" w:rsidP="00302C24">
      <w:pPr>
        <w:jc w:val="both"/>
        <w:rPr>
          <w:rFonts w:cs="Times New Roman"/>
          <w:lang w:val="sr-Cyrl-RS"/>
        </w:rPr>
      </w:pPr>
    </w:p>
    <w:p w:rsidR="0057093D" w:rsidRDefault="0057093D" w:rsidP="00302C24">
      <w:pPr>
        <w:jc w:val="both"/>
        <w:rPr>
          <w:rFonts w:cs="Times New Roman"/>
          <w:lang w:val="sr-Cyrl-RS"/>
        </w:rPr>
      </w:pPr>
    </w:p>
    <w:p w:rsidR="0057093D" w:rsidRDefault="0057093D" w:rsidP="00302C24">
      <w:pPr>
        <w:jc w:val="both"/>
        <w:rPr>
          <w:rFonts w:cs="Times New Roman"/>
          <w:lang w:val="sr-Cyrl-RS"/>
        </w:rPr>
      </w:pPr>
    </w:p>
    <w:p w:rsidR="0057093D" w:rsidRDefault="0057093D" w:rsidP="00302C24">
      <w:pPr>
        <w:jc w:val="both"/>
        <w:rPr>
          <w:rFonts w:cs="Times New Roman"/>
          <w:lang w:val="sr-Cyrl-RS"/>
        </w:rPr>
      </w:pPr>
    </w:p>
    <w:p w:rsidR="0057093D" w:rsidRDefault="0057093D" w:rsidP="00302C24">
      <w:pPr>
        <w:jc w:val="both"/>
        <w:rPr>
          <w:rFonts w:cs="Times New Roman"/>
          <w:lang w:val="sr-Latn-ME"/>
        </w:rPr>
      </w:pPr>
    </w:p>
    <w:p w:rsidR="00517BF0" w:rsidRDefault="00517BF0" w:rsidP="00302C24">
      <w:pPr>
        <w:jc w:val="both"/>
        <w:rPr>
          <w:rFonts w:cs="Times New Roman"/>
          <w:lang w:val="sr-Latn-ME"/>
        </w:rPr>
      </w:pPr>
    </w:p>
    <w:p w:rsidR="00517BF0" w:rsidRDefault="00517BF0" w:rsidP="00302C24">
      <w:pPr>
        <w:jc w:val="both"/>
        <w:rPr>
          <w:rFonts w:cs="Times New Roman"/>
          <w:lang w:val="sr-Latn-ME"/>
        </w:rPr>
      </w:pPr>
    </w:p>
    <w:p w:rsidR="00517BF0" w:rsidRDefault="00517BF0" w:rsidP="00302C24">
      <w:pPr>
        <w:jc w:val="both"/>
        <w:rPr>
          <w:rFonts w:cs="Times New Roman"/>
          <w:lang w:val="sr-Latn-ME"/>
        </w:rPr>
      </w:pPr>
    </w:p>
    <w:p w:rsidR="00517BF0" w:rsidRDefault="00517BF0" w:rsidP="00302C24">
      <w:pPr>
        <w:jc w:val="both"/>
        <w:rPr>
          <w:rFonts w:cs="Times New Roman"/>
          <w:lang w:val="sr-Cyrl-RS"/>
        </w:rPr>
      </w:pPr>
    </w:p>
    <w:p w:rsidR="00A73004" w:rsidRDefault="00A73004" w:rsidP="00302C24">
      <w:pPr>
        <w:jc w:val="both"/>
        <w:rPr>
          <w:rFonts w:cs="Times New Roman"/>
          <w:lang w:val="sr-Cyrl-RS"/>
        </w:rPr>
      </w:pPr>
    </w:p>
    <w:p w:rsidR="00A73004" w:rsidRPr="00A73004" w:rsidRDefault="00A73004" w:rsidP="00302C24">
      <w:pPr>
        <w:jc w:val="both"/>
        <w:rPr>
          <w:rFonts w:cs="Times New Roman"/>
          <w:lang w:val="sr-Cyrl-RS"/>
        </w:rPr>
      </w:pPr>
    </w:p>
    <w:p w:rsidR="0057093D" w:rsidRDefault="0057093D" w:rsidP="00302C24">
      <w:pPr>
        <w:jc w:val="both"/>
        <w:rPr>
          <w:rFonts w:cs="Times New Roman"/>
          <w:lang w:val="sr-Cyrl-RS"/>
        </w:rPr>
      </w:pPr>
    </w:p>
    <w:p w:rsidR="0057093D" w:rsidRDefault="0057093D" w:rsidP="00302C24">
      <w:pPr>
        <w:jc w:val="both"/>
        <w:rPr>
          <w:rFonts w:cs="Times New Roman"/>
          <w:lang w:val="sr-Cyrl-RS"/>
        </w:rPr>
      </w:pPr>
    </w:p>
    <w:p w:rsidR="0057093D" w:rsidRDefault="0057093D" w:rsidP="00302C24">
      <w:pPr>
        <w:jc w:val="both"/>
        <w:rPr>
          <w:rFonts w:cs="Times New Roman"/>
          <w:lang w:val="sr-Cyrl-RS"/>
        </w:rPr>
      </w:pPr>
    </w:p>
    <w:p w:rsidR="0057093D" w:rsidRDefault="0057093D" w:rsidP="00302C24">
      <w:pPr>
        <w:jc w:val="both"/>
        <w:rPr>
          <w:rFonts w:cs="Times New Roman"/>
          <w:lang w:val="sr-Cyrl-RS"/>
        </w:rPr>
      </w:pPr>
    </w:p>
    <w:p w:rsidR="00713276" w:rsidRPr="007D50C2" w:rsidRDefault="00713276" w:rsidP="00302C24">
      <w:pPr>
        <w:jc w:val="both"/>
        <w:rPr>
          <w:rFonts w:cs="Times New Roman"/>
          <w:lang w:val="sr-Cyrl-RS"/>
        </w:rPr>
      </w:pPr>
    </w:p>
    <w:p w:rsidR="00CF50D6" w:rsidRPr="00C41647" w:rsidRDefault="00CF50D6" w:rsidP="00CF50D6">
      <w:pPr>
        <w:pStyle w:val="ListParagraph"/>
        <w:shd w:val="clear" w:color="auto" w:fill="C6D9F1"/>
        <w:ind w:left="0"/>
        <w:jc w:val="center"/>
        <w:rPr>
          <w:b/>
          <w:bCs/>
          <w:i/>
          <w:iCs/>
          <w:lang w:val="ru-RU"/>
        </w:rPr>
      </w:pPr>
      <w:r w:rsidRPr="00C41647">
        <w:rPr>
          <w:b/>
          <w:i/>
        </w:rPr>
        <w:t>V</w:t>
      </w:r>
      <w:r w:rsidRPr="00C41647">
        <w:rPr>
          <w:b/>
          <w:bCs/>
          <w:i/>
          <w:iCs/>
          <w:lang w:val="ru-RU"/>
        </w:rPr>
        <w:t xml:space="preserve"> КРИТЕРИЈУМ ЗА ИЗБОР НАЈПОВОЉНИЈЕ ПОНУДЕ</w:t>
      </w:r>
    </w:p>
    <w:p w:rsidR="00CF50D6" w:rsidRPr="00C41647" w:rsidRDefault="00CF50D6" w:rsidP="00CF50D6">
      <w:pPr>
        <w:jc w:val="center"/>
        <w:rPr>
          <w:rFonts w:cs="Times New Roman"/>
          <w:b/>
          <w:bCs/>
          <w:lang w:val="sr-Cyrl-RS"/>
        </w:rPr>
      </w:pPr>
    </w:p>
    <w:p w:rsidR="00CF50D6" w:rsidRPr="00C41647" w:rsidRDefault="00CF50D6" w:rsidP="00CF50D6">
      <w:pPr>
        <w:widowControl/>
        <w:numPr>
          <w:ilvl w:val="0"/>
          <w:numId w:val="23"/>
        </w:numPr>
        <w:jc w:val="both"/>
        <w:rPr>
          <w:rFonts w:cs="Times New Roman"/>
          <w:b/>
          <w:lang w:val="sr-Cyrl-RS"/>
        </w:rPr>
      </w:pPr>
      <w:r w:rsidRPr="00C41647">
        <w:rPr>
          <w:rFonts w:cs="Times New Roman"/>
          <w:b/>
        </w:rPr>
        <w:t xml:space="preserve">Критеријум за доделу уговора: </w:t>
      </w:r>
    </w:p>
    <w:p w:rsidR="00CF50D6" w:rsidRPr="00C41647" w:rsidRDefault="00CF50D6" w:rsidP="00CF50D6">
      <w:pPr>
        <w:ind w:left="720"/>
        <w:jc w:val="both"/>
        <w:rPr>
          <w:rFonts w:cs="Times New Roman"/>
          <w:lang w:val="sr-Cyrl-RS"/>
        </w:rPr>
      </w:pPr>
    </w:p>
    <w:p w:rsidR="00CF50D6" w:rsidRPr="00C41647" w:rsidRDefault="00CF50D6" w:rsidP="00CF50D6">
      <w:pPr>
        <w:ind w:firstLine="720"/>
        <w:jc w:val="both"/>
        <w:rPr>
          <w:rFonts w:cs="Times New Roman"/>
          <w:lang w:val="sr-Cyrl-RS"/>
        </w:rPr>
      </w:pPr>
      <w:r w:rsidRPr="00C41647">
        <w:rPr>
          <w:rFonts w:cs="Times New Roman"/>
        </w:rPr>
        <w:t xml:space="preserve">Избор најповољније понуде наручилац ће извршити применом критеријума </w:t>
      </w:r>
      <w:r w:rsidRPr="00C41647">
        <w:rPr>
          <w:rFonts w:cs="Times New Roman"/>
          <w:b/>
        </w:rPr>
        <w:t>,,најнижа понуђена цена“</w:t>
      </w:r>
      <w:r w:rsidRPr="00C41647">
        <w:rPr>
          <w:rFonts w:cs="Times New Roman"/>
        </w:rPr>
        <w:t>. Приликом оцене понуда као релевантна узимаће се укупна понуђена цена без ПДВ-а</w:t>
      </w:r>
      <w:r w:rsidRPr="00C41647">
        <w:rPr>
          <w:rFonts w:cs="Times New Roman"/>
          <w:lang w:val="sr-Cyrl-RS"/>
        </w:rPr>
        <w:t>.</w:t>
      </w:r>
    </w:p>
    <w:p w:rsidR="00CF50D6" w:rsidRPr="00C41647" w:rsidRDefault="00CF50D6" w:rsidP="00CF50D6">
      <w:pPr>
        <w:ind w:left="720"/>
        <w:jc w:val="both"/>
        <w:rPr>
          <w:rFonts w:cs="Times New Roman"/>
          <w:lang w:val="sr-Cyrl-RS"/>
        </w:rPr>
      </w:pPr>
    </w:p>
    <w:p w:rsidR="00CF50D6" w:rsidRPr="00C41647" w:rsidRDefault="00CF50D6" w:rsidP="00CF50D6">
      <w:pPr>
        <w:pStyle w:val="ListParagraph"/>
        <w:ind w:left="0"/>
        <w:jc w:val="both"/>
        <w:rPr>
          <w:b/>
          <w:bCs/>
        </w:rPr>
      </w:pPr>
    </w:p>
    <w:p w:rsidR="00CF50D6" w:rsidRPr="00C41647" w:rsidRDefault="00CF50D6" w:rsidP="00CF50D6">
      <w:pPr>
        <w:pStyle w:val="ListParagraph"/>
        <w:numPr>
          <w:ilvl w:val="0"/>
          <w:numId w:val="23"/>
        </w:numPr>
        <w:jc w:val="both"/>
        <w:rPr>
          <w:b/>
          <w:bCs/>
        </w:rPr>
      </w:pPr>
      <w:r w:rsidRPr="00C41647">
        <w:rPr>
          <w:b/>
          <w:lang w:val="sr-Cyrl-RS"/>
        </w:rPr>
        <w:t>Е</w:t>
      </w:r>
      <w:r w:rsidRPr="00C41647">
        <w:rPr>
          <w:b/>
          <w:bCs/>
        </w:rPr>
        <w:t>лементи критеријума</w:t>
      </w:r>
      <w:r w:rsidRPr="00C41647">
        <w:rPr>
          <w:b/>
          <w:bCs/>
          <w:lang w:val="sr-Cyrl-RS"/>
        </w:rPr>
        <w:t xml:space="preserve">, односно начин </w:t>
      </w:r>
      <w:r w:rsidRPr="00C41647">
        <w:rPr>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CF50D6" w:rsidRPr="00C41647" w:rsidRDefault="00CF50D6" w:rsidP="00CF50D6">
      <w:pPr>
        <w:jc w:val="both"/>
        <w:rPr>
          <w:rFonts w:cs="Times New Roman"/>
          <w:b/>
          <w:bCs/>
        </w:rPr>
      </w:pPr>
    </w:p>
    <w:p w:rsidR="00CF50D6" w:rsidRPr="00C41647" w:rsidRDefault="00CF50D6" w:rsidP="00CF50D6">
      <w:pPr>
        <w:pStyle w:val="Default"/>
        <w:ind w:firstLine="720"/>
        <w:jc w:val="both"/>
        <w:rPr>
          <w:rFonts w:ascii="Times New Roman" w:hAnsi="Times New Roman" w:cs="Times New Roman"/>
          <w:lang w:val="ru-RU"/>
        </w:rPr>
      </w:pPr>
      <w:r w:rsidRPr="00C41647">
        <w:rPr>
          <w:rFonts w:ascii="Times New Roman" w:hAnsi="Times New Roman" w:cs="Times New Roman"/>
          <w:lang w:val="ru-RU"/>
        </w:rPr>
        <w:t xml:space="preserve">У случају да две или више понуда имају исту понуђену цену, као најповољнија понуда биће изабрана понуда оног понуђача који је понудио </w:t>
      </w:r>
      <w:r w:rsidR="00A73004">
        <w:rPr>
          <w:rFonts w:ascii="Times New Roman" w:hAnsi="Times New Roman" w:cs="Times New Roman"/>
          <w:lang w:val="sr-Cyrl-RS"/>
        </w:rPr>
        <w:t>повољније услове плаћања</w:t>
      </w:r>
      <w:r w:rsidRPr="00C41647">
        <w:rPr>
          <w:rFonts w:ascii="Times New Roman" w:hAnsi="Times New Roman" w:cs="Times New Roman"/>
          <w:lang w:val="sr-Cyrl-RS"/>
        </w:rPr>
        <w:t>.</w:t>
      </w:r>
      <w:r w:rsidRPr="00C41647">
        <w:rPr>
          <w:rFonts w:ascii="Times New Roman" w:hAnsi="Times New Roman" w:cs="Times New Roman"/>
          <w:lang w:val="sr-Cyrl-CS"/>
        </w:rPr>
        <w:t xml:space="preserve"> </w:t>
      </w:r>
      <w:r w:rsidRPr="00C41647">
        <w:rPr>
          <w:rFonts w:ascii="Times New Roman" w:hAnsi="Times New Roman" w:cs="Times New Roman"/>
          <w:lang w:val="sr-Cyrl-RS"/>
        </w:rPr>
        <w:t xml:space="preserve">У случају да две или више понуда имају исти рок важења понуде, предност има понуђач који је </w:t>
      </w:r>
      <w:r w:rsidRPr="00C41647">
        <w:rPr>
          <w:rFonts w:ascii="Times New Roman" w:hAnsi="Times New Roman" w:cs="Times New Roman"/>
          <w:lang w:val="ru-RU"/>
        </w:rPr>
        <w:t>који је понудио повољније услове плаћања.</w:t>
      </w:r>
    </w:p>
    <w:p w:rsidR="00CF50D6" w:rsidRPr="00C41647" w:rsidRDefault="00CF50D6" w:rsidP="00CF50D6">
      <w:pPr>
        <w:ind w:firstLine="720"/>
        <w:jc w:val="both"/>
        <w:rPr>
          <w:rFonts w:cs="Times New Roman"/>
          <w:lang w:val="ru-RU"/>
        </w:rPr>
      </w:pPr>
    </w:p>
    <w:p w:rsidR="00CF50D6" w:rsidRPr="00C41647" w:rsidRDefault="00CF50D6" w:rsidP="00CF50D6">
      <w:pPr>
        <w:ind w:firstLine="720"/>
        <w:jc w:val="both"/>
        <w:rPr>
          <w:rFonts w:cs="Times New Roman"/>
          <w:b/>
          <w:bCs/>
          <w:iCs/>
          <w:lang w:val="sr-Cyrl-RS"/>
        </w:rPr>
      </w:pPr>
      <w:r w:rsidRPr="00C41647">
        <w:rPr>
          <w:rFonts w:eastAsia="Times New Roman" w:cs="Times New Roman"/>
          <w:kern w:val="0"/>
          <w:lang w:eastAsia="en-US"/>
        </w:rPr>
        <w:t xml:space="preserve">Уколико ни након примене горе наведеног резервног елемента критеријума није могуће донети одлуку о </w:t>
      </w:r>
      <w:r w:rsidRPr="00C41647">
        <w:rPr>
          <w:rFonts w:eastAsia="Times New Roman" w:cs="Times New Roman"/>
          <w:kern w:val="0"/>
          <w:lang w:val="sr-Cyrl-RS" w:eastAsia="en-US"/>
        </w:rPr>
        <w:t>додели уговора</w:t>
      </w:r>
      <w:r w:rsidRPr="00C41647">
        <w:rPr>
          <w:rFonts w:eastAsia="Times New Roman" w:cs="Times New Roman"/>
          <w:kern w:val="0"/>
          <w:lang w:eastAsia="en-US"/>
        </w:rPr>
        <w:t xml:space="preserve">, наручилац ће </w:t>
      </w:r>
      <w:r w:rsidRPr="00C41647">
        <w:rPr>
          <w:rFonts w:eastAsia="Times New Roman" w:cs="Times New Roman"/>
          <w:kern w:val="0"/>
          <w:lang w:val="sr-Cyrl-RS" w:eastAsia="en-US"/>
        </w:rPr>
        <w:t xml:space="preserve">уговор доделити </w:t>
      </w:r>
      <w:r w:rsidRPr="00C41647">
        <w:rPr>
          <w:rFonts w:eastAsia="Times New Roman" w:cs="Times New Roman"/>
          <w:kern w:val="0"/>
          <w:lang w:eastAsia="en-US"/>
        </w:rPr>
        <w:t xml:space="preserve">понуђачу који буде извучен путем жреба. </w:t>
      </w:r>
      <w:r w:rsidRPr="00C41647">
        <w:rPr>
          <w:rFonts w:eastAsia="Times New Roman" w:cs="Times New Roman"/>
        </w:rPr>
        <w:t>Наручилац ће писмено обавестити све понуђаче</w:t>
      </w:r>
      <w:r w:rsidRPr="00C41647">
        <w:rPr>
          <w:rFonts w:eastAsia="Times New Roman" w:cs="Times New Roman"/>
          <w:lang w:val="sr-Cyrl-RS"/>
        </w:rPr>
        <w:t xml:space="preserve"> који су поднели понуде</w:t>
      </w:r>
      <w:r w:rsidRPr="00C41647">
        <w:rPr>
          <w:rFonts w:eastAsia="Times New Roman" w:cs="Times New Roman"/>
        </w:rPr>
        <w:t xml:space="preserve"> о датуму када ће се одржати извлачење путем жреба. </w:t>
      </w:r>
      <w:r w:rsidRPr="00C41647">
        <w:rPr>
          <w:rFonts w:eastAsia="Times New Roman" w:cs="Times New Roman"/>
          <w:kern w:val="0"/>
          <w:lang w:eastAsia="en-US"/>
        </w:rPr>
        <w:t>Жребом ће бити обухваћене само оне понуде које имају једнаку најнижу понуђену цену</w:t>
      </w:r>
      <w:r w:rsidRPr="00C41647">
        <w:rPr>
          <w:rFonts w:eastAsia="Times New Roman" w:cs="Times New Roman"/>
          <w:kern w:val="0"/>
          <w:lang w:val="sr-Cyrl-RS" w:eastAsia="en-US"/>
        </w:rPr>
        <w:t xml:space="preserve"> ист</w:t>
      </w:r>
      <w:r w:rsidR="00A73004">
        <w:rPr>
          <w:rFonts w:eastAsia="Times New Roman" w:cs="Times New Roman"/>
          <w:kern w:val="0"/>
          <w:lang w:val="sr-Cyrl-RS" w:eastAsia="en-US"/>
        </w:rPr>
        <w:t>е</w:t>
      </w:r>
      <w:r w:rsidRPr="00C41647">
        <w:rPr>
          <w:rFonts w:eastAsia="Times New Roman" w:cs="Times New Roman"/>
          <w:kern w:val="0"/>
          <w:lang w:val="sr-Cyrl-RS" w:eastAsia="en-US"/>
        </w:rPr>
        <w:t xml:space="preserve"> </w:t>
      </w:r>
      <w:r w:rsidR="00A73004">
        <w:rPr>
          <w:rFonts w:eastAsia="Times New Roman" w:cs="Times New Roman"/>
          <w:kern w:val="0"/>
          <w:lang w:val="sr-Cyrl-RS" w:eastAsia="en-US"/>
        </w:rPr>
        <w:t>услове плаћања</w:t>
      </w:r>
      <w:r w:rsidRPr="00C41647">
        <w:rPr>
          <w:rFonts w:eastAsia="Times New Roman" w:cs="Times New Roman"/>
          <w:kern w:val="0"/>
          <w:lang w:val="sr-Cyrl-RS" w:eastAsia="en-US"/>
        </w:rPr>
        <w:t>.</w:t>
      </w:r>
      <w:r w:rsidRPr="00C41647">
        <w:rPr>
          <w:rFonts w:eastAsia="Times New Roman" w:cs="Times New Roman"/>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C41647">
        <w:rPr>
          <w:rFonts w:eastAsia="Times New Roman" w:cs="Times New Roman"/>
          <w:kern w:val="0"/>
          <w:lang w:val="sr-Cyrl-RS" w:eastAsia="en-US"/>
        </w:rPr>
        <w:t>додељен уговор</w:t>
      </w:r>
      <w:r w:rsidRPr="00C41647">
        <w:rPr>
          <w:rFonts w:eastAsia="Times New Roman" w:cs="Times New Roman"/>
          <w:kern w:val="0"/>
          <w:lang w:eastAsia="en-US"/>
        </w:rPr>
        <w:t xml:space="preserve">. </w:t>
      </w:r>
      <w:r w:rsidRPr="00C41647">
        <w:rPr>
          <w:rFonts w:cs="Times New Roman"/>
          <w:lang w:val="sr-Cyrl-RS"/>
        </w:rPr>
        <w:t>Понуђачима који не присуствују овом поступку, наручилац ће доставити записник извлачења путем жреба.</w:t>
      </w:r>
    </w:p>
    <w:p w:rsidR="004632CE" w:rsidRDefault="004632CE" w:rsidP="00302C24">
      <w:pPr>
        <w:jc w:val="both"/>
        <w:rPr>
          <w:rFonts w:cs="Times New Roman"/>
          <w:lang w:val="sr-Latn-ME"/>
        </w:rPr>
      </w:pPr>
    </w:p>
    <w:p w:rsidR="00CF50D6" w:rsidRDefault="00CF50D6" w:rsidP="00302C24">
      <w:pPr>
        <w:jc w:val="both"/>
        <w:rPr>
          <w:rFonts w:cs="Times New Roman"/>
          <w:lang w:val="sr-Latn-ME"/>
        </w:rPr>
      </w:pPr>
    </w:p>
    <w:p w:rsidR="00CF50D6" w:rsidRDefault="00CF50D6" w:rsidP="00302C24">
      <w:pPr>
        <w:jc w:val="both"/>
        <w:rPr>
          <w:rFonts w:cs="Times New Roman"/>
          <w:lang w:val="sr-Latn-ME"/>
        </w:rPr>
      </w:pPr>
    </w:p>
    <w:p w:rsidR="00CF50D6" w:rsidRDefault="00CF50D6" w:rsidP="00302C24">
      <w:pPr>
        <w:jc w:val="both"/>
        <w:rPr>
          <w:rFonts w:cs="Times New Roman"/>
          <w:lang w:val="sr-Latn-ME"/>
        </w:rPr>
      </w:pPr>
    </w:p>
    <w:p w:rsidR="00CF50D6" w:rsidRDefault="00CF50D6" w:rsidP="00302C24">
      <w:pPr>
        <w:jc w:val="both"/>
        <w:rPr>
          <w:rFonts w:cs="Times New Roman"/>
          <w:lang w:val="sr-Latn-ME"/>
        </w:rPr>
      </w:pPr>
    </w:p>
    <w:p w:rsidR="00CF50D6" w:rsidRDefault="00CF50D6" w:rsidP="00302C24">
      <w:pPr>
        <w:jc w:val="both"/>
        <w:rPr>
          <w:rFonts w:cs="Times New Roman"/>
          <w:lang w:val="sr-Latn-ME"/>
        </w:rPr>
      </w:pPr>
    </w:p>
    <w:p w:rsidR="00CF50D6" w:rsidRDefault="00CF50D6" w:rsidP="00302C24">
      <w:pPr>
        <w:jc w:val="both"/>
        <w:rPr>
          <w:rFonts w:cs="Times New Roman"/>
          <w:lang w:val="sr-Latn-ME"/>
        </w:rPr>
      </w:pPr>
    </w:p>
    <w:p w:rsidR="00CF50D6" w:rsidRDefault="00CF50D6" w:rsidP="00302C24">
      <w:pPr>
        <w:jc w:val="both"/>
        <w:rPr>
          <w:rFonts w:cs="Times New Roman"/>
          <w:lang w:val="sr-Latn-ME"/>
        </w:rPr>
      </w:pPr>
    </w:p>
    <w:p w:rsidR="00CF50D6" w:rsidRDefault="00CF50D6" w:rsidP="00302C24">
      <w:pPr>
        <w:jc w:val="both"/>
        <w:rPr>
          <w:rFonts w:cs="Times New Roman"/>
          <w:lang w:val="sr-Latn-ME"/>
        </w:rPr>
      </w:pPr>
    </w:p>
    <w:p w:rsidR="00CF50D6" w:rsidRDefault="00CF50D6" w:rsidP="00302C24">
      <w:pPr>
        <w:jc w:val="both"/>
        <w:rPr>
          <w:rFonts w:cs="Times New Roman"/>
          <w:lang w:val="sr-Latn-ME"/>
        </w:rPr>
      </w:pPr>
    </w:p>
    <w:p w:rsidR="00CF50D6" w:rsidRDefault="00CF50D6" w:rsidP="00302C24">
      <w:pPr>
        <w:jc w:val="both"/>
        <w:rPr>
          <w:rFonts w:cs="Times New Roman"/>
          <w:lang w:val="sr-Latn-ME"/>
        </w:rPr>
      </w:pPr>
    </w:p>
    <w:p w:rsidR="00CF50D6" w:rsidRDefault="00CF50D6" w:rsidP="00302C24">
      <w:pPr>
        <w:jc w:val="both"/>
        <w:rPr>
          <w:rFonts w:cs="Times New Roman"/>
          <w:lang w:val="sr-Latn-ME"/>
        </w:rPr>
      </w:pPr>
    </w:p>
    <w:p w:rsidR="00CF50D6" w:rsidRDefault="00CF50D6" w:rsidP="00302C24">
      <w:pPr>
        <w:jc w:val="both"/>
        <w:rPr>
          <w:rFonts w:cs="Times New Roman"/>
          <w:lang w:val="sr-Latn-ME"/>
        </w:rPr>
      </w:pPr>
    </w:p>
    <w:p w:rsidR="00CF50D6" w:rsidRDefault="00CF50D6" w:rsidP="00302C24">
      <w:pPr>
        <w:jc w:val="both"/>
        <w:rPr>
          <w:rFonts w:cs="Times New Roman"/>
          <w:lang w:val="sr-Latn-ME"/>
        </w:rPr>
      </w:pPr>
    </w:p>
    <w:p w:rsidR="00CF50D6" w:rsidRDefault="00CF50D6" w:rsidP="00302C24">
      <w:pPr>
        <w:jc w:val="both"/>
        <w:rPr>
          <w:rFonts w:cs="Times New Roman"/>
          <w:lang w:val="sr-Latn-ME"/>
        </w:rPr>
      </w:pPr>
    </w:p>
    <w:p w:rsidR="00CF50D6" w:rsidRDefault="00CF50D6" w:rsidP="00302C24">
      <w:pPr>
        <w:jc w:val="both"/>
        <w:rPr>
          <w:rFonts w:cs="Times New Roman"/>
          <w:lang w:val="sr-Latn-ME"/>
        </w:rPr>
      </w:pPr>
    </w:p>
    <w:p w:rsidR="00CF50D6" w:rsidRDefault="00CF50D6" w:rsidP="00302C24">
      <w:pPr>
        <w:jc w:val="both"/>
        <w:rPr>
          <w:rFonts w:cs="Times New Roman"/>
          <w:lang w:val="sr-Latn-ME"/>
        </w:rPr>
      </w:pPr>
    </w:p>
    <w:p w:rsidR="00CF50D6" w:rsidRDefault="00CF50D6" w:rsidP="00302C24">
      <w:pPr>
        <w:jc w:val="both"/>
        <w:rPr>
          <w:rFonts w:cs="Times New Roman"/>
          <w:lang w:val="sr-Latn-ME"/>
        </w:rPr>
      </w:pPr>
    </w:p>
    <w:p w:rsidR="00CF50D6" w:rsidRDefault="00CF50D6" w:rsidP="00302C24">
      <w:pPr>
        <w:jc w:val="both"/>
        <w:rPr>
          <w:rFonts w:cs="Times New Roman"/>
          <w:lang w:val="sr-Latn-ME"/>
        </w:rPr>
      </w:pPr>
    </w:p>
    <w:p w:rsidR="00CF50D6" w:rsidRDefault="00CF50D6" w:rsidP="00302C24">
      <w:pPr>
        <w:jc w:val="both"/>
        <w:rPr>
          <w:rFonts w:cs="Times New Roman"/>
          <w:lang w:val="sr-Latn-ME"/>
        </w:rPr>
      </w:pPr>
    </w:p>
    <w:p w:rsidR="00CF50D6" w:rsidRDefault="00CF50D6" w:rsidP="00302C24">
      <w:pPr>
        <w:jc w:val="both"/>
        <w:rPr>
          <w:rFonts w:cs="Times New Roman"/>
          <w:lang w:val="sr-Latn-ME"/>
        </w:rPr>
      </w:pPr>
    </w:p>
    <w:p w:rsidR="00CF50D6" w:rsidRDefault="00CF50D6" w:rsidP="00302C24">
      <w:pPr>
        <w:jc w:val="both"/>
        <w:rPr>
          <w:rFonts w:cs="Times New Roman"/>
          <w:lang w:val="sr-Cyrl-RS"/>
        </w:rPr>
      </w:pPr>
    </w:p>
    <w:p w:rsidR="001F072E" w:rsidRPr="001F072E" w:rsidRDefault="001F072E" w:rsidP="00302C24">
      <w:pPr>
        <w:jc w:val="both"/>
        <w:rPr>
          <w:rFonts w:cs="Times New Roman"/>
          <w:lang w:val="sr-Cyrl-RS"/>
        </w:rPr>
      </w:pPr>
    </w:p>
    <w:p w:rsidR="00CF50D6" w:rsidRPr="00CF50D6" w:rsidRDefault="00CF50D6" w:rsidP="00302C24">
      <w:pPr>
        <w:jc w:val="both"/>
        <w:rPr>
          <w:rFonts w:cs="Times New Roman"/>
          <w:lang w:val="sr-Latn-ME"/>
        </w:rPr>
      </w:pPr>
    </w:p>
    <w:p w:rsidR="00B15A9E" w:rsidRPr="00C41647" w:rsidRDefault="00B15A9E" w:rsidP="00B15A9E">
      <w:pPr>
        <w:pStyle w:val="ListParagraph"/>
        <w:shd w:val="clear" w:color="auto" w:fill="C6D9F1"/>
        <w:ind w:left="0"/>
        <w:jc w:val="center"/>
        <w:rPr>
          <w:b/>
          <w:bCs/>
          <w:i/>
          <w:iCs/>
          <w:lang w:val="ru-RU"/>
        </w:rPr>
      </w:pPr>
      <w:r w:rsidRPr="00C41647">
        <w:rPr>
          <w:b/>
          <w:i/>
        </w:rPr>
        <w:t>VI</w:t>
      </w:r>
      <w:r w:rsidRPr="00C41647">
        <w:rPr>
          <w:b/>
          <w:i/>
          <w:lang w:val="sr-Cyrl-RS"/>
        </w:rPr>
        <w:t xml:space="preserve"> ОБРАЦИ КОЈИ ЧИНЕ САСТАВНИ ДЕО ПОНУДЕ</w:t>
      </w:r>
    </w:p>
    <w:p w:rsidR="00B15A9E" w:rsidRPr="00C41647" w:rsidRDefault="00B15A9E" w:rsidP="00B15A9E">
      <w:pPr>
        <w:pStyle w:val="ListParagraph"/>
        <w:ind w:left="0"/>
        <w:jc w:val="both"/>
        <w:rPr>
          <w:lang w:val="sr-Cyrl-RS"/>
        </w:rPr>
      </w:pPr>
    </w:p>
    <w:p w:rsidR="00B15A9E" w:rsidRPr="00C41647" w:rsidRDefault="00B15A9E" w:rsidP="00B15A9E">
      <w:pPr>
        <w:pStyle w:val="ListParagraph"/>
        <w:ind w:left="0"/>
        <w:jc w:val="both"/>
        <w:rPr>
          <w:lang w:val="sr-Cyrl-RS"/>
        </w:rPr>
      </w:pPr>
    </w:p>
    <w:p w:rsidR="00FB1F56" w:rsidRPr="00C41647" w:rsidRDefault="00B15A9E" w:rsidP="008246E5">
      <w:pPr>
        <w:pStyle w:val="ListParagraph"/>
        <w:ind w:left="0"/>
        <w:jc w:val="both"/>
        <w:rPr>
          <w:lang w:val="sr-Cyrl-RS"/>
        </w:rPr>
      </w:pPr>
      <w:r w:rsidRPr="00C41647">
        <w:rPr>
          <w:lang w:val="sr-Cyrl-RS"/>
        </w:rPr>
        <w:t>Саставни део понуде чине следећи обрасци:</w:t>
      </w:r>
    </w:p>
    <w:p w:rsidR="008246E5" w:rsidRPr="00C41647" w:rsidRDefault="008246E5" w:rsidP="008246E5">
      <w:pPr>
        <w:pStyle w:val="ListParagraph"/>
        <w:ind w:left="0"/>
        <w:jc w:val="both"/>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655"/>
        <w:gridCol w:w="1716"/>
      </w:tblGrid>
      <w:tr w:rsidR="00FB1F56" w:rsidRPr="00077E66" w:rsidTr="005A6602">
        <w:tc>
          <w:tcPr>
            <w:tcW w:w="817" w:type="dxa"/>
          </w:tcPr>
          <w:p w:rsidR="00FB1F56" w:rsidRPr="00077E66" w:rsidRDefault="00FB1F56" w:rsidP="005A6602">
            <w:pPr>
              <w:jc w:val="center"/>
              <w:rPr>
                <w:rFonts w:cs="Times New Roman"/>
                <w:lang w:val="sr-Cyrl-RS"/>
              </w:rPr>
            </w:pPr>
            <w:r w:rsidRPr="00077E66">
              <w:rPr>
                <w:rFonts w:cs="Times New Roman"/>
                <w:lang w:val="sr-Cyrl-RS"/>
              </w:rPr>
              <w:t>1.</w:t>
            </w:r>
          </w:p>
        </w:tc>
        <w:tc>
          <w:tcPr>
            <w:tcW w:w="7655" w:type="dxa"/>
          </w:tcPr>
          <w:p w:rsidR="00FB1F56" w:rsidRPr="00077E66" w:rsidRDefault="00FB1F56" w:rsidP="005A6602">
            <w:pPr>
              <w:jc w:val="both"/>
              <w:rPr>
                <w:rFonts w:cs="Times New Roman"/>
                <w:lang w:val="sr-Cyrl-RS"/>
              </w:rPr>
            </w:pPr>
            <w:r w:rsidRPr="00077E66">
              <w:rPr>
                <w:rFonts w:cs="Times New Roman"/>
              </w:rPr>
              <w:t>Образац понуде</w:t>
            </w:r>
          </w:p>
        </w:tc>
        <w:tc>
          <w:tcPr>
            <w:tcW w:w="1716" w:type="dxa"/>
            <w:vAlign w:val="center"/>
          </w:tcPr>
          <w:p w:rsidR="00FB1F56" w:rsidRPr="00077E66" w:rsidRDefault="00FB1F56" w:rsidP="005A6602">
            <w:pPr>
              <w:jc w:val="center"/>
              <w:rPr>
                <w:rFonts w:cs="Times New Roman"/>
                <w:lang w:val="sr-Cyrl-RS"/>
              </w:rPr>
            </w:pPr>
            <w:r w:rsidRPr="00077E66">
              <w:rPr>
                <w:rFonts w:cs="Times New Roman"/>
                <w:lang w:val="sr-Cyrl-RS"/>
              </w:rPr>
              <w:t>Образац 1</w:t>
            </w:r>
          </w:p>
        </w:tc>
      </w:tr>
      <w:tr w:rsidR="00FB1F56" w:rsidRPr="00077E66" w:rsidTr="005A6602">
        <w:tc>
          <w:tcPr>
            <w:tcW w:w="817" w:type="dxa"/>
          </w:tcPr>
          <w:p w:rsidR="00FB1F56" w:rsidRPr="00077E66" w:rsidRDefault="00FB1F56" w:rsidP="005A6602">
            <w:pPr>
              <w:jc w:val="center"/>
              <w:rPr>
                <w:rFonts w:cs="Times New Roman"/>
                <w:lang w:val="sr-Cyrl-RS"/>
              </w:rPr>
            </w:pPr>
            <w:r w:rsidRPr="00077E66">
              <w:rPr>
                <w:rFonts w:cs="Times New Roman"/>
                <w:lang w:val="sr-Cyrl-RS"/>
              </w:rPr>
              <w:t>2.</w:t>
            </w:r>
          </w:p>
        </w:tc>
        <w:tc>
          <w:tcPr>
            <w:tcW w:w="7655" w:type="dxa"/>
          </w:tcPr>
          <w:p w:rsidR="00FB1F56" w:rsidRPr="00077E66" w:rsidRDefault="00FB1F56" w:rsidP="005A6602">
            <w:pPr>
              <w:jc w:val="both"/>
              <w:rPr>
                <w:rFonts w:cs="Times New Roman"/>
                <w:lang w:val="sr-Cyrl-RS"/>
              </w:rPr>
            </w:pPr>
            <w:r w:rsidRPr="00077E66">
              <w:rPr>
                <w:rFonts w:cs="Times New Roman"/>
              </w:rPr>
              <w:t>Образац структуре понуђене цене, са упутством како да се попуни</w:t>
            </w:r>
          </w:p>
        </w:tc>
        <w:tc>
          <w:tcPr>
            <w:tcW w:w="1716" w:type="dxa"/>
            <w:vAlign w:val="center"/>
          </w:tcPr>
          <w:p w:rsidR="00FB1F56" w:rsidRPr="00077E66" w:rsidRDefault="00FB1F56" w:rsidP="005A6602">
            <w:pPr>
              <w:jc w:val="center"/>
              <w:rPr>
                <w:rFonts w:cs="Times New Roman"/>
              </w:rPr>
            </w:pPr>
            <w:r w:rsidRPr="00077E66">
              <w:rPr>
                <w:rFonts w:cs="Times New Roman"/>
                <w:lang w:val="sr-Cyrl-RS"/>
              </w:rPr>
              <w:t xml:space="preserve">Образац </w:t>
            </w:r>
            <w:r w:rsidR="008246E5" w:rsidRPr="00077E66">
              <w:rPr>
                <w:rFonts w:cs="Times New Roman"/>
                <w:lang w:val="sr-Cyrl-RS"/>
              </w:rPr>
              <w:t>2</w:t>
            </w:r>
          </w:p>
        </w:tc>
      </w:tr>
      <w:tr w:rsidR="00FB1F56" w:rsidRPr="00077E66" w:rsidTr="005A6602">
        <w:tc>
          <w:tcPr>
            <w:tcW w:w="817" w:type="dxa"/>
          </w:tcPr>
          <w:p w:rsidR="00FB1F56" w:rsidRPr="00077E66" w:rsidRDefault="00FB1F56" w:rsidP="005A6602">
            <w:pPr>
              <w:jc w:val="center"/>
              <w:rPr>
                <w:rFonts w:cs="Times New Roman"/>
                <w:lang w:val="sr-Cyrl-RS"/>
              </w:rPr>
            </w:pPr>
            <w:r w:rsidRPr="00077E66">
              <w:rPr>
                <w:rFonts w:cs="Times New Roman"/>
                <w:lang w:val="sr-Cyrl-RS"/>
              </w:rPr>
              <w:t>3.</w:t>
            </w:r>
          </w:p>
        </w:tc>
        <w:tc>
          <w:tcPr>
            <w:tcW w:w="7655" w:type="dxa"/>
          </w:tcPr>
          <w:p w:rsidR="00FB1F56" w:rsidRPr="00077E66" w:rsidRDefault="00FB1F56" w:rsidP="005A6602">
            <w:pPr>
              <w:jc w:val="both"/>
              <w:rPr>
                <w:rFonts w:cs="Times New Roman"/>
                <w:lang w:val="sr-Cyrl-RS"/>
              </w:rPr>
            </w:pPr>
            <w:r w:rsidRPr="00077E66">
              <w:rPr>
                <w:rFonts w:cs="Times New Roman"/>
              </w:rPr>
              <w:t>Образац трошкова припреме понуде</w:t>
            </w:r>
          </w:p>
        </w:tc>
        <w:tc>
          <w:tcPr>
            <w:tcW w:w="1716" w:type="dxa"/>
            <w:vAlign w:val="center"/>
          </w:tcPr>
          <w:p w:rsidR="00FB1F56" w:rsidRPr="00077E66" w:rsidRDefault="00FB1F56" w:rsidP="005A6602">
            <w:pPr>
              <w:jc w:val="center"/>
              <w:rPr>
                <w:rFonts w:cs="Times New Roman"/>
              </w:rPr>
            </w:pPr>
            <w:r w:rsidRPr="00077E66">
              <w:rPr>
                <w:rFonts w:cs="Times New Roman"/>
                <w:lang w:val="sr-Cyrl-RS"/>
              </w:rPr>
              <w:t xml:space="preserve">Образац </w:t>
            </w:r>
            <w:r w:rsidR="008246E5" w:rsidRPr="00077E66">
              <w:rPr>
                <w:rFonts w:cs="Times New Roman"/>
                <w:lang w:val="sr-Cyrl-RS"/>
              </w:rPr>
              <w:t>3</w:t>
            </w:r>
          </w:p>
        </w:tc>
      </w:tr>
      <w:tr w:rsidR="00FB1F56" w:rsidRPr="00077E66" w:rsidTr="005A6602">
        <w:tc>
          <w:tcPr>
            <w:tcW w:w="817" w:type="dxa"/>
          </w:tcPr>
          <w:p w:rsidR="00FB1F56" w:rsidRPr="00077E66" w:rsidRDefault="00FB1F56" w:rsidP="005A6602">
            <w:pPr>
              <w:jc w:val="center"/>
              <w:rPr>
                <w:rFonts w:cs="Times New Roman"/>
                <w:lang w:val="sr-Cyrl-RS"/>
              </w:rPr>
            </w:pPr>
            <w:r w:rsidRPr="00077E66">
              <w:rPr>
                <w:rFonts w:cs="Times New Roman"/>
                <w:lang w:val="sr-Cyrl-RS"/>
              </w:rPr>
              <w:t>4.</w:t>
            </w:r>
          </w:p>
        </w:tc>
        <w:tc>
          <w:tcPr>
            <w:tcW w:w="7655" w:type="dxa"/>
          </w:tcPr>
          <w:p w:rsidR="00FB1F56" w:rsidRPr="00077E66" w:rsidRDefault="00FB1F56" w:rsidP="005A6602">
            <w:pPr>
              <w:jc w:val="both"/>
              <w:rPr>
                <w:rFonts w:cs="Times New Roman"/>
                <w:lang w:val="sr-Cyrl-RS"/>
              </w:rPr>
            </w:pPr>
            <w:r w:rsidRPr="00077E66">
              <w:rPr>
                <w:rFonts w:cs="Times New Roman"/>
              </w:rPr>
              <w:t>Образац изјаве о независној понуди</w:t>
            </w:r>
          </w:p>
        </w:tc>
        <w:tc>
          <w:tcPr>
            <w:tcW w:w="1716" w:type="dxa"/>
            <w:vAlign w:val="center"/>
          </w:tcPr>
          <w:p w:rsidR="00FB1F56" w:rsidRPr="00077E66" w:rsidRDefault="00FB1F56" w:rsidP="005A6602">
            <w:pPr>
              <w:jc w:val="center"/>
              <w:rPr>
                <w:rFonts w:cs="Times New Roman"/>
              </w:rPr>
            </w:pPr>
            <w:r w:rsidRPr="00077E66">
              <w:rPr>
                <w:rFonts w:cs="Times New Roman"/>
                <w:lang w:val="sr-Cyrl-RS"/>
              </w:rPr>
              <w:t xml:space="preserve">Образац </w:t>
            </w:r>
            <w:r w:rsidR="008246E5" w:rsidRPr="00077E66">
              <w:rPr>
                <w:rFonts w:cs="Times New Roman"/>
                <w:lang w:val="sr-Cyrl-RS"/>
              </w:rPr>
              <w:t>4</w:t>
            </w:r>
          </w:p>
        </w:tc>
      </w:tr>
      <w:tr w:rsidR="00FB1F56" w:rsidRPr="00077E66" w:rsidTr="005A6602">
        <w:tc>
          <w:tcPr>
            <w:tcW w:w="817" w:type="dxa"/>
          </w:tcPr>
          <w:p w:rsidR="00FB1F56" w:rsidRPr="00077E66" w:rsidRDefault="00FB1F56" w:rsidP="005A6602">
            <w:pPr>
              <w:jc w:val="center"/>
              <w:rPr>
                <w:rFonts w:cs="Times New Roman"/>
                <w:lang w:val="sr-Cyrl-RS"/>
              </w:rPr>
            </w:pPr>
            <w:r w:rsidRPr="00077E66">
              <w:rPr>
                <w:rFonts w:cs="Times New Roman"/>
                <w:lang w:val="sr-Cyrl-RS"/>
              </w:rPr>
              <w:t>5.</w:t>
            </w:r>
          </w:p>
        </w:tc>
        <w:tc>
          <w:tcPr>
            <w:tcW w:w="7655" w:type="dxa"/>
          </w:tcPr>
          <w:p w:rsidR="00FB1F56" w:rsidRPr="00077E66" w:rsidRDefault="00FB1F56" w:rsidP="005A6602">
            <w:pPr>
              <w:jc w:val="both"/>
              <w:rPr>
                <w:rFonts w:cs="Times New Roman"/>
                <w:lang w:val="sr-Cyrl-RS"/>
              </w:rPr>
            </w:pPr>
            <w:r w:rsidRPr="00077E66">
              <w:rPr>
                <w:rFonts w:cs="Times New Roman"/>
              </w:rPr>
              <w:t>Образац изјаве понуђача о испуњености услова за учешће у поступку јавне набавке - чл. 75. и 76. ЗЈН, наведених овом конурсном докумнтацијом</w:t>
            </w:r>
          </w:p>
        </w:tc>
        <w:tc>
          <w:tcPr>
            <w:tcW w:w="1716" w:type="dxa"/>
            <w:vAlign w:val="center"/>
          </w:tcPr>
          <w:p w:rsidR="00FB1F56" w:rsidRPr="00077E66" w:rsidRDefault="00FB1F56" w:rsidP="005A6602">
            <w:pPr>
              <w:jc w:val="center"/>
              <w:rPr>
                <w:rFonts w:cs="Times New Roman"/>
              </w:rPr>
            </w:pPr>
            <w:r w:rsidRPr="00077E66">
              <w:rPr>
                <w:rFonts w:cs="Times New Roman"/>
                <w:lang w:val="sr-Cyrl-RS"/>
              </w:rPr>
              <w:t xml:space="preserve">Образац </w:t>
            </w:r>
            <w:r w:rsidR="008246E5" w:rsidRPr="00077E66">
              <w:rPr>
                <w:rFonts w:cs="Times New Roman"/>
                <w:lang w:val="sr-Cyrl-RS"/>
              </w:rPr>
              <w:t>5</w:t>
            </w:r>
          </w:p>
        </w:tc>
      </w:tr>
      <w:tr w:rsidR="00FB1F56" w:rsidRPr="00077E66" w:rsidTr="005A6602">
        <w:tc>
          <w:tcPr>
            <w:tcW w:w="817" w:type="dxa"/>
          </w:tcPr>
          <w:p w:rsidR="00FB1F56" w:rsidRPr="00077E66" w:rsidRDefault="00FB1F56" w:rsidP="005A6602">
            <w:pPr>
              <w:jc w:val="center"/>
              <w:rPr>
                <w:rFonts w:cs="Times New Roman"/>
                <w:lang w:val="sr-Cyrl-RS"/>
              </w:rPr>
            </w:pPr>
            <w:r w:rsidRPr="00077E66">
              <w:rPr>
                <w:rFonts w:cs="Times New Roman"/>
                <w:lang w:val="sr-Cyrl-RS"/>
              </w:rPr>
              <w:t>6.</w:t>
            </w:r>
          </w:p>
        </w:tc>
        <w:tc>
          <w:tcPr>
            <w:tcW w:w="7655" w:type="dxa"/>
          </w:tcPr>
          <w:p w:rsidR="00FB1F56" w:rsidRPr="00077E66" w:rsidRDefault="00FB1F56" w:rsidP="005A6602">
            <w:pPr>
              <w:jc w:val="both"/>
              <w:rPr>
                <w:rFonts w:cs="Times New Roman"/>
                <w:lang w:val="sr-Cyrl-RS"/>
              </w:rPr>
            </w:pPr>
            <w:r w:rsidRPr="00077E66">
              <w:rPr>
                <w:rFonts w:eastAsia="Times New Roman" w:cs="Times New Roman"/>
                <w:lang w:val="sr-Cyrl-RS" w:eastAsia="sr-Latn-RS"/>
              </w:rPr>
              <w:t xml:space="preserve">Образац изјаве подизвођача о испуњености услова за учешће у поступку јавне набавке  - чл. 75. ЗЈН, </w:t>
            </w:r>
            <w:r w:rsidRPr="00077E66">
              <w:rPr>
                <w:rFonts w:cs="Times New Roman"/>
                <w:iCs/>
                <w:lang w:val="sr-Cyrl-RS"/>
              </w:rPr>
              <w:t>наведених овом конкурсном документацијом</w:t>
            </w:r>
          </w:p>
        </w:tc>
        <w:tc>
          <w:tcPr>
            <w:tcW w:w="1716" w:type="dxa"/>
            <w:vAlign w:val="center"/>
          </w:tcPr>
          <w:p w:rsidR="00FB1F56" w:rsidRPr="00077E66" w:rsidRDefault="00FB1F56" w:rsidP="005A6602">
            <w:pPr>
              <w:jc w:val="center"/>
              <w:rPr>
                <w:rFonts w:cs="Times New Roman"/>
              </w:rPr>
            </w:pPr>
            <w:r w:rsidRPr="00077E66">
              <w:rPr>
                <w:rFonts w:cs="Times New Roman"/>
                <w:lang w:val="sr-Cyrl-RS"/>
              </w:rPr>
              <w:t xml:space="preserve">Образац </w:t>
            </w:r>
            <w:r w:rsidR="008246E5" w:rsidRPr="00077E66">
              <w:rPr>
                <w:rFonts w:cs="Times New Roman"/>
                <w:lang w:val="sr-Cyrl-RS"/>
              </w:rPr>
              <w:t>6</w:t>
            </w:r>
          </w:p>
        </w:tc>
      </w:tr>
      <w:tr w:rsidR="00077E66" w:rsidRPr="00077E66" w:rsidTr="005A6602">
        <w:tc>
          <w:tcPr>
            <w:tcW w:w="817" w:type="dxa"/>
          </w:tcPr>
          <w:p w:rsidR="00077E66" w:rsidRPr="00077E66" w:rsidRDefault="00077E66" w:rsidP="005A6602">
            <w:pPr>
              <w:jc w:val="center"/>
              <w:rPr>
                <w:rFonts w:cs="Times New Roman"/>
                <w:lang w:val="sr-Cyrl-RS"/>
              </w:rPr>
            </w:pPr>
            <w:r w:rsidRPr="00077E66">
              <w:rPr>
                <w:rFonts w:cs="Times New Roman"/>
                <w:lang w:val="sr-Cyrl-RS"/>
              </w:rPr>
              <w:t>7.</w:t>
            </w:r>
          </w:p>
        </w:tc>
        <w:tc>
          <w:tcPr>
            <w:tcW w:w="7655" w:type="dxa"/>
          </w:tcPr>
          <w:p w:rsidR="00077E66" w:rsidRPr="00077E66" w:rsidRDefault="00077E66" w:rsidP="005A6602">
            <w:pPr>
              <w:jc w:val="both"/>
              <w:rPr>
                <w:rFonts w:eastAsia="Times New Roman" w:cs="Times New Roman"/>
                <w:lang w:val="sr-Cyrl-RS" w:eastAsia="sr-Latn-RS"/>
              </w:rPr>
            </w:pPr>
            <w:r w:rsidRPr="00077E66">
              <w:rPr>
                <w:rFonts w:eastAsia="Times New Roman" w:cs="Times New Roman"/>
                <w:lang w:val="sr-Cyrl-RS" w:eastAsia="sr-Latn-RS"/>
              </w:rPr>
              <w:t>Образац изјаве о достављању средстава финансијског обезбеђења</w:t>
            </w:r>
          </w:p>
        </w:tc>
        <w:tc>
          <w:tcPr>
            <w:tcW w:w="1716" w:type="dxa"/>
            <w:vAlign w:val="center"/>
          </w:tcPr>
          <w:p w:rsidR="00077E66" w:rsidRPr="00077E66" w:rsidRDefault="00077E66" w:rsidP="00077E66">
            <w:pPr>
              <w:jc w:val="center"/>
              <w:rPr>
                <w:rFonts w:cs="Times New Roman"/>
                <w:lang w:val="sr-Cyrl-RS"/>
              </w:rPr>
            </w:pPr>
            <w:r w:rsidRPr="00077E66">
              <w:rPr>
                <w:rFonts w:cs="Times New Roman"/>
                <w:lang w:val="sr-Cyrl-RS"/>
              </w:rPr>
              <w:t>Образац 7</w:t>
            </w:r>
          </w:p>
        </w:tc>
      </w:tr>
    </w:tbl>
    <w:p w:rsidR="00B15A9E" w:rsidRPr="00C41647" w:rsidRDefault="00B15A9E" w:rsidP="00302C24">
      <w:pPr>
        <w:jc w:val="both"/>
        <w:rPr>
          <w:rFonts w:cs="Times New Roman"/>
          <w:lang w:val="sr-Cyrl-RS"/>
        </w:rPr>
      </w:pPr>
    </w:p>
    <w:p w:rsidR="004632CE" w:rsidRPr="00C41647" w:rsidRDefault="004632CE" w:rsidP="00302C24">
      <w:pPr>
        <w:jc w:val="both"/>
        <w:rPr>
          <w:rFonts w:cs="Times New Roman"/>
          <w:lang w:val="sr-Cyrl-RS"/>
        </w:rPr>
      </w:pPr>
    </w:p>
    <w:p w:rsidR="004632CE" w:rsidRPr="00C41647" w:rsidRDefault="004632CE" w:rsidP="00302C24">
      <w:pPr>
        <w:jc w:val="both"/>
        <w:rPr>
          <w:rFonts w:cs="Times New Roman"/>
          <w:lang w:val="sr-Cyrl-RS"/>
        </w:rPr>
      </w:pPr>
    </w:p>
    <w:p w:rsidR="004632CE" w:rsidRPr="00C41647" w:rsidRDefault="004632CE" w:rsidP="00302C24">
      <w:pPr>
        <w:jc w:val="both"/>
        <w:rPr>
          <w:rFonts w:cs="Times New Roman"/>
          <w:lang w:val="sr-Cyrl-RS"/>
        </w:rPr>
      </w:pPr>
    </w:p>
    <w:p w:rsidR="004632CE" w:rsidRPr="00C41647" w:rsidRDefault="004632CE" w:rsidP="00302C24">
      <w:pPr>
        <w:jc w:val="both"/>
        <w:rPr>
          <w:rFonts w:cs="Times New Roman"/>
          <w:lang w:val="sr-Cyrl-RS"/>
        </w:rPr>
      </w:pPr>
    </w:p>
    <w:p w:rsidR="004632CE" w:rsidRPr="00C41647" w:rsidRDefault="004632CE" w:rsidP="00302C24">
      <w:pPr>
        <w:jc w:val="both"/>
        <w:rPr>
          <w:rFonts w:cs="Times New Roman"/>
          <w:lang w:val="sr-Cyrl-RS"/>
        </w:rPr>
      </w:pPr>
    </w:p>
    <w:p w:rsidR="004632CE" w:rsidRPr="00C41647" w:rsidRDefault="004632CE" w:rsidP="00302C24">
      <w:pPr>
        <w:jc w:val="both"/>
        <w:rPr>
          <w:rFonts w:cs="Times New Roman"/>
          <w:lang w:val="sr-Cyrl-RS"/>
        </w:rPr>
      </w:pPr>
    </w:p>
    <w:p w:rsidR="004632CE" w:rsidRPr="00C41647" w:rsidRDefault="004632CE" w:rsidP="00302C24">
      <w:pPr>
        <w:jc w:val="both"/>
        <w:rPr>
          <w:rFonts w:cs="Times New Roman"/>
          <w:lang w:val="sr-Cyrl-RS"/>
        </w:rPr>
      </w:pPr>
    </w:p>
    <w:p w:rsidR="004632CE" w:rsidRPr="00C41647" w:rsidRDefault="004632CE" w:rsidP="00302C24">
      <w:pPr>
        <w:jc w:val="both"/>
        <w:rPr>
          <w:rFonts w:cs="Times New Roman"/>
          <w:lang w:val="sr-Cyrl-RS"/>
        </w:rPr>
      </w:pPr>
    </w:p>
    <w:p w:rsidR="004632CE" w:rsidRPr="00C41647" w:rsidRDefault="004632CE" w:rsidP="00302C24">
      <w:pPr>
        <w:jc w:val="both"/>
        <w:rPr>
          <w:rFonts w:cs="Times New Roman"/>
          <w:lang w:val="sr-Cyrl-RS"/>
        </w:rPr>
      </w:pPr>
    </w:p>
    <w:p w:rsidR="004632CE" w:rsidRPr="00C41647" w:rsidRDefault="004632CE" w:rsidP="00302C24">
      <w:pPr>
        <w:jc w:val="both"/>
        <w:rPr>
          <w:rFonts w:cs="Times New Roman"/>
          <w:lang w:val="sr-Cyrl-RS"/>
        </w:rPr>
      </w:pPr>
    </w:p>
    <w:p w:rsidR="004632CE" w:rsidRPr="00C41647" w:rsidRDefault="004632CE" w:rsidP="00302C24">
      <w:pPr>
        <w:jc w:val="both"/>
        <w:rPr>
          <w:rFonts w:cs="Times New Roman"/>
          <w:lang w:val="sr-Cyrl-RS"/>
        </w:rPr>
      </w:pPr>
    </w:p>
    <w:p w:rsidR="004632CE" w:rsidRPr="00C41647" w:rsidRDefault="004632CE" w:rsidP="00302C24">
      <w:pPr>
        <w:jc w:val="both"/>
        <w:rPr>
          <w:rFonts w:cs="Times New Roman"/>
          <w:lang w:val="sr-Cyrl-RS"/>
        </w:rPr>
      </w:pPr>
    </w:p>
    <w:p w:rsidR="004632CE" w:rsidRPr="00C41647" w:rsidRDefault="004632CE" w:rsidP="00302C24">
      <w:pPr>
        <w:jc w:val="both"/>
        <w:rPr>
          <w:rFonts w:cs="Times New Roman"/>
          <w:lang w:val="sr-Cyrl-RS"/>
        </w:rPr>
      </w:pPr>
    </w:p>
    <w:p w:rsidR="004632CE" w:rsidRPr="00C41647" w:rsidRDefault="004632CE" w:rsidP="00302C24">
      <w:pPr>
        <w:jc w:val="both"/>
        <w:rPr>
          <w:rFonts w:cs="Times New Roman"/>
          <w:lang w:val="sr-Cyrl-RS"/>
        </w:rPr>
      </w:pPr>
    </w:p>
    <w:p w:rsidR="004632CE" w:rsidRPr="00C41647" w:rsidRDefault="004632CE" w:rsidP="00302C24">
      <w:pPr>
        <w:jc w:val="both"/>
        <w:rPr>
          <w:rFonts w:cs="Times New Roman"/>
          <w:lang w:val="sr-Cyrl-RS"/>
        </w:rPr>
      </w:pPr>
    </w:p>
    <w:p w:rsidR="004632CE" w:rsidRPr="00C41647" w:rsidRDefault="004632CE" w:rsidP="00302C24">
      <w:pPr>
        <w:jc w:val="both"/>
        <w:rPr>
          <w:rFonts w:cs="Times New Roman"/>
          <w:lang w:val="sr-Cyrl-RS"/>
        </w:rPr>
      </w:pPr>
    </w:p>
    <w:p w:rsidR="004632CE" w:rsidRPr="00C41647" w:rsidRDefault="004632CE" w:rsidP="00302C24">
      <w:pPr>
        <w:jc w:val="both"/>
        <w:rPr>
          <w:rFonts w:cs="Times New Roman"/>
          <w:lang w:val="sr-Cyrl-RS"/>
        </w:rPr>
      </w:pPr>
    </w:p>
    <w:p w:rsidR="004632CE" w:rsidRPr="00C41647" w:rsidRDefault="004632CE" w:rsidP="00302C24">
      <w:pPr>
        <w:jc w:val="both"/>
        <w:rPr>
          <w:rFonts w:cs="Times New Roman"/>
          <w:lang w:val="sr-Cyrl-RS"/>
        </w:rPr>
      </w:pPr>
    </w:p>
    <w:p w:rsidR="004632CE" w:rsidRPr="00C41647" w:rsidRDefault="004632CE" w:rsidP="00302C24">
      <w:pPr>
        <w:jc w:val="both"/>
        <w:rPr>
          <w:rFonts w:cs="Times New Roman"/>
          <w:lang w:val="sr-Cyrl-RS"/>
        </w:rPr>
      </w:pPr>
    </w:p>
    <w:p w:rsidR="004632CE" w:rsidRPr="00C41647" w:rsidRDefault="004632CE" w:rsidP="00302C24">
      <w:pPr>
        <w:jc w:val="both"/>
        <w:rPr>
          <w:rFonts w:cs="Times New Roman"/>
          <w:lang w:val="sr-Cyrl-RS"/>
        </w:rPr>
      </w:pPr>
    </w:p>
    <w:p w:rsidR="004632CE" w:rsidRPr="00C41647" w:rsidRDefault="004632CE" w:rsidP="00302C24">
      <w:pPr>
        <w:jc w:val="both"/>
        <w:rPr>
          <w:rFonts w:cs="Times New Roman"/>
          <w:lang w:val="sr-Cyrl-RS"/>
        </w:rPr>
      </w:pPr>
    </w:p>
    <w:p w:rsidR="004632CE" w:rsidRPr="00C41647" w:rsidRDefault="004632CE" w:rsidP="00302C24">
      <w:pPr>
        <w:jc w:val="both"/>
        <w:rPr>
          <w:rFonts w:cs="Times New Roman"/>
          <w:lang w:val="sr-Cyrl-RS"/>
        </w:rPr>
      </w:pPr>
    </w:p>
    <w:p w:rsidR="004632CE" w:rsidRDefault="004632CE" w:rsidP="00302C24">
      <w:pPr>
        <w:jc w:val="both"/>
        <w:rPr>
          <w:rFonts w:cs="Times New Roman"/>
          <w:lang w:val="sr-Cyrl-RS"/>
        </w:rPr>
      </w:pPr>
    </w:p>
    <w:p w:rsidR="00A73004" w:rsidRDefault="00A73004" w:rsidP="00302C24">
      <w:pPr>
        <w:jc w:val="both"/>
        <w:rPr>
          <w:rFonts w:cs="Times New Roman"/>
          <w:lang w:val="sr-Cyrl-RS"/>
        </w:rPr>
      </w:pPr>
    </w:p>
    <w:p w:rsidR="00A73004" w:rsidRDefault="00A73004" w:rsidP="00302C24">
      <w:pPr>
        <w:jc w:val="both"/>
        <w:rPr>
          <w:rFonts w:cs="Times New Roman"/>
          <w:lang w:val="sr-Cyrl-RS"/>
        </w:rPr>
      </w:pPr>
    </w:p>
    <w:p w:rsidR="00A73004" w:rsidRDefault="00A73004" w:rsidP="00302C24">
      <w:pPr>
        <w:jc w:val="both"/>
        <w:rPr>
          <w:rFonts w:cs="Times New Roman"/>
          <w:lang w:val="sr-Cyrl-RS"/>
        </w:rPr>
      </w:pPr>
    </w:p>
    <w:p w:rsidR="00A73004" w:rsidRDefault="00A73004" w:rsidP="00302C24">
      <w:pPr>
        <w:jc w:val="both"/>
        <w:rPr>
          <w:rFonts w:cs="Times New Roman"/>
          <w:lang w:val="sr-Cyrl-RS"/>
        </w:rPr>
      </w:pPr>
    </w:p>
    <w:p w:rsidR="00A73004" w:rsidRPr="00C41647" w:rsidRDefault="00A73004" w:rsidP="00302C24">
      <w:pPr>
        <w:jc w:val="both"/>
        <w:rPr>
          <w:rFonts w:cs="Times New Roman"/>
          <w:lang w:val="sr-Cyrl-RS"/>
        </w:rPr>
      </w:pPr>
    </w:p>
    <w:p w:rsidR="004632CE" w:rsidRPr="00C41647" w:rsidRDefault="004632CE" w:rsidP="00302C24">
      <w:pPr>
        <w:jc w:val="both"/>
        <w:rPr>
          <w:rFonts w:cs="Times New Roman"/>
          <w:lang w:val="sr-Cyrl-RS"/>
        </w:rPr>
      </w:pPr>
    </w:p>
    <w:p w:rsidR="004632CE" w:rsidRPr="00C41647" w:rsidRDefault="004632CE" w:rsidP="00302C24">
      <w:pPr>
        <w:jc w:val="both"/>
        <w:rPr>
          <w:rFonts w:cs="Times New Roman"/>
          <w:lang w:val="sr-Cyrl-RS"/>
        </w:rPr>
      </w:pPr>
    </w:p>
    <w:p w:rsidR="00B15A9E" w:rsidRPr="002F2B50" w:rsidRDefault="00B15A9E" w:rsidP="00302C24">
      <w:pPr>
        <w:jc w:val="both"/>
        <w:rPr>
          <w:rFonts w:cs="Times New Roman"/>
          <w:lang w:val="sr-Cyrl-RS"/>
        </w:rPr>
      </w:pPr>
    </w:p>
    <w:p w:rsidR="00B15A9E" w:rsidRPr="00C41647" w:rsidRDefault="00B15A9E" w:rsidP="001201F7">
      <w:pPr>
        <w:ind w:left="720"/>
        <w:jc w:val="right"/>
        <w:rPr>
          <w:rFonts w:cs="Times New Roman"/>
          <w:b/>
          <w:bCs/>
          <w:iCs/>
          <w:lang w:val="sr-Latn-ME"/>
        </w:rPr>
      </w:pPr>
      <w:r w:rsidRPr="00C41647">
        <w:rPr>
          <w:rFonts w:cs="Times New Roman"/>
          <w:b/>
          <w:bCs/>
          <w:iCs/>
          <w:lang w:val="sr-Cyrl-RS"/>
        </w:rPr>
        <w:t>(ОБРАЗАЦ 1)</w:t>
      </w:r>
    </w:p>
    <w:p w:rsidR="001201F7" w:rsidRPr="00C41647" w:rsidRDefault="001201F7" w:rsidP="001201F7">
      <w:pPr>
        <w:pBdr>
          <w:top w:val="single" w:sz="4" w:space="1" w:color="auto"/>
          <w:left w:val="single" w:sz="4" w:space="4" w:color="auto"/>
          <w:bottom w:val="single" w:sz="4" w:space="1" w:color="auto"/>
          <w:right w:val="single" w:sz="4" w:space="4" w:color="auto"/>
        </w:pBdr>
        <w:autoSpaceDE w:val="0"/>
        <w:autoSpaceDN w:val="0"/>
        <w:adjustRightInd w:val="0"/>
        <w:spacing w:before="58" w:line="316" w:lineRule="exact"/>
        <w:ind w:right="27"/>
        <w:jc w:val="center"/>
        <w:rPr>
          <w:rFonts w:cs="Times New Roman"/>
          <w:b/>
          <w:color w:val="000000"/>
          <w:position w:val="-1"/>
          <w:lang w:val="sr-Cyrl-RS"/>
        </w:rPr>
      </w:pPr>
      <w:r w:rsidRPr="00C41647">
        <w:rPr>
          <w:rFonts w:cs="Times New Roman"/>
          <w:b/>
          <w:color w:val="000000"/>
          <w:lang w:val="sr-Latn-ME"/>
        </w:rPr>
        <w:t xml:space="preserve">ОБРАЗАЦ </w:t>
      </w:r>
      <w:r w:rsidRPr="00C41647">
        <w:rPr>
          <w:rFonts w:cs="Times New Roman"/>
          <w:b/>
          <w:color w:val="000000"/>
          <w:lang w:val="ru-RU"/>
        </w:rPr>
        <w:t>ПОНУД</w:t>
      </w:r>
      <w:r w:rsidRPr="00C41647">
        <w:rPr>
          <w:rFonts w:cs="Times New Roman"/>
          <w:b/>
          <w:color w:val="000000"/>
          <w:lang w:val="sr-Cyrl-RS"/>
        </w:rPr>
        <w:t>Е</w:t>
      </w:r>
    </w:p>
    <w:p w:rsidR="001201F7" w:rsidRPr="00C41647" w:rsidRDefault="001201F7" w:rsidP="001201F7">
      <w:pPr>
        <w:tabs>
          <w:tab w:val="left" w:pos="4240"/>
        </w:tabs>
        <w:autoSpaceDE w:val="0"/>
        <w:autoSpaceDN w:val="0"/>
        <w:adjustRightInd w:val="0"/>
        <w:spacing w:before="29" w:line="271" w:lineRule="exact"/>
        <w:ind w:left="240" w:right="-56"/>
        <w:rPr>
          <w:rFonts w:cs="Times New Roman"/>
          <w:color w:val="000000"/>
          <w:position w:val="-1"/>
          <w:lang w:val="sr-Cyrl-RS"/>
        </w:rPr>
      </w:pPr>
    </w:p>
    <w:p w:rsidR="003B7AD1" w:rsidRPr="00E27AD8" w:rsidRDefault="001201F7" w:rsidP="003B7AD1">
      <w:pPr>
        <w:jc w:val="both"/>
        <w:rPr>
          <w:rFonts w:eastAsia="TimesNewRomanPSMT" w:cs="Times New Roman"/>
          <w:b/>
          <w:bCs/>
          <w:iCs/>
          <w:lang w:val="sr-Cyrl-CS"/>
        </w:rPr>
      </w:pPr>
      <w:r w:rsidRPr="00E27AD8">
        <w:rPr>
          <w:rFonts w:cs="Times New Roman"/>
          <w:iCs/>
          <w:lang w:val="sr-Cyrl-RS"/>
        </w:rPr>
        <w:t xml:space="preserve">Понуда бр ________________ од __________________ за јавну набавку број: </w:t>
      </w:r>
      <w:r w:rsidR="007C5C36">
        <w:rPr>
          <w:rFonts w:cs="Times New Roman"/>
          <w:b/>
          <w:iCs/>
          <w:lang w:val="sr-Cyrl-CS"/>
        </w:rPr>
        <w:t>67</w:t>
      </w:r>
      <w:r w:rsidR="00A73004">
        <w:rPr>
          <w:rFonts w:cs="Times New Roman"/>
          <w:b/>
          <w:iCs/>
          <w:lang w:val="sr-Cyrl-CS"/>
        </w:rPr>
        <w:t>/201</w:t>
      </w:r>
      <w:r w:rsidR="001F072E">
        <w:rPr>
          <w:rFonts w:cs="Times New Roman"/>
          <w:b/>
          <w:iCs/>
          <w:lang w:val="sr-Cyrl-CS"/>
        </w:rPr>
        <w:t>9</w:t>
      </w:r>
      <w:r w:rsidRPr="00E27AD8">
        <w:rPr>
          <w:rFonts w:cs="Times New Roman"/>
          <w:b/>
          <w:iCs/>
          <w:lang w:val="sr-Cyrl-RS"/>
        </w:rPr>
        <w:t xml:space="preserve">- </w:t>
      </w:r>
      <w:r w:rsidRPr="00E27AD8">
        <w:rPr>
          <w:rFonts w:cs="Times New Roman"/>
          <w:b/>
          <w:lang w:val="sr-Cyrl-RS"/>
        </w:rPr>
        <w:t xml:space="preserve"> </w:t>
      </w:r>
      <w:r w:rsidR="003B7AD1" w:rsidRPr="00E27AD8">
        <w:rPr>
          <w:rFonts w:cs="Times New Roman"/>
          <w:b/>
          <w:lang w:val="sr-Cyrl-RS"/>
        </w:rPr>
        <w:t>„</w:t>
      </w:r>
      <w:r w:rsidR="00E27AD8" w:rsidRPr="00E27AD8">
        <w:rPr>
          <w:rFonts w:cs="Times New Roman"/>
          <w:b/>
          <w:color w:val="000000"/>
          <w:lang w:val="sr-Cyrl-CS"/>
        </w:rPr>
        <w:t>Поправка и</w:t>
      </w:r>
      <w:r w:rsidR="00E27AD8" w:rsidRPr="00E27AD8">
        <w:rPr>
          <w:rFonts w:cs="Times New Roman"/>
          <w:b/>
          <w:color w:val="1F497D"/>
          <w:lang w:val="sr-Cyrl-CS"/>
        </w:rPr>
        <w:t xml:space="preserve"> </w:t>
      </w:r>
      <w:r w:rsidR="00E27AD8" w:rsidRPr="00E27AD8">
        <w:rPr>
          <w:rFonts w:cs="Times New Roman"/>
          <w:b/>
          <w:lang w:val="sr-Cyrl-CS"/>
        </w:rPr>
        <w:t>одржавање улица,  општинских и некатегорисаних путева</w:t>
      </w:r>
      <w:r w:rsidR="00487482" w:rsidRPr="00487482">
        <w:rPr>
          <w:rFonts w:cs="Times New Roman"/>
          <w:b/>
          <w:lang w:val="sr-Cyrl-CS"/>
        </w:rPr>
        <w:t xml:space="preserve"> на територији општине Куршумлија</w:t>
      </w:r>
      <w:r w:rsidR="003B7AD1" w:rsidRPr="00E27AD8">
        <w:rPr>
          <w:rFonts w:cs="Times New Roman"/>
          <w:b/>
          <w:lang w:val="sr-Cyrl-RS"/>
        </w:rPr>
        <w:t>“</w:t>
      </w:r>
    </w:p>
    <w:p w:rsidR="001201F7" w:rsidRPr="00C41647" w:rsidRDefault="001201F7" w:rsidP="004762BA">
      <w:pPr>
        <w:jc w:val="both"/>
        <w:rPr>
          <w:rFonts w:cs="Times New Roman"/>
          <w:b/>
          <w:lang w:val="sr-Cyrl-RS"/>
        </w:rPr>
      </w:pPr>
    </w:p>
    <w:p w:rsidR="001201F7" w:rsidRPr="00C41647" w:rsidRDefault="001201F7" w:rsidP="001201F7">
      <w:pPr>
        <w:jc w:val="both"/>
        <w:rPr>
          <w:rFonts w:cs="Times New Roman"/>
          <w:i/>
          <w:iCs/>
          <w:lang w:val="sr-Cyrl-RS"/>
        </w:rPr>
      </w:pPr>
    </w:p>
    <w:p w:rsidR="001201F7" w:rsidRPr="00C41647" w:rsidRDefault="001201F7" w:rsidP="001201F7">
      <w:pPr>
        <w:rPr>
          <w:rFonts w:cs="Times New Roman"/>
          <w:b/>
          <w:bCs/>
          <w:i/>
          <w:iCs/>
        </w:rPr>
      </w:pPr>
      <w:r w:rsidRPr="00C41647">
        <w:rPr>
          <w:rFonts w:cs="Times New Roman"/>
          <w:b/>
          <w:bCs/>
          <w:i/>
          <w:iCs/>
        </w:rPr>
        <w:t>1)ОПШТИ ПОДАЦИ О ПОНУЂАЧУ</w:t>
      </w:r>
    </w:p>
    <w:p w:rsidR="001201F7" w:rsidRPr="00C41647" w:rsidRDefault="001201F7" w:rsidP="001201F7">
      <w:pPr>
        <w:rPr>
          <w:rFonts w:cs="Times New Roman"/>
          <w:i/>
          <w:iCs/>
        </w:rPr>
      </w:pPr>
    </w:p>
    <w:tbl>
      <w:tblPr>
        <w:tblW w:w="0" w:type="auto"/>
        <w:jc w:val="center"/>
        <w:tblLayout w:type="fixed"/>
        <w:tblLook w:val="0000" w:firstRow="0" w:lastRow="0" w:firstColumn="0" w:lastColumn="0" w:noHBand="0" w:noVBand="0"/>
      </w:tblPr>
      <w:tblGrid>
        <w:gridCol w:w="4621"/>
        <w:gridCol w:w="4660"/>
      </w:tblGrid>
      <w:tr w:rsidR="001201F7" w:rsidRPr="00C41647" w:rsidTr="00856875">
        <w:trPr>
          <w:jc w:val="center"/>
        </w:trPr>
        <w:tc>
          <w:tcPr>
            <w:tcW w:w="4621"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pacing w:line="240" w:lineRule="auto"/>
              <w:rPr>
                <w:rFonts w:cs="Times New Roman"/>
                <w:b/>
                <w:bCs/>
                <w:i/>
                <w:iCs/>
              </w:rPr>
            </w:pPr>
            <w:r w:rsidRPr="00C41647">
              <w:rPr>
                <w:rFonts w:cs="Times New Roman"/>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201F7" w:rsidRPr="00C41647" w:rsidRDefault="001201F7" w:rsidP="00856875">
            <w:pPr>
              <w:snapToGrid w:val="0"/>
              <w:spacing w:line="240" w:lineRule="auto"/>
              <w:rPr>
                <w:rFonts w:cs="Times New Roman"/>
                <w:b/>
                <w:bCs/>
                <w:i/>
                <w:iCs/>
              </w:rPr>
            </w:pPr>
          </w:p>
          <w:p w:rsidR="001201F7" w:rsidRPr="00C41647" w:rsidRDefault="001201F7" w:rsidP="00856875">
            <w:pPr>
              <w:spacing w:line="240" w:lineRule="auto"/>
              <w:rPr>
                <w:rFonts w:cs="Times New Roman"/>
                <w:b/>
                <w:bCs/>
                <w:i/>
                <w:iCs/>
              </w:rPr>
            </w:pPr>
          </w:p>
        </w:tc>
      </w:tr>
      <w:tr w:rsidR="001201F7" w:rsidRPr="00C41647" w:rsidTr="00856875">
        <w:trPr>
          <w:jc w:val="center"/>
        </w:trPr>
        <w:tc>
          <w:tcPr>
            <w:tcW w:w="4621"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pacing w:line="240" w:lineRule="auto"/>
              <w:rPr>
                <w:rFonts w:cs="Times New Roman"/>
                <w:b/>
                <w:bCs/>
                <w:i/>
                <w:iCs/>
              </w:rPr>
            </w:pPr>
            <w:r w:rsidRPr="00C41647">
              <w:rPr>
                <w:rFonts w:cs="Times New Roman"/>
                <w:i/>
                <w:iCs/>
              </w:rPr>
              <w:t>Адреса понуђача:</w:t>
            </w:r>
          </w:p>
          <w:p w:rsidR="001201F7" w:rsidRPr="00C41647" w:rsidRDefault="001201F7" w:rsidP="00856875">
            <w:pPr>
              <w:spacing w:line="240" w:lineRule="auto"/>
              <w:rPr>
                <w:rFonts w:cs="Times New Roman"/>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201F7" w:rsidRPr="00C41647" w:rsidRDefault="001201F7" w:rsidP="00856875">
            <w:pPr>
              <w:snapToGrid w:val="0"/>
              <w:spacing w:line="240" w:lineRule="auto"/>
              <w:rPr>
                <w:rFonts w:cs="Times New Roman"/>
                <w:b/>
                <w:bCs/>
                <w:i/>
                <w:iCs/>
              </w:rPr>
            </w:pPr>
          </w:p>
          <w:p w:rsidR="001201F7" w:rsidRPr="00C41647" w:rsidRDefault="001201F7" w:rsidP="00856875">
            <w:pPr>
              <w:spacing w:line="240" w:lineRule="auto"/>
              <w:rPr>
                <w:rFonts w:cs="Times New Roman"/>
                <w:b/>
                <w:bCs/>
                <w:i/>
                <w:iCs/>
              </w:rPr>
            </w:pPr>
          </w:p>
        </w:tc>
      </w:tr>
      <w:tr w:rsidR="001201F7" w:rsidRPr="00C41647" w:rsidTr="00856875">
        <w:trPr>
          <w:jc w:val="center"/>
        </w:trPr>
        <w:tc>
          <w:tcPr>
            <w:tcW w:w="4621"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pacing w:line="240" w:lineRule="auto"/>
              <w:rPr>
                <w:rFonts w:cs="Times New Roman"/>
                <w:b/>
                <w:bCs/>
                <w:i/>
                <w:iCs/>
              </w:rPr>
            </w:pPr>
            <w:r w:rsidRPr="00C41647">
              <w:rPr>
                <w:rFonts w:cs="Times New Roman"/>
                <w:i/>
                <w:iCs/>
              </w:rPr>
              <w:t>Матични број понуђача:</w:t>
            </w:r>
          </w:p>
          <w:p w:rsidR="001201F7" w:rsidRPr="00C41647" w:rsidRDefault="001201F7" w:rsidP="00856875">
            <w:pPr>
              <w:spacing w:line="240" w:lineRule="auto"/>
              <w:rPr>
                <w:rFonts w:cs="Times New Roman"/>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201F7" w:rsidRPr="00C41647" w:rsidRDefault="001201F7" w:rsidP="00856875">
            <w:pPr>
              <w:snapToGrid w:val="0"/>
              <w:spacing w:line="240" w:lineRule="auto"/>
              <w:rPr>
                <w:rFonts w:cs="Times New Roman"/>
                <w:b/>
                <w:bCs/>
                <w:i/>
                <w:iCs/>
              </w:rPr>
            </w:pPr>
          </w:p>
          <w:p w:rsidR="001201F7" w:rsidRPr="00C41647" w:rsidRDefault="001201F7" w:rsidP="00856875">
            <w:pPr>
              <w:spacing w:line="240" w:lineRule="auto"/>
              <w:rPr>
                <w:rFonts w:cs="Times New Roman"/>
                <w:b/>
                <w:bCs/>
                <w:i/>
                <w:iCs/>
              </w:rPr>
            </w:pPr>
          </w:p>
        </w:tc>
      </w:tr>
      <w:tr w:rsidR="001201F7" w:rsidRPr="00C41647" w:rsidTr="00856875">
        <w:trPr>
          <w:jc w:val="center"/>
        </w:trPr>
        <w:tc>
          <w:tcPr>
            <w:tcW w:w="4621"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pacing w:line="240" w:lineRule="auto"/>
              <w:rPr>
                <w:rFonts w:cs="Times New Roman"/>
                <w:b/>
                <w:bCs/>
                <w:i/>
                <w:iCs/>
                <w:lang w:val="ru-RU"/>
              </w:rPr>
            </w:pPr>
            <w:r w:rsidRPr="00C41647">
              <w:rPr>
                <w:rFonts w:cs="Times New Roman"/>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201F7" w:rsidRPr="00C41647" w:rsidRDefault="001201F7" w:rsidP="00856875">
            <w:pPr>
              <w:snapToGrid w:val="0"/>
              <w:spacing w:line="240" w:lineRule="auto"/>
              <w:rPr>
                <w:rFonts w:cs="Times New Roman"/>
                <w:b/>
                <w:bCs/>
                <w:i/>
                <w:iCs/>
                <w:lang w:val="ru-RU"/>
              </w:rPr>
            </w:pPr>
          </w:p>
        </w:tc>
      </w:tr>
      <w:tr w:rsidR="001201F7" w:rsidRPr="00C41647" w:rsidTr="00856875">
        <w:trPr>
          <w:jc w:val="center"/>
        </w:trPr>
        <w:tc>
          <w:tcPr>
            <w:tcW w:w="4621"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pacing w:line="240" w:lineRule="auto"/>
              <w:rPr>
                <w:rFonts w:cs="Times New Roman"/>
                <w:b/>
                <w:bCs/>
                <w:i/>
                <w:iCs/>
              </w:rPr>
            </w:pPr>
            <w:r w:rsidRPr="00C41647">
              <w:rPr>
                <w:rFonts w:cs="Times New Roman"/>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201F7" w:rsidRPr="00C41647" w:rsidRDefault="001201F7" w:rsidP="00856875">
            <w:pPr>
              <w:snapToGrid w:val="0"/>
              <w:spacing w:line="240" w:lineRule="auto"/>
              <w:rPr>
                <w:rFonts w:cs="Times New Roman"/>
                <w:b/>
                <w:bCs/>
                <w:i/>
                <w:iCs/>
              </w:rPr>
            </w:pPr>
          </w:p>
          <w:p w:rsidR="001201F7" w:rsidRPr="00C41647" w:rsidRDefault="001201F7" w:rsidP="00856875">
            <w:pPr>
              <w:spacing w:line="240" w:lineRule="auto"/>
              <w:rPr>
                <w:rFonts w:cs="Times New Roman"/>
                <w:b/>
                <w:bCs/>
                <w:i/>
                <w:iCs/>
              </w:rPr>
            </w:pPr>
          </w:p>
        </w:tc>
      </w:tr>
      <w:tr w:rsidR="001201F7" w:rsidRPr="00C41647" w:rsidTr="00856875">
        <w:trPr>
          <w:jc w:val="center"/>
        </w:trPr>
        <w:tc>
          <w:tcPr>
            <w:tcW w:w="4621"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pacing w:line="240" w:lineRule="auto"/>
              <w:rPr>
                <w:rFonts w:cs="Times New Roman"/>
                <w:b/>
                <w:bCs/>
                <w:i/>
                <w:iCs/>
                <w:lang w:val="ru-RU"/>
              </w:rPr>
            </w:pPr>
            <w:r w:rsidRPr="00C41647">
              <w:rPr>
                <w:rFonts w:cs="Times New Roman"/>
                <w:i/>
                <w:iCs/>
                <w:lang w:val="ru-RU"/>
              </w:rPr>
              <w:t>Електронска адреса понуђача (</w:t>
            </w:r>
            <w:r w:rsidRPr="00C41647">
              <w:rPr>
                <w:rFonts w:cs="Times New Roman"/>
                <w:i/>
                <w:iCs/>
              </w:rPr>
              <w:t>e</w:t>
            </w:r>
            <w:r w:rsidRPr="00C41647">
              <w:rPr>
                <w:rFonts w:cs="Times New Roman"/>
                <w:i/>
                <w:iCs/>
                <w:lang w:val="ru-RU"/>
              </w:rPr>
              <w:t>-</w:t>
            </w:r>
            <w:r w:rsidRPr="00C41647">
              <w:rPr>
                <w:rFonts w:cs="Times New Roman"/>
                <w:i/>
                <w:iCs/>
              </w:rPr>
              <w:t>mail</w:t>
            </w:r>
            <w:r w:rsidRPr="00C41647">
              <w:rPr>
                <w:rFonts w:cs="Times New Roman"/>
                <w:i/>
                <w:iCs/>
                <w:lang w:val="ru-RU"/>
              </w:rPr>
              <w:t>):</w:t>
            </w:r>
          </w:p>
          <w:p w:rsidR="001201F7" w:rsidRPr="00C41647" w:rsidRDefault="001201F7" w:rsidP="00856875">
            <w:pPr>
              <w:spacing w:line="240" w:lineRule="auto"/>
              <w:rPr>
                <w:rFonts w:cs="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201F7" w:rsidRPr="00C41647" w:rsidRDefault="001201F7" w:rsidP="00856875">
            <w:pPr>
              <w:snapToGrid w:val="0"/>
              <w:spacing w:line="240" w:lineRule="auto"/>
              <w:rPr>
                <w:rFonts w:cs="Times New Roman"/>
                <w:b/>
                <w:bCs/>
                <w:i/>
                <w:iCs/>
                <w:lang w:val="ru-RU"/>
              </w:rPr>
            </w:pPr>
          </w:p>
        </w:tc>
      </w:tr>
      <w:tr w:rsidR="001201F7" w:rsidRPr="00C41647" w:rsidTr="00856875">
        <w:trPr>
          <w:jc w:val="center"/>
        </w:trPr>
        <w:tc>
          <w:tcPr>
            <w:tcW w:w="4621"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pacing w:line="240" w:lineRule="auto"/>
              <w:rPr>
                <w:rFonts w:cs="Times New Roman"/>
                <w:b/>
                <w:bCs/>
                <w:i/>
                <w:iCs/>
              </w:rPr>
            </w:pPr>
            <w:r w:rsidRPr="00C41647">
              <w:rPr>
                <w:rFonts w:cs="Times New Roman"/>
                <w:i/>
                <w:iCs/>
              </w:rPr>
              <w:t>Телефон:</w:t>
            </w:r>
          </w:p>
          <w:p w:rsidR="001201F7" w:rsidRPr="00C41647" w:rsidRDefault="001201F7" w:rsidP="00856875">
            <w:pPr>
              <w:spacing w:line="240" w:lineRule="auto"/>
              <w:rPr>
                <w:rFonts w:cs="Times New Roman"/>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201F7" w:rsidRPr="00C41647" w:rsidRDefault="001201F7" w:rsidP="00856875">
            <w:pPr>
              <w:snapToGrid w:val="0"/>
              <w:spacing w:line="240" w:lineRule="auto"/>
              <w:rPr>
                <w:rFonts w:cs="Times New Roman"/>
                <w:b/>
                <w:bCs/>
                <w:i/>
                <w:iCs/>
              </w:rPr>
            </w:pPr>
          </w:p>
          <w:p w:rsidR="001201F7" w:rsidRPr="00C41647" w:rsidRDefault="001201F7" w:rsidP="00856875">
            <w:pPr>
              <w:spacing w:line="240" w:lineRule="auto"/>
              <w:rPr>
                <w:rFonts w:cs="Times New Roman"/>
                <w:b/>
                <w:bCs/>
                <w:i/>
                <w:iCs/>
              </w:rPr>
            </w:pPr>
          </w:p>
        </w:tc>
      </w:tr>
      <w:tr w:rsidR="001201F7" w:rsidRPr="00C41647" w:rsidTr="00856875">
        <w:trPr>
          <w:jc w:val="center"/>
        </w:trPr>
        <w:tc>
          <w:tcPr>
            <w:tcW w:w="4621"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pacing w:line="240" w:lineRule="auto"/>
              <w:rPr>
                <w:rFonts w:cs="Times New Roman"/>
                <w:b/>
                <w:bCs/>
                <w:i/>
                <w:iCs/>
              </w:rPr>
            </w:pPr>
            <w:r w:rsidRPr="00C41647">
              <w:rPr>
                <w:rFonts w:cs="Times New Roman"/>
                <w:i/>
                <w:iCs/>
              </w:rPr>
              <w:t>Телефакс:</w:t>
            </w:r>
          </w:p>
          <w:p w:rsidR="001201F7" w:rsidRPr="00C41647" w:rsidRDefault="001201F7" w:rsidP="00856875">
            <w:pPr>
              <w:spacing w:line="240" w:lineRule="auto"/>
              <w:rPr>
                <w:rFonts w:cs="Times New Roman"/>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201F7" w:rsidRPr="00C41647" w:rsidRDefault="001201F7" w:rsidP="00856875">
            <w:pPr>
              <w:snapToGrid w:val="0"/>
              <w:spacing w:line="240" w:lineRule="auto"/>
              <w:rPr>
                <w:rFonts w:cs="Times New Roman"/>
                <w:b/>
                <w:bCs/>
                <w:i/>
                <w:iCs/>
              </w:rPr>
            </w:pPr>
          </w:p>
          <w:p w:rsidR="001201F7" w:rsidRPr="00C41647" w:rsidRDefault="001201F7" w:rsidP="00856875">
            <w:pPr>
              <w:spacing w:line="240" w:lineRule="auto"/>
              <w:rPr>
                <w:rFonts w:cs="Times New Roman"/>
                <w:b/>
                <w:bCs/>
                <w:i/>
                <w:iCs/>
              </w:rPr>
            </w:pPr>
          </w:p>
        </w:tc>
      </w:tr>
      <w:tr w:rsidR="001201F7" w:rsidRPr="00C41647" w:rsidTr="00856875">
        <w:trPr>
          <w:jc w:val="center"/>
        </w:trPr>
        <w:tc>
          <w:tcPr>
            <w:tcW w:w="4621"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pacing w:line="240" w:lineRule="auto"/>
              <w:rPr>
                <w:rFonts w:cs="Times New Roman"/>
                <w:b/>
                <w:bCs/>
                <w:i/>
                <w:iCs/>
                <w:lang w:val="ru-RU"/>
              </w:rPr>
            </w:pPr>
            <w:r w:rsidRPr="00C41647">
              <w:rPr>
                <w:rFonts w:cs="Times New Roman"/>
                <w:i/>
                <w:iCs/>
                <w:lang w:val="ru-RU"/>
              </w:rPr>
              <w:t>Број рачуна понуђача и назив банке:</w:t>
            </w:r>
          </w:p>
          <w:p w:rsidR="001201F7" w:rsidRPr="00C41647" w:rsidRDefault="001201F7" w:rsidP="00856875">
            <w:pPr>
              <w:spacing w:line="240" w:lineRule="auto"/>
              <w:rPr>
                <w:rFonts w:cs="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201F7" w:rsidRPr="00C41647" w:rsidRDefault="001201F7" w:rsidP="00856875">
            <w:pPr>
              <w:snapToGrid w:val="0"/>
              <w:spacing w:line="240" w:lineRule="auto"/>
              <w:rPr>
                <w:rFonts w:cs="Times New Roman"/>
                <w:b/>
                <w:bCs/>
                <w:i/>
                <w:iCs/>
                <w:lang w:val="ru-RU"/>
              </w:rPr>
            </w:pPr>
          </w:p>
          <w:p w:rsidR="001201F7" w:rsidRPr="00C41647" w:rsidRDefault="001201F7" w:rsidP="00856875">
            <w:pPr>
              <w:spacing w:line="240" w:lineRule="auto"/>
              <w:rPr>
                <w:rFonts w:cs="Times New Roman"/>
                <w:b/>
                <w:bCs/>
                <w:i/>
                <w:iCs/>
                <w:lang w:val="ru-RU"/>
              </w:rPr>
            </w:pPr>
          </w:p>
        </w:tc>
      </w:tr>
      <w:tr w:rsidR="001201F7" w:rsidRPr="00C41647" w:rsidTr="00856875">
        <w:trPr>
          <w:jc w:val="center"/>
        </w:trPr>
        <w:tc>
          <w:tcPr>
            <w:tcW w:w="4621"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pacing w:line="240" w:lineRule="auto"/>
              <w:rPr>
                <w:rFonts w:cs="Times New Roman"/>
                <w:b/>
                <w:bCs/>
                <w:i/>
                <w:iCs/>
                <w:lang w:val="ru-RU"/>
              </w:rPr>
            </w:pPr>
            <w:r w:rsidRPr="00C41647">
              <w:rPr>
                <w:rFonts w:cs="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201F7" w:rsidRPr="00C41647" w:rsidRDefault="001201F7" w:rsidP="00856875">
            <w:pPr>
              <w:snapToGrid w:val="0"/>
              <w:spacing w:line="240" w:lineRule="auto"/>
              <w:ind w:firstLine="708"/>
              <w:rPr>
                <w:rFonts w:cs="Times New Roman"/>
                <w:b/>
                <w:bCs/>
                <w:i/>
                <w:iCs/>
                <w:lang w:val="ru-RU"/>
              </w:rPr>
            </w:pPr>
          </w:p>
          <w:p w:rsidR="001201F7" w:rsidRPr="00C41647" w:rsidRDefault="001201F7" w:rsidP="00856875">
            <w:pPr>
              <w:spacing w:line="240" w:lineRule="auto"/>
              <w:rPr>
                <w:rFonts w:cs="Times New Roman"/>
                <w:b/>
                <w:bCs/>
                <w:i/>
                <w:iCs/>
                <w:lang w:val="ru-RU"/>
              </w:rPr>
            </w:pPr>
          </w:p>
        </w:tc>
      </w:tr>
    </w:tbl>
    <w:p w:rsidR="001201F7" w:rsidRPr="00C41647" w:rsidRDefault="001201F7" w:rsidP="001201F7">
      <w:pPr>
        <w:rPr>
          <w:rFonts w:cs="Times New Roman"/>
          <w:b/>
          <w:bCs/>
          <w:i/>
          <w:iCs/>
          <w:lang w:val="ru-RU"/>
        </w:rPr>
      </w:pPr>
    </w:p>
    <w:p w:rsidR="001201F7" w:rsidRPr="00C41647" w:rsidRDefault="001201F7" w:rsidP="001201F7">
      <w:pPr>
        <w:rPr>
          <w:rFonts w:eastAsia="TimesNewRomanPSMT" w:cs="Times New Roman"/>
          <w:b/>
          <w:bCs/>
          <w:i/>
          <w:iCs/>
        </w:rPr>
      </w:pPr>
      <w:r w:rsidRPr="00C41647">
        <w:rPr>
          <w:rFonts w:eastAsia="TimesNewRomanPSMT" w:cs="Times New Roman"/>
          <w:b/>
          <w:bCs/>
          <w:i/>
          <w:iCs/>
        </w:rPr>
        <w:t xml:space="preserve">2) ПОНУДУ ПОДНОСИ: </w:t>
      </w:r>
    </w:p>
    <w:p w:rsidR="001201F7" w:rsidRPr="00C41647" w:rsidRDefault="001201F7" w:rsidP="001201F7">
      <w:pPr>
        <w:rPr>
          <w:rFonts w:cs="Times New Roman"/>
        </w:rPr>
      </w:pPr>
    </w:p>
    <w:tbl>
      <w:tblPr>
        <w:tblW w:w="0" w:type="auto"/>
        <w:tblInd w:w="468" w:type="dxa"/>
        <w:tblLayout w:type="fixed"/>
        <w:tblLook w:val="0000" w:firstRow="0" w:lastRow="0" w:firstColumn="0" w:lastColumn="0" w:noHBand="0" w:noVBand="0"/>
      </w:tblPr>
      <w:tblGrid>
        <w:gridCol w:w="9356"/>
      </w:tblGrid>
      <w:tr w:rsidR="001201F7" w:rsidRPr="00C41647" w:rsidTr="00856875">
        <w:trPr>
          <w:trHeight w:val="535"/>
        </w:trPr>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1201F7" w:rsidRPr="00C41647" w:rsidRDefault="001201F7" w:rsidP="00856875">
            <w:pPr>
              <w:rPr>
                <w:rFonts w:eastAsia="TimesNewRomanPSMT" w:cs="Times New Roman"/>
                <w:b/>
                <w:bCs/>
              </w:rPr>
            </w:pPr>
          </w:p>
          <w:p w:rsidR="001201F7" w:rsidRPr="00C41647" w:rsidRDefault="001201F7" w:rsidP="00856875">
            <w:pPr>
              <w:jc w:val="center"/>
              <w:rPr>
                <w:rFonts w:eastAsia="TimesNewRomanPSMT" w:cs="Times New Roman"/>
                <w:b/>
                <w:bCs/>
              </w:rPr>
            </w:pPr>
            <w:r w:rsidRPr="00C41647">
              <w:rPr>
                <w:rFonts w:eastAsia="TimesNewRomanPSMT" w:cs="Times New Roman"/>
                <w:b/>
                <w:bCs/>
              </w:rPr>
              <w:t xml:space="preserve">А) САМОСТАЛНО </w:t>
            </w:r>
          </w:p>
        </w:tc>
      </w:tr>
      <w:tr w:rsidR="001201F7" w:rsidRPr="00C41647" w:rsidTr="00856875">
        <w:trPr>
          <w:trHeight w:val="550"/>
        </w:trPr>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1201F7" w:rsidRPr="00C41647" w:rsidRDefault="001201F7" w:rsidP="00856875">
            <w:pPr>
              <w:snapToGrid w:val="0"/>
              <w:jc w:val="center"/>
              <w:rPr>
                <w:rFonts w:eastAsia="TimesNewRomanPSMT" w:cs="Times New Roman"/>
                <w:b/>
                <w:bCs/>
              </w:rPr>
            </w:pPr>
          </w:p>
          <w:p w:rsidR="001201F7" w:rsidRPr="00C41647" w:rsidRDefault="001201F7" w:rsidP="00856875">
            <w:pPr>
              <w:jc w:val="center"/>
              <w:rPr>
                <w:rFonts w:eastAsia="TimesNewRomanPSMT" w:cs="Times New Roman"/>
                <w:b/>
                <w:bCs/>
              </w:rPr>
            </w:pPr>
            <w:r w:rsidRPr="00C41647">
              <w:rPr>
                <w:rFonts w:eastAsia="TimesNewRomanPSMT" w:cs="Times New Roman"/>
                <w:b/>
                <w:bCs/>
              </w:rPr>
              <w:t>Б) СА ПОДИЗВОЂАЧЕМ</w:t>
            </w:r>
          </w:p>
        </w:tc>
      </w:tr>
      <w:tr w:rsidR="001201F7" w:rsidRPr="00C41647" w:rsidTr="00856875">
        <w:trPr>
          <w:trHeight w:val="550"/>
        </w:trPr>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1201F7" w:rsidRPr="00C41647" w:rsidRDefault="001201F7" w:rsidP="00856875">
            <w:pPr>
              <w:snapToGrid w:val="0"/>
              <w:jc w:val="center"/>
              <w:rPr>
                <w:rFonts w:eastAsia="TimesNewRomanPSMT" w:cs="Times New Roman"/>
                <w:b/>
                <w:bCs/>
              </w:rPr>
            </w:pPr>
          </w:p>
          <w:p w:rsidR="001201F7" w:rsidRPr="00C41647" w:rsidRDefault="001201F7" w:rsidP="00856875">
            <w:pPr>
              <w:jc w:val="center"/>
              <w:rPr>
                <w:rFonts w:cs="Times New Roman"/>
                <w:b/>
                <w:i/>
                <w:iCs/>
                <w:lang w:val="ru-RU"/>
              </w:rPr>
            </w:pPr>
            <w:r w:rsidRPr="00C41647">
              <w:rPr>
                <w:rFonts w:eastAsia="TimesNewRomanPSMT" w:cs="Times New Roman"/>
                <w:b/>
                <w:bCs/>
              </w:rPr>
              <w:t>В) КАО ЗАЈЕДНИЧКУ ПОНУДУ</w:t>
            </w:r>
          </w:p>
        </w:tc>
      </w:tr>
    </w:tbl>
    <w:p w:rsidR="001201F7" w:rsidRPr="00C41647" w:rsidRDefault="001201F7" w:rsidP="001201F7">
      <w:pPr>
        <w:jc w:val="both"/>
        <w:rPr>
          <w:rFonts w:cs="Times New Roman"/>
          <w:b/>
          <w:i/>
          <w:iCs/>
        </w:rPr>
      </w:pPr>
    </w:p>
    <w:p w:rsidR="001201F7" w:rsidRPr="00C41647" w:rsidRDefault="001201F7" w:rsidP="001201F7">
      <w:pPr>
        <w:jc w:val="both"/>
        <w:rPr>
          <w:rFonts w:eastAsia="TimesNewRomanPSMT" w:cs="Times New Roman"/>
          <w:bCs/>
          <w:lang w:val="ru-RU"/>
        </w:rPr>
      </w:pPr>
      <w:r w:rsidRPr="00C41647">
        <w:rPr>
          <w:rFonts w:cs="Times New Roman"/>
          <w:b/>
          <w:i/>
          <w:iCs/>
          <w:lang w:val="ru-RU"/>
        </w:rPr>
        <w:t>Напомена:</w:t>
      </w:r>
      <w:r w:rsidRPr="00C41647">
        <w:rPr>
          <w:rFonts w:cs="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201F7" w:rsidRPr="00C41647" w:rsidRDefault="001201F7" w:rsidP="001201F7">
      <w:pPr>
        <w:jc w:val="both"/>
        <w:rPr>
          <w:rFonts w:eastAsia="TimesNewRomanPSMT" w:cs="Times New Roman"/>
          <w:b/>
          <w:bCs/>
          <w:i/>
          <w:lang w:val="ru-RU"/>
        </w:rPr>
      </w:pPr>
    </w:p>
    <w:p w:rsidR="001201F7" w:rsidRPr="00C41647" w:rsidRDefault="001201F7" w:rsidP="001201F7">
      <w:pPr>
        <w:jc w:val="both"/>
        <w:rPr>
          <w:rFonts w:eastAsia="TimesNewRomanPSMT" w:cs="Times New Roman"/>
          <w:b/>
          <w:bCs/>
          <w:i/>
          <w:lang w:val="ru-RU"/>
        </w:rPr>
      </w:pPr>
    </w:p>
    <w:p w:rsidR="001201F7" w:rsidRPr="00C41647" w:rsidRDefault="001201F7" w:rsidP="001201F7">
      <w:pPr>
        <w:jc w:val="both"/>
        <w:rPr>
          <w:rFonts w:eastAsia="TimesNewRomanPSMT" w:cs="Times New Roman"/>
          <w:b/>
          <w:bCs/>
          <w:i/>
          <w:lang w:val="sr-Latn-CS"/>
        </w:rPr>
      </w:pPr>
    </w:p>
    <w:p w:rsidR="001201F7" w:rsidRPr="00C41647" w:rsidRDefault="001201F7" w:rsidP="001201F7">
      <w:pPr>
        <w:jc w:val="both"/>
        <w:rPr>
          <w:rFonts w:eastAsia="TimesNewRomanPSMT" w:cs="Times New Roman"/>
          <w:b/>
          <w:bCs/>
          <w:i/>
          <w:lang w:val="sr-Cyrl-CS"/>
        </w:rPr>
      </w:pPr>
    </w:p>
    <w:p w:rsidR="001201F7" w:rsidRPr="00C41647" w:rsidRDefault="001201F7" w:rsidP="001201F7">
      <w:pPr>
        <w:jc w:val="both"/>
        <w:rPr>
          <w:rFonts w:eastAsia="TimesNewRomanPSMT" w:cs="Times New Roman"/>
          <w:b/>
          <w:bCs/>
          <w:i/>
          <w:lang w:val="ru-RU"/>
        </w:rPr>
      </w:pPr>
    </w:p>
    <w:p w:rsidR="001201F7" w:rsidRPr="00C41647" w:rsidRDefault="001201F7" w:rsidP="001201F7">
      <w:pPr>
        <w:jc w:val="both"/>
        <w:rPr>
          <w:rFonts w:eastAsia="TimesNewRomanPSMT" w:cs="Times New Roman"/>
          <w:b/>
          <w:bCs/>
          <w:i/>
          <w:lang w:val="ru-RU"/>
        </w:rPr>
      </w:pPr>
    </w:p>
    <w:p w:rsidR="001201F7" w:rsidRPr="00C41647" w:rsidRDefault="001201F7" w:rsidP="001201F7">
      <w:pPr>
        <w:jc w:val="both"/>
        <w:rPr>
          <w:rFonts w:eastAsia="TimesNewRomanPSMT" w:cs="Times New Roman"/>
          <w:b/>
          <w:bCs/>
          <w:i/>
          <w:lang w:val="ru-RU"/>
        </w:rPr>
      </w:pPr>
    </w:p>
    <w:p w:rsidR="001201F7" w:rsidRPr="00C41647" w:rsidRDefault="001201F7" w:rsidP="001201F7">
      <w:pPr>
        <w:jc w:val="both"/>
        <w:rPr>
          <w:rFonts w:eastAsia="TimesNewRomanPSMT" w:cs="Times New Roman"/>
          <w:b/>
          <w:bCs/>
          <w:i/>
          <w:lang w:val="sr-Cyrl-CS"/>
        </w:rPr>
      </w:pPr>
    </w:p>
    <w:p w:rsidR="001201F7" w:rsidRPr="00C41647" w:rsidRDefault="001201F7" w:rsidP="001201F7">
      <w:pPr>
        <w:jc w:val="both"/>
        <w:rPr>
          <w:rFonts w:eastAsia="TimesNewRomanPSMT" w:cs="Times New Roman"/>
          <w:b/>
          <w:bCs/>
          <w:i/>
        </w:rPr>
      </w:pPr>
      <w:r w:rsidRPr="00C41647">
        <w:rPr>
          <w:rFonts w:eastAsia="TimesNewRomanPSMT" w:cs="Times New Roman"/>
          <w:b/>
          <w:bCs/>
          <w:i/>
          <w:lang w:val="sr-Cyrl-CS"/>
        </w:rPr>
        <w:t xml:space="preserve">3) </w:t>
      </w:r>
      <w:r w:rsidRPr="00C41647">
        <w:rPr>
          <w:rFonts w:eastAsia="TimesNewRomanPSMT" w:cs="Times New Roman"/>
          <w:b/>
          <w:bCs/>
          <w:i/>
        </w:rPr>
        <w:t xml:space="preserve">ПОДАЦИ О ПОДИЗВОЂАЧУ </w:t>
      </w:r>
    </w:p>
    <w:p w:rsidR="001201F7" w:rsidRPr="00C41647" w:rsidRDefault="001201F7" w:rsidP="001201F7">
      <w:pPr>
        <w:jc w:val="both"/>
        <w:rPr>
          <w:rFonts w:cs="Times New Roman"/>
        </w:rPr>
      </w:pPr>
      <w:r w:rsidRPr="00C41647">
        <w:rPr>
          <w:rFonts w:eastAsia="TimesNewRomanPSMT" w:cs="Times New Roman"/>
          <w:b/>
          <w:bCs/>
          <w:i/>
        </w:rPr>
        <w:tab/>
      </w:r>
    </w:p>
    <w:tbl>
      <w:tblPr>
        <w:tblW w:w="0" w:type="auto"/>
        <w:jc w:val="center"/>
        <w:tblLayout w:type="fixed"/>
        <w:tblLook w:val="0000" w:firstRow="0" w:lastRow="0" w:firstColumn="0" w:lastColumn="0" w:noHBand="0" w:noVBand="0"/>
      </w:tblPr>
      <w:tblGrid>
        <w:gridCol w:w="465"/>
        <w:gridCol w:w="4219"/>
        <w:gridCol w:w="4598"/>
      </w:tblGrid>
      <w:tr w:rsidR="001201F7" w:rsidRPr="00C41647" w:rsidTr="00856875">
        <w:trPr>
          <w:jc w:val="center"/>
        </w:trPr>
        <w:tc>
          <w:tcPr>
            <w:tcW w:w="465"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napToGrid w:val="0"/>
              <w:jc w:val="both"/>
              <w:rPr>
                <w:rFonts w:cs="Times New Roman"/>
              </w:rPr>
            </w:pPr>
          </w:p>
          <w:p w:rsidR="001201F7" w:rsidRPr="00C41647" w:rsidRDefault="001201F7" w:rsidP="00856875">
            <w:pPr>
              <w:jc w:val="both"/>
              <w:rPr>
                <w:rFonts w:eastAsia="TimesNewRomanPSMT" w:cs="Times New Roman"/>
                <w:bCs/>
                <w:i/>
              </w:rPr>
            </w:pPr>
            <w:r w:rsidRPr="00C41647">
              <w:rPr>
                <w:rFonts w:eastAsia="TimesNewRomanPSMT" w:cs="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napToGrid w:val="0"/>
              <w:rPr>
                <w:rFonts w:eastAsia="TimesNewRomanPSMT" w:cs="Times New Roman"/>
                <w:bCs/>
                <w:i/>
              </w:rPr>
            </w:pPr>
          </w:p>
          <w:p w:rsidR="001201F7" w:rsidRPr="00C41647" w:rsidRDefault="001201F7" w:rsidP="00856875">
            <w:pPr>
              <w:rPr>
                <w:rFonts w:eastAsia="TimesNewRomanPSMT" w:cs="Times New Roman"/>
                <w:b/>
                <w:bCs/>
              </w:rPr>
            </w:pPr>
            <w:r w:rsidRPr="00C41647">
              <w:rPr>
                <w:rFonts w:eastAsia="TimesNewRomanPSMT" w:cs="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01F7" w:rsidRPr="00C41647" w:rsidRDefault="001201F7" w:rsidP="00856875">
            <w:pPr>
              <w:snapToGrid w:val="0"/>
              <w:jc w:val="both"/>
              <w:rPr>
                <w:rFonts w:eastAsia="TimesNewRomanPSMT" w:cs="Times New Roman"/>
                <w:b/>
                <w:bCs/>
              </w:rPr>
            </w:pPr>
          </w:p>
        </w:tc>
      </w:tr>
      <w:tr w:rsidR="001201F7" w:rsidRPr="00C41647" w:rsidTr="00856875">
        <w:trPr>
          <w:jc w:val="center"/>
        </w:trPr>
        <w:tc>
          <w:tcPr>
            <w:tcW w:w="465"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napToGrid w:val="0"/>
              <w:jc w:val="both"/>
              <w:rPr>
                <w:rFonts w:eastAsia="TimesNewRomanPSMT" w:cs="Times New Roman"/>
                <w:bCs/>
                <w:i/>
              </w:rPr>
            </w:pPr>
          </w:p>
          <w:p w:rsidR="001201F7" w:rsidRPr="00C41647" w:rsidRDefault="001201F7" w:rsidP="00856875">
            <w:pPr>
              <w:jc w:val="both"/>
              <w:rPr>
                <w:rFonts w:eastAsia="TimesNewRomanPSMT"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napToGrid w:val="0"/>
              <w:rPr>
                <w:rFonts w:eastAsia="TimesNewRomanPSMT" w:cs="Times New Roman"/>
                <w:bCs/>
                <w:i/>
              </w:rPr>
            </w:pPr>
          </w:p>
          <w:p w:rsidR="001201F7" w:rsidRPr="00C41647" w:rsidRDefault="001201F7" w:rsidP="00856875">
            <w:pPr>
              <w:rPr>
                <w:rFonts w:eastAsia="TimesNewRomanPSMT" w:cs="Times New Roman"/>
                <w:b/>
                <w:bCs/>
              </w:rPr>
            </w:pPr>
            <w:r w:rsidRPr="00C41647">
              <w:rPr>
                <w:rFonts w:eastAsia="TimesNewRomanPSMT"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01F7" w:rsidRPr="00C41647" w:rsidRDefault="001201F7" w:rsidP="00856875">
            <w:pPr>
              <w:snapToGrid w:val="0"/>
              <w:jc w:val="both"/>
              <w:rPr>
                <w:rFonts w:eastAsia="TimesNewRomanPSMT" w:cs="Times New Roman"/>
                <w:b/>
                <w:bCs/>
              </w:rPr>
            </w:pPr>
          </w:p>
        </w:tc>
      </w:tr>
      <w:tr w:rsidR="001201F7" w:rsidRPr="00C41647" w:rsidTr="00856875">
        <w:trPr>
          <w:jc w:val="center"/>
        </w:trPr>
        <w:tc>
          <w:tcPr>
            <w:tcW w:w="465"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napToGrid w:val="0"/>
              <w:jc w:val="both"/>
              <w:rPr>
                <w:rFonts w:eastAsia="TimesNewRomanPSMT" w:cs="Times New Roman"/>
                <w:bCs/>
                <w:i/>
              </w:rPr>
            </w:pPr>
          </w:p>
          <w:p w:rsidR="001201F7" w:rsidRPr="00C41647" w:rsidRDefault="001201F7" w:rsidP="00856875">
            <w:pPr>
              <w:jc w:val="both"/>
              <w:rPr>
                <w:rFonts w:eastAsia="TimesNewRomanPSMT"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napToGrid w:val="0"/>
              <w:rPr>
                <w:rFonts w:eastAsia="TimesNewRomanPSMT" w:cs="Times New Roman"/>
                <w:bCs/>
                <w:i/>
              </w:rPr>
            </w:pPr>
          </w:p>
          <w:p w:rsidR="001201F7" w:rsidRPr="00C41647" w:rsidRDefault="001201F7" w:rsidP="00856875">
            <w:pPr>
              <w:rPr>
                <w:rFonts w:eastAsia="TimesNewRomanPSMT" w:cs="Times New Roman"/>
                <w:b/>
                <w:bCs/>
              </w:rPr>
            </w:pPr>
            <w:r w:rsidRPr="00C41647">
              <w:rPr>
                <w:rFonts w:eastAsia="TimesNewRomanPSMT"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01F7" w:rsidRPr="00C41647" w:rsidRDefault="001201F7" w:rsidP="00856875">
            <w:pPr>
              <w:snapToGrid w:val="0"/>
              <w:jc w:val="both"/>
              <w:rPr>
                <w:rFonts w:eastAsia="TimesNewRomanPSMT" w:cs="Times New Roman"/>
                <w:b/>
                <w:bCs/>
              </w:rPr>
            </w:pPr>
          </w:p>
        </w:tc>
      </w:tr>
      <w:tr w:rsidR="001201F7" w:rsidRPr="00C41647" w:rsidTr="00856875">
        <w:trPr>
          <w:jc w:val="center"/>
        </w:trPr>
        <w:tc>
          <w:tcPr>
            <w:tcW w:w="465"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napToGrid w:val="0"/>
              <w:jc w:val="both"/>
              <w:rPr>
                <w:rFonts w:eastAsia="TimesNewRomanPSMT" w:cs="Times New Roman"/>
                <w:bCs/>
                <w:i/>
              </w:rPr>
            </w:pPr>
          </w:p>
          <w:p w:rsidR="001201F7" w:rsidRPr="00C41647" w:rsidRDefault="001201F7" w:rsidP="00856875">
            <w:pPr>
              <w:jc w:val="both"/>
              <w:rPr>
                <w:rFonts w:eastAsia="TimesNewRomanPSMT"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napToGrid w:val="0"/>
              <w:rPr>
                <w:rFonts w:eastAsia="TimesNewRomanPSMT" w:cs="Times New Roman"/>
                <w:bCs/>
                <w:i/>
              </w:rPr>
            </w:pPr>
          </w:p>
          <w:p w:rsidR="001201F7" w:rsidRPr="00C41647" w:rsidRDefault="001201F7" w:rsidP="00856875">
            <w:pPr>
              <w:rPr>
                <w:rFonts w:eastAsia="TimesNewRomanPSMT" w:cs="Times New Roman"/>
                <w:b/>
                <w:bCs/>
              </w:rPr>
            </w:pPr>
            <w:r w:rsidRPr="00C41647">
              <w:rPr>
                <w:rFonts w:eastAsia="TimesNewRomanPSMT"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01F7" w:rsidRPr="00C41647" w:rsidRDefault="001201F7" w:rsidP="00856875">
            <w:pPr>
              <w:snapToGrid w:val="0"/>
              <w:jc w:val="both"/>
              <w:rPr>
                <w:rFonts w:eastAsia="TimesNewRomanPSMT" w:cs="Times New Roman"/>
                <w:b/>
                <w:bCs/>
              </w:rPr>
            </w:pPr>
          </w:p>
        </w:tc>
      </w:tr>
      <w:tr w:rsidR="001201F7" w:rsidRPr="00C41647" w:rsidTr="00856875">
        <w:trPr>
          <w:jc w:val="center"/>
        </w:trPr>
        <w:tc>
          <w:tcPr>
            <w:tcW w:w="465"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napToGrid w:val="0"/>
              <w:jc w:val="both"/>
              <w:rPr>
                <w:rFonts w:eastAsia="TimesNewRomanPSMT"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napToGrid w:val="0"/>
              <w:rPr>
                <w:rFonts w:eastAsia="TimesNewRomanPSMT" w:cs="Times New Roman"/>
                <w:bCs/>
                <w:i/>
              </w:rPr>
            </w:pPr>
          </w:p>
          <w:p w:rsidR="001201F7" w:rsidRPr="00C41647" w:rsidRDefault="001201F7" w:rsidP="00856875">
            <w:pPr>
              <w:rPr>
                <w:rFonts w:eastAsia="TimesNewRomanPSMT" w:cs="Times New Roman"/>
                <w:b/>
                <w:bCs/>
              </w:rPr>
            </w:pPr>
            <w:r w:rsidRPr="00C41647">
              <w:rPr>
                <w:rFonts w:eastAsia="TimesNewRomanPSMT"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01F7" w:rsidRPr="00C41647" w:rsidRDefault="001201F7" w:rsidP="00856875">
            <w:pPr>
              <w:snapToGrid w:val="0"/>
              <w:jc w:val="both"/>
              <w:rPr>
                <w:rFonts w:eastAsia="TimesNewRomanPSMT" w:cs="Times New Roman"/>
                <w:b/>
                <w:bCs/>
              </w:rPr>
            </w:pPr>
          </w:p>
        </w:tc>
      </w:tr>
      <w:tr w:rsidR="001201F7" w:rsidRPr="00C41647" w:rsidTr="00856875">
        <w:trPr>
          <w:jc w:val="center"/>
        </w:trPr>
        <w:tc>
          <w:tcPr>
            <w:tcW w:w="465"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napToGrid w:val="0"/>
              <w:jc w:val="both"/>
              <w:rPr>
                <w:rFonts w:eastAsia="TimesNewRomanPSMT"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rPr>
                <w:rFonts w:eastAsia="TimesNewRomanPSMT" w:cs="Times New Roman"/>
                <w:b/>
                <w:bCs/>
                <w:lang w:val="ru-RU"/>
              </w:rPr>
            </w:pPr>
            <w:r w:rsidRPr="00C41647">
              <w:rPr>
                <w:rFonts w:eastAsia="TimesNewRomanPSMT" w:cs="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01F7" w:rsidRPr="00C41647" w:rsidRDefault="001201F7" w:rsidP="00856875">
            <w:pPr>
              <w:snapToGrid w:val="0"/>
              <w:jc w:val="both"/>
              <w:rPr>
                <w:rFonts w:eastAsia="TimesNewRomanPSMT" w:cs="Times New Roman"/>
                <w:b/>
                <w:bCs/>
                <w:lang w:val="ru-RU"/>
              </w:rPr>
            </w:pPr>
          </w:p>
        </w:tc>
      </w:tr>
      <w:tr w:rsidR="001201F7" w:rsidRPr="00C41647" w:rsidTr="00856875">
        <w:trPr>
          <w:jc w:val="center"/>
        </w:trPr>
        <w:tc>
          <w:tcPr>
            <w:tcW w:w="465"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napToGrid w:val="0"/>
              <w:jc w:val="both"/>
              <w:rPr>
                <w:rFonts w:eastAsia="TimesNewRomanPSMT"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rPr>
                <w:rFonts w:eastAsia="TimesNewRomanPSMT" w:cs="Times New Roman"/>
                <w:b/>
                <w:bCs/>
                <w:lang w:val="ru-RU"/>
              </w:rPr>
            </w:pPr>
            <w:r w:rsidRPr="00C41647">
              <w:rPr>
                <w:rFonts w:eastAsia="TimesNewRomanPSMT" w:cs="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01F7" w:rsidRPr="00C41647" w:rsidRDefault="001201F7" w:rsidP="00856875">
            <w:pPr>
              <w:snapToGrid w:val="0"/>
              <w:jc w:val="both"/>
              <w:rPr>
                <w:rFonts w:eastAsia="TimesNewRomanPSMT" w:cs="Times New Roman"/>
                <w:b/>
                <w:bCs/>
                <w:lang w:val="ru-RU"/>
              </w:rPr>
            </w:pPr>
          </w:p>
        </w:tc>
      </w:tr>
      <w:tr w:rsidR="001201F7" w:rsidRPr="00C41647" w:rsidTr="00856875">
        <w:trPr>
          <w:jc w:val="center"/>
        </w:trPr>
        <w:tc>
          <w:tcPr>
            <w:tcW w:w="465"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napToGrid w:val="0"/>
              <w:jc w:val="both"/>
              <w:rPr>
                <w:rFonts w:eastAsia="TimesNewRomanPSMT" w:cs="Times New Roman"/>
                <w:bCs/>
                <w:i/>
                <w:lang w:val="ru-RU"/>
              </w:rPr>
            </w:pPr>
          </w:p>
          <w:p w:rsidR="001201F7" w:rsidRPr="00C41647" w:rsidRDefault="001201F7" w:rsidP="00856875">
            <w:pPr>
              <w:jc w:val="both"/>
              <w:rPr>
                <w:rFonts w:eastAsia="TimesNewRomanPSMT" w:cs="Times New Roman"/>
                <w:bCs/>
                <w:i/>
              </w:rPr>
            </w:pPr>
            <w:r w:rsidRPr="00C41647">
              <w:rPr>
                <w:rFonts w:eastAsia="TimesNewRomanPSMT" w:cs="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napToGrid w:val="0"/>
              <w:rPr>
                <w:rFonts w:eastAsia="TimesNewRomanPSMT" w:cs="Times New Roman"/>
                <w:bCs/>
                <w:i/>
              </w:rPr>
            </w:pPr>
          </w:p>
          <w:p w:rsidR="001201F7" w:rsidRPr="00C41647" w:rsidRDefault="001201F7" w:rsidP="00856875">
            <w:pPr>
              <w:rPr>
                <w:rFonts w:eastAsia="TimesNewRomanPSMT" w:cs="Times New Roman"/>
                <w:b/>
                <w:bCs/>
              </w:rPr>
            </w:pPr>
            <w:r w:rsidRPr="00C41647">
              <w:rPr>
                <w:rFonts w:eastAsia="TimesNewRomanPSMT" w:cs="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01F7" w:rsidRPr="00C41647" w:rsidRDefault="001201F7" w:rsidP="00856875">
            <w:pPr>
              <w:snapToGrid w:val="0"/>
              <w:jc w:val="both"/>
              <w:rPr>
                <w:rFonts w:eastAsia="TimesNewRomanPSMT" w:cs="Times New Roman"/>
                <w:b/>
                <w:bCs/>
              </w:rPr>
            </w:pPr>
          </w:p>
        </w:tc>
      </w:tr>
      <w:tr w:rsidR="001201F7" w:rsidRPr="00C41647" w:rsidTr="00856875">
        <w:trPr>
          <w:jc w:val="center"/>
        </w:trPr>
        <w:tc>
          <w:tcPr>
            <w:tcW w:w="465"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napToGrid w:val="0"/>
              <w:jc w:val="both"/>
              <w:rPr>
                <w:rFonts w:eastAsia="TimesNewRomanPSMT" w:cs="Times New Roman"/>
                <w:bCs/>
                <w:i/>
              </w:rPr>
            </w:pPr>
          </w:p>
          <w:p w:rsidR="001201F7" w:rsidRPr="00C41647" w:rsidRDefault="001201F7" w:rsidP="00856875">
            <w:pPr>
              <w:jc w:val="both"/>
              <w:rPr>
                <w:rFonts w:eastAsia="TimesNewRomanPSMT"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napToGrid w:val="0"/>
              <w:rPr>
                <w:rFonts w:eastAsia="TimesNewRomanPSMT" w:cs="Times New Roman"/>
                <w:bCs/>
                <w:i/>
              </w:rPr>
            </w:pPr>
          </w:p>
          <w:p w:rsidR="001201F7" w:rsidRPr="00C41647" w:rsidRDefault="001201F7" w:rsidP="00856875">
            <w:pPr>
              <w:rPr>
                <w:rFonts w:eastAsia="TimesNewRomanPSMT" w:cs="Times New Roman"/>
                <w:b/>
                <w:bCs/>
              </w:rPr>
            </w:pPr>
            <w:r w:rsidRPr="00C41647">
              <w:rPr>
                <w:rFonts w:eastAsia="TimesNewRomanPSMT"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01F7" w:rsidRPr="00C41647" w:rsidRDefault="001201F7" w:rsidP="00856875">
            <w:pPr>
              <w:snapToGrid w:val="0"/>
              <w:jc w:val="both"/>
              <w:rPr>
                <w:rFonts w:eastAsia="TimesNewRomanPSMT" w:cs="Times New Roman"/>
                <w:b/>
                <w:bCs/>
              </w:rPr>
            </w:pPr>
          </w:p>
        </w:tc>
      </w:tr>
      <w:tr w:rsidR="001201F7" w:rsidRPr="00C41647" w:rsidTr="00856875">
        <w:trPr>
          <w:jc w:val="center"/>
        </w:trPr>
        <w:tc>
          <w:tcPr>
            <w:tcW w:w="465"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napToGrid w:val="0"/>
              <w:jc w:val="both"/>
              <w:rPr>
                <w:rFonts w:eastAsia="TimesNewRomanPSMT" w:cs="Times New Roman"/>
                <w:bCs/>
                <w:i/>
              </w:rPr>
            </w:pPr>
          </w:p>
          <w:p w:rsidR="001201F7" w:rsidRPr="00C41647" w:rsidRDefault="001201F7" w:rsidP="00856875">
            <w:pPr>
              <w:jc w:val="both"/>
              <w:rPr>
                <w:rFonts w:eastAsia="TimesNewRomanPSMT"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napToGrid w:val="0"/>
              <w:rPr>
                <w:rFonts w:eastAsia="TimesNewRomanPSMT" w:cs="Times New Roman"/>
                <w:bCs/>
                <w:i/>
              </w:rPr>
            </w:pPr>
          </w:p>
          <w:p w:rsidR="001201F7" w:rsidRPr="00C41647" w:rsidRDefault="001201F7" w:rsidP="00856875">
            <w:pPr>
              <w:rPr>
                <w:rFonts w:eastAsia="TimesNewRomanPSMT" w:cs="Times New Roman"/>
                <w:b/>
                <w:bCs/>
              </w:rPr>
            </w:pPr>
            <w:r w:rsidRPr="00C41647">
              <w:rPr>
                <w:rFonts w:eastAsia="TimesNewRomanPSMT"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01F7" w:rsidRPr="00C41647" w:rsidRDefault="001201F7" w:rsidP="00856875">
            <w:pPr>
              <w:snapToGrid w:val="0"/>
              <w:jc w:val="both"/>
              <w:rPr>
                <w:rFonts w:eastAsia="TimesNewRomanPSMT" w:cs="Times New Roman"/>
                <w:b/>
                <w:bCs/>
              </w:rPr>
            </w:pPr>
          </w:p>
        </w:tc>
      </w:tr>
      <w:tr w:rsidR="001201F7" w:rsidRPr="00C41647" w:rsidTr="00856875">
        <w:trPr>
          <w:jc w:val="center"/>
        </w:trPr>
        <w:tc>
          <w:tcPr>
            <w:tcW w:w="465"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napToGrid w:val="0"/>
              <w:jc w:val="both"/>
              <w:rPr>
                <w:rFonts w:eastAsia="TimesNewRomanPSMT" w:cs="Times New Roman"/>
                <w:bCs/>
                <w:i/>
              </w:rPr>
            </w:pPr>
          </w:p>
          <w:p w:rsidR="001201F7" w:rsidRPr="00C41647" w:rsidRDefault="001201F7" w:rsidP="00856875">
            <w:pPr>
              <w:jc w:val="both"/>
              <w:rPr>
                <w:rFonts w:eastAsia="TimesNewRomanPSMT"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napToGrid w:val="0"/>
              <w:rPr>
                <w:rFonts w:eastAsia="TimesNewRomanPSMT" w:cs="Times New Roman"/>
                <w:bCs/>
                <w:i/>
              </w:rPr>
            </w:pPr>
          </w:p>
          <w:p w:rsidR="001201F7" w:rsidRPr="00C41647" w:rsidRDefault="001201F7" w:rsidP="00856875">
            <w:pPr>
              <w:rPr>
                <w:rFonts w:eastAsia="TimesNewRomanPSMT" w:cs="Times New Roman"/>
                <w:b/>
                <w:bCs/>
              </w:rPr>
            </w:pPr>
            <w:r w:rsidRPr="00C41647">
              <w:rPr>
                <w:rFonts w:eastAsia="TimesNewRomanPSMT"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01F7" w:rsidRPr="00C41647" w:rsidRDefault="001201F7" w:rsidP="00856875">
            <w:pPr>
              <w:snapToGrid w:val="0"/>
              <w:jc w:val="both"/>
              <w:rPr>
                <w:rFonts w:eastAsia="TimesNewRomanPSMT" w:cs="Times New Roman"/>
                <w:b/>
                <w:bCs/>
              </w:rPr>
            </w:pPr>
          </w:p>
        </w:tc>
      </w:tr>
      <w:tr w:rsidR="001201F7" w:rsidRPr="00C41647" w:rsidTr="00856875">
        <w:trPr>
          <w:jc w:val="center"/>
        </w:trPr>
        <w:tc>
          <w:tcPr>
            <w:tcW w:w="465"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napToGrid w:val="0"/>
              <w:jc w:val="both"/>
              <w:rPr>
                <w:rFonts w:eastAsia="TimesNewRomanPSMT"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napToGrid w:val="0"/>
              <w:rPr>
                <w:rFonts w:eastAsia="TimesNewRomanPSMT" w:cs="Times New Roman"/>
                <w:bCs/>
                <w:i/>
              </w:rPr>
            </w:pPr>
          </w:p>
          <w:p w:rsidR="001201F7" w:rsidRPr="00C41647" w:rsidRDefault="001201F7" w:rsidP="00856875">
            <w:pPr>
              <w:rPr>
                <w:rFonts w:eastAsia="TimesNewRomanPSMT" w:cs="Times New Roman"/>
                <w:b/>
                <w:bCs/>
              </w:rPr>
            </w:pPr>
            <w:r w:rsidRPr="00C41647">
              <w:rPr>
                <w:rFonts w:eastAsia="TimesNewRomanPSMT"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01F7" w:rsidRPr="00C41647" w:rsidRDefault="001201F7" w:rsidP="00856875">
            <w:pPr>
              <w:snapToGrid w:val="0"/>
              <w:jc w:val="both"/>
              <w:rPr>
                <w:rFonts w:eastAsia="TimesNewRomanPSMT" w:cs="Times New Roman"/>
                <w:b/>
                <w:bCs/>
              </w:rPr>
            </w:pPr>
          </w:p>
        </w:tc>
      </w:tr>
      <w:tr w:rsidR="001201F7" w:rsidRPr="00C41647" w:rsidTr="00856875">
        <w:trPr>
          <w:jc w:val="center"/>
        </w:trPr>
        <w:tc>
          <w:tcPr>
            <w:tcW w:w="465"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napToGrid w:val="0"/>
              <w:jc w:val="both"/>
              <w:rPr>
                <w:rFonts w:eastAsia="TimesNewRomanPSMT"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napToGrid w:val="0"/>
              <w:rPr>
                <w:rFonts w:eastAsia="TimesNewRomanPSMT" w:cs="Times New Roman"/>
                <w:bCs/>
                <w:i/>
                <w:lang w:val="ru-RU"/>
              </w:rPr>
            </w:pPr>
          </w:p>
          <w:p w:rsidR="001201F7" w:rsidRPr="00C41647" w:rsidRDefault="001201F7" w:rsidP="00856875">
            <w:pPr>
              <w:rPr>
                <w:rFonts w:eastAsia="TimesNewRomanPSMT" w:cs="Times New Roman"/>
                <w:b/>
                <w:bCs/>
                <w:lang w:val="ru-RU"/>
              </w:rPr>
            </w:pPr>
            <w:r w:rsidRPr="00C41647">
              <w:rPr>
                <w:rFonts w:eastAsia="TimesNewRomanPSMT" w:cs="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01F7" w:rsidRPr="00C41647" w:rsidRDefault="001201F7" w:rsidP="00856875">
            <w:pPr>
              <w:snapToGrid w:val="0"/>
              <w:jc w:val="both"/>
              <w:rPr>
                <w:rFonts w:eastAsia="TimesNewRomanPSMT" w:cs="Times New Roman"/>
                <w:b/>
                <w:bCs/>
                <w:lang w:val="ru-RU"/>
              </w:rPr>
            </w:pPr>
          </w:p>
        </w:tc>
      </w:tr>
      <w:tr w:rsidR="001201F7" w:rsidRPr="00C41647" w:rsidTr="00856875">
        <w:trPr>
          <w:jc w:val="center"/>
        </w:trPr>
        <w:tc>
          <w:tcPr>
            <w:tcW w:w="465"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napToGrid w:val="0"/>
              <w:jc w:val="both"/>
              <w:rPr>
                <w:rFonts w:eastAsia="TimesNewRomanPSMT"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napToGrid w:val="0"/>
              <w:rPr>
                <w:rFonts w:eastAsia="TimesNewRomanPSMT" w:cs="Times New Roman"/>
                <w:bCs/>
                <w:i/>
                <w:lang w:val="ru-RU"/>
              </w:rPr>
            </w:pPr>
          </w:p>
          <w:p w:rsidR="001201F7" w:rsidRPr="00C41647" w:rsidRDefault="001201F7" w:rsidP="00856875">
            <w:pPr>
              <w:rPr>
                <w:rFonts w:eastAsia="TimesNewRomanPSMT" w:cs="Times New Roman"/>
                <w:b/>
                <w:bCs/>
                <w:lang w:val="ru-RU"/>
              </w:rPr>
            </w:pPr>
            <w:r w:rsidRPr="00C41647">
              <w:rPr>
                <w:rFonts w:eastAsia="TimesNewRomanPSMT" w:cs="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01F7" w:rsidRPr="00C41647" w:rsidRDefault="001201F7" w:rsidP="00856875">
            <w:pPr>
              <w:snapToGrid w:val="0"/>
              <w:jc w:val="both"/>
              <w:rPr>
                <w:rFonts w:eastAsia="TimesNewRomanPSMT" w:cs="Times New Roman"/>
                <w:b/>
                <w:bCs/>
                <w:lang w:val="ru-RU"/>
              </w:rPr>
            </w:pPr>
          </w:p>
        </w:tc>
      </w:tr>
    </w:tbl>
    <w:p w:rsidR="001201F7" w:rsidRPr="00C41647" w:rsidRDefault="001201F7" w:rsidP="001201F7">
      <w:pPr>
        <w:jc w:val="both"/>
        <w:rPr>
          <w:rFonts w:cs="Times New Roman"/>
          <w:b/>
          <w:bCs/>
          <w:i/>
          <w:iCs/>
          <w:u w:val="single"/>
          <w:lang w:val="ru-RU"/>
        </w:rPr>
      </w:pPr>
    </w:p>
    <w:p w:rsidR="001201F7" w:rsidRPr="00C41647" w:rsidRDefault="001201F7" w:rsidP="001201F7">
      <w:pPr>
        <w:jc w:val="both"/>
        <w:rPr>
          <w:rFonts w:cs="Times New Roman"/>
          <w:b/>
          <w:bCs/>
          <w:i/>
          <w:iCs/>
          <w:lang w:val="ru-RU"/>
        </w:rPr>
      </w:pPr>
      <w:r w:rsidRPr="00C41647">
        <w:rPr>
          <w:rFonts w:cs="Times New Roman"/>
          <w:b/>
          <w:bCs/>
          <w:i/>
          <w:iCs/>
          <w:u w:val="single"/>
          <w:lang w:val="ru-RU"/>
        </w:rPr>
        <w:t>Напомена:</w:t>
      </w:r>
      <w:r w:rsidRPr="00C41647">
        <w:rPr>
          <w:rFonts w:cs="Times New Roman"/>
          <w:b/>
          <w:bCs/>
          <w:i/>
          <w:iCs/>
          <w:lang w:val="ru-RU"/>
        </w:rPr>
        <w:t xml:space="preserve"> </w:t>
      </w:r>
    </w:p>
    <w:p w:rsidR="001201F7" w:rsidRPr="00C41647" w:rsidRDefault="001201F7" w:rsidP="001201F7">
      <w:pPr>
        <w:jc w:val="both"/>
        <w:rPr>
          <w:rFonts w:cs="Times New Roman"/>
          <w:i/>
          <w:iCs/>
          <w:lang w:val="ru-RU"/>
        </w:rPr>
      </w:pPr>
    </w:p>
    <w:p w:rsidR="001201F7" w:rsidRPr="00C41647" w:rsidRDefault="001201F7" w:rsidP="001201F7">
      <w:pPr>
        <w:jc w:val="both"/>
        <w:rPr>
          <w:rFonts w:eastAsia="TimesNewRomanPSMT" w:cs="Times New Roman"/>
          <w:b/>
          <w:bCs/>
          <w:lang w:val="ru-RU"/>
        </w:rPr>
      </w:pPr>
      <w:r w:rsidRPr="00C41647">
        <w:rPr>
          <w:rFonts w:cs="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201F7" w:rsidRPr="00C41647" w:rsidRDefault="001201F7" w:rsidP="001201F7">
      <w:pPr>
        <w:jc w:val="both"/>
        <w:rPr>
          <w:rFonts w:eastAsia="TimesNewRomanPSMT" w:cs="Times New Roman"/>
          <w:b/>
          <w:bCs/>
          <w:lang w:val="ru-RU"/>
        </w:rPr>
      </w:pPr>
    </w:p>
    <w:p w:rsidR="001201F7" w:rsidRPr="00C41647" w:rsidRDefault="001201F7" w:rsidP="001201F7">
      <w:pPr>
        <w:jc w:val="both"/>
        <w:rPr>
          <w:rFonts w:eastAsia="TimesNewRomanPSMT" w:cs="Times New Roman"/>
          <w:b/>
          <w:bCs/>
          <w:lang w:val="ru-RU"/>
        </w:rPr>
      </w:pPr>
    </w:p>
    <w:p w:rsidR="001201F7" w:rsidRPr="00C41647" w:rsidRDefault="001201F7" w:rsidP="001201F7">
      <w:pPr>
        <w:jc w:val="both"/>
        <w:rPr>
          <w:rFonts w:eastAsia="TimesNewRomanPSMT" w:cs="Times New Roman"/>
          <w:b/>
          <w:bCs/>
          <w:lang w:val="ru-RU"/>
        </w:rPr>
      </w:pPr>
    </w:p>
    <w:p w:rsidR="001201F7" w:rsidRPr="00C41647" w:rsidRDefault="001201F7" w:rsidP="001201F7">
      <w:pPr>
        <w:jc w:val="both"/>
        <w:rPr>
          <w:rFonts w:eastAsia="TimesNewRomanPSMT" w:cs="Times New Roman"/>
          <w:b/>
          <w:bCs/>
          <w:lang w:val="ru-RU"/>
        </w:rPr>
      </w:pPr>
    </w:p>
    <w:p w:rsidR="001201F7" w:rsidRPr="00C41647" w:rsidRDefault="001201F7" w:rsidP="001201F7">
      <w:pPr>
        <w:jc w:val="both"/>
        <w:rPr>
          <w:rFonts w:eastAsia="TimesNewRomanPSMT" w:cs="Times New Roman"/>
          <w:b/>
          <w:bCs/>
          <w:lang w:val="ru-RU"/>
        </w:rPr>
      </w:pPr>
    </w:p>
    <w:p w:rsidR="001201F7" w:rsidRPr="00C41647" w:rsidRDefault="001201F7" w:rsidP="001201F7">
      <w:pPr>
        <w:jc w:val="both"/>
        <w:rPr>
          <w:rFonts w:eastAsia="TimesNewRomanPSMT" w:cs="Times New Roman"/>
          <w:b/>
          <w:bCs/>
          <w:lang w:val="ru-RU"/>
        </w:rPr>
      </w:pPr>
    </w:p>
    <w:p w:rsidR="001201F7" w:rsidRPr="00C41647" w:rsidRDefault="001201F7" w:rsidP="001201F7">
      <w:pPr>
        <w:jc w:val="both"/>
        <w:rPr>
          <w:rFonts w:eastAsia="TimesNewRomanPSMT" w:cs="Times New Roman"/>
          <w:b/>
          <w:bCs/>
          <w:lang w:val="ru-RU"/>
        </w:rPr>
      </w:pPr>
    </w:p>
    <w:p w:rsidR="001201F7" w:rsidRPr="00C41647" w:rsidRDefault="001201F7" w:rsidP="001201F7">
      <w:pPr>
        <w:jc w:val="both"/>
        <w:rPr>
          <w:rFonts w:eastAsia="TimesNewRomanPSMT" w:cs="Times New Roman"/>
          <w:b/>
          <w:bCs/>
          <w:lang w:val="ru-RU"/>
        </w:rPr>
      </w:pPr>
    </w:p>
    <w:p w:rsidR="00D50608" w:rsidRPr="00C41647" w:rsidRDefault="00D50608" w:rsidP="001201F7">
      <w:pPr>
        <w:jc w:val="both"/>
        <w:rPr>
          <w:rFonts w:eastAsia="TimesNewRomanPSMT" w:cs="Times New Roman"/>
          <w:b/>
          <w:bCs/>
          <w:lang w:val="ru-RU"/>
        </w:rPr>
      </w:pPr>
    </w:p>
    <w:p w:rsidR="00D374B0" w:rsidRPr="00C41647" w:rsidRDefault="00D374B0" w:rsidP="001201F7">
      <w:pPr>
        <w:jc w:val="both"/>
        <w:rPr>
          <w:rFonts w:eastAsia="TimesNewRomanPSMT" w:cs="Times New Roman"/>
          <w:b/>
          <w:bCs/>
          <w:lang w:val="ru-RU"/>
        </w:rPr>
      </w:pPr>
    </w:p>
    <w:p w:rsidR="001201F7" w:rsidRPr="00C41647" w:rsidRDefault="001201F7" w:rsidP="001201F7">
      <w:pPr>
        <w:jc w:val="both"/>
        <w:rPr>
          <w:rFonts w:eastAsia="TimesNewRomanPSMT" w:cs="Times New Roman"/>
          <w:b/>
          <w:bCs/>
          <w:i/>
          <w:lang w:val="ru-RU"/>
        </w:rPr>
      </w:pPr>
      <w:r w:rsidRPr="00C41647">
        <w:rPr>
          <w:rFonts w:eastAsia="TimesNewRomanPSMT" w:cs="Times New Roman"/>
          <w:b/>
          <w:bCs/>
          <w:i/>
          <w:lang w:val="sr-Cyrl-CS"/>
        </w:rPr>
        <w:t xml:space="preserve">4) </w:t>
      </w:r>
      <w:r w:rsidRPr="00C41647">
        <w:rPr>
          <w:rFonts w:eastAsia="TimesNewRomanPSMT" w:cs="Times New Roman"/>
          <w:b/>
          <w:bCs/>
          <w:i/>
          <w:lang w:val="ru-RU"/>
        </w:rPr>
        <w:t>ПОДАЦИ О УЧЕСНИКУ  У ЗАЈЕДНИЧКОЈ ПОНУДИ</w:t>
      </w:r>
    </w:p>
    <w:p w:rsidR="001201F7" w:rsidRPr="00C41647" w:rsidRDefault="001201F7" w:rsidP="001201F7">
      <w:pPr>
        <w:jc w:val="both"/>
        <w:rPr>
          <w:rFonts w:cs="Times New Roman"/>
          <w:lang w:val="ru-RU"/>
        </w:rPr>
      </w:pPr>
      <w:r w:rsidRPr="00C41647">
        <w:rPr>
          <w:rFonts w:eastAsia="TimesNewRomanPSMT" w:cs="Times New Roman"/>
          <w:b/>
          <w:bCs/>
          <w:i/>
          <w:lang w:val="ru-RU"/>
        </w:rPr>
        <w:tab/>
      </w:r>
    </w:p>
    <w:tbl>
      <w:tblPr>
        <w:tblW w:w="0" w:type="auto"/>
        <w:jc w:val="center"/>
        <w:tblLayout w:type="fixed"/>
        <w:tblLook w:val="0000" w:firstRow="0" w:lastRow="0" w:firstColumn="0" w:lastColumn="0" w:noHBand="0" w:noVBand="0"/>
      </w:tblPr>
      <w:tblGrid>
        <w:gridCol w:w="465"/>
        <w:gridCol w:w="4219"/>
        <w:gridCol w:w="4598"/>
      </w:tblGrid>
      <w:tr w:rsidR="001201F7" w:rsidRPr="00C41647" w:rsidTr="00856875">
        <w:trPr>
          <w:jc w:val="center"/>
        </w:trPr>
        <w:tc>
          <w:tcPr>
            <w:tcW w:w="465"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napToGrid w:val="0"/>
              <w:jc w:val="both"/>
              <w:rPr>
                <w:rFonts w:cs="Times New Roman"/>
                <w:lang w:val="ru-RU"/>
              </w:rPr>
            </w:pPr>
          </w:p>
          <w:p w:rsidR="001201F7" w:rsidRPr="00C41647" w:rsidRDefault="001201F7" w:rsidP="00856875">
            <w:pPr>
              <w:jc w:val="both"/>
              <w:rPr>
                <w:rFonts w:eastAsia="TimesNewRomanPSMT" w:cs="Times New Roman"/>
                <w:bCs/>
                <w:i/>
                <w:lang w:val="ru-RU"/>
              </w:rPr>
            </w:pPr>
            <w:r w:rsidRPr="00C41647">
              <w:rPr>
                <w:rFonts w:eastAsia="TimesNewRomanPSMT" w:cs="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napToGrid w:val="0"/>
              <w:rPr>
                <w:rFonts w:eastAsia="TimesNewRomanPSMT" w:cs="Times New Roman"/>
                <w:bCs/>
                <w:i/>
                <w:lang w:val="ru-RU"/>
              </w:rPr>
            </w:pPr>
          </w:p>
          <w:p w:rsidR="001201F7" w:rsidRPr="00C41647" w:rsidRDefault="001201F7" w:rsidP="00856875">
            <w:pPr>
              <w:rPr>
                <w:rFonts w:eastAsia="TimesNewRomanPSMT" w:cs="Times New Roman"/>
                <w:b/>
                <w:bCs/>
                <w:lang w:val="ru-RU"/>
              </w:rPr>
            </w:pPr>
            <w:r w:rsidRPr="00C41647">
              <w:rPr>
                <w:rFonts w:eastAsia="TimesNewRomanPSMT" w:cs="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01F7" w:rsidRPr="00C41647" w:rsidRDefault="001201F7" w:rsidP="00856875">
            <w:pPr>
              <w:snapToGrid w:val="0"/>
              <w:jc w:val="both"/>
              <w:rPr>
                <w:rFonts w:eastAsia="TimesNewRomanPSMT" w:cs="Times New Roman"/>
                <w:b/>
                <w:bCs/>
                <w:lang w:val="ru-RU"/>
              </w:rPr>
            </w:pPr>
          </w:p>
        </w:tc>
      </w:tr>
      <w:tr w:rsidR="001201F7" w:rsidRPr="00C41647" w:rsidTr="00856875">
        <w:trPr>
          <w:jc w:val="center"/>
        </w:trPr>
        <w:tc>
          <w:tcPr>
            <w:tcW w:w="465"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napToGrid w:val="0"/>
              <w:jc w:val="both"/>
              <w:rPr>
                <w:rFonts w:eastAsia="TimesNewRomanPSMT" w:cs="Times New Roman"/>
                <w:bCs/>
                <w:i/>
                <w:lang w:val="ru-RU"/>
              </w:rPr>
            </w:pPr>
          </w:p>
          <w:p w:rsidR="001201F7" w:rsidRPr="00C41647" w:rsidRDefault="001201F7" w:rsidP="00856875">
            <w:pPr>
              <w:jc w:val="both"/>
              <w:rPr>
                <w:rFonts w:eastAsia="TimesNewRomanPSMT"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napToGrid w:val="0"/>
              <w:rPr>
                <w:rFonts w:eastAsia="TimesNewRomanPSMT" w:cs="Times New Roman"/>
                <w:bCs/>
                <w:i/>
                <w:lang w:val="ru-RU"/>
              </w:rPr>
            </w:pPr>
          </w:p>
          <w:p w:rsidR="001201F7" w:rsidRPr="00C41647" w:rsidRDefault="001201F7" w:rsidP="00856875">
            <w:pPr>
              <w:rPr>
                <w:rFonts w:eastAsia="TimesNewRomanPSMT" w:cs="Times New Roman"/>
                <w:b/>
                <w:bCs/>
              </w:rPr>
            </w:pPr>
            <w:r w:rsidRPr="00C41647">
              <w:rPr>
                <w:rFonts w:eastAsia="TimesNewRomanPSMT"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01F7" w:rsidRPr="00C41647" w:rsidRDefault="001201F7" w:rsidP="00856875">
            <w:pPr>
              <w:snapToGrid w:val="0"/>
              <w:jc w:val="both"/>
              <w:rPr>
                <w:rFonts w:eastAsia="TimesNewRomanPSMT" w:cs="Times New Roman"/>
                <w:b/>
                <w:bCs/>
              </w:rPr>
            </w:pPr>
          </w:p>
        </w:tc>
      </w:tr>
      <w:tr w:rsidR="001201F7" w:rsidRPr="00C41647" w:rsidTr="00856875">
        <w:trPr>
          <w:jc w:val="center"/>
        </w:trPr>
        <w:tc>
          <w:tcPr>
            <w:tcW w:w="465"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napToGrid w:val="0"/>
              <w:jc w:val="both"/>
              <w:rPr>
                <w:rFonts w:eastAsia="TimesNewRomanPSMT" w:cs="Times New Roman"/>
                <w:bCs/>
                <w:i/>
              </w:rPr>
            </w:pPr>
          </w:p>
          <w:p w:rsidR="001201F7" w:rsidRPr="00C41647" w:rsidRDefault="001201F7" w:rsidP="00856875">
            <w:pPr>
              <w:jc w:val="both"/>
              <w:rPr>
                <w:rFonts w:eastAsia="TimesNewRomanPSMT"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napToGrid w:val="0"/>
              <w:rPr>
                <w:rFonts w:eastAsia="TimesNewRomanPSMT" w:cs="Times New Roman"/>
                <w:bCs/>
                <w:i/>
              </w:rPr>
            </w:pPr>
          </w:p>
          <w:p w:rsidR="001201F7" w:rsidRPr="00C41647" w:rsidRDefault="001201F7" w:rsidP="00856875">
            <w:pPr>
              <w:rPr>
                <w:rFonts w:eastAsia="TimesNewRomanPSMT" w:cs="Times New Roman"/>
                <w:b/>
                <w:bCs/>
              </w:rPr>
            </w:pPr>
            <w:r w:rsidRPr="00C41647">
              <w:rPr>
                <w:rFonts w:eastAsia="TimesNewRomanPSMT"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01F7" w:rsidRPr="00C41647" w:rsidRDefault="001201F7" w:rsidP="00856875">
            <w:pPr>
              <w:snapToGrid w:val="0"/>
              <w:jc w:val="both"/>
              <w:rPr>
                <w:rFonts w:eastAsia="TimesNewRomanPSMT" w:cs="Times New Roman"/>
                <w:b/>
                <w:bCs/>
              </w:rPr>
            </w:pPr>
          </w:p>
        </w:tc>
      </w:tr>
      <w:tr w:rsidR="001201F7" w:rsidRPr="00C41647" w:rsidTr="00856875">
        <w:trPr>
          <w:jc w:val="center"/>
        </w:trPr>
        <w:tc>
          <w:tcPr>
            <w:tcW w:w="465"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napToGrid w:val="0"/>
              <w:jc w:val="both"/>
              <w:rPr>
                <w:rFonts w:eastAsia="TimesNewRomanPSMT" w:cs="Times New Roman"/>
                <w:bCs/>
                <w:i/>
              </w:rPr>
            </w:pPr>
          </w:p>
          <w:p w:rsidR="001201F7" w:rsidRPr="00C41647" w:rsidRDefault="001201F7" w:rsidP="00856875">
            <w:pPr>
              <w:jc w:val="both"/>
              <w:rPr>
                <w:rFonts w:eastAsia="TimesNewRomanPSMT"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napToGrid w:val="0"/>
              <w:rPr>
                <w:rFonts w:eastAsia="TimesNewRomanPSMT" w:cs="Times New Roman"/>
                <w:bCs/>
                <w:i/>
              </w:rPr>
            </w:pPr>
          </w:p>
          <w:p w:rsidR="001201F7" w:rsidRPr="00C41647" w:rsidRDefault="001201F7" w:rsidP="00856875">
            <w:pPr>
              <w:rPr>
                <w:rFonts w:eastAsia="TimesNewRomanPSMT" w:cs="Times New Roman"/>
                <w:b/>
                <w:bCs/>
              </w:rPr>
            </w:pPr>
            <w:r w:rsidRPr="00C41647">
              <w:rPr>
                <w:rFonts w:eastAsia="TimesNewRomanPSMT"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01F7" w:rsidRPr="00C41647" w:rsidRDefault="001201F7" w:rsidP="00856875">
            <w:pPr>
              <w:snapToGrid w:val="0"/>
              <w:jc w:val="both"/>
              <w:rPr>
                <w:rFonts w:eastAsia="TimesNewRomanPSMT" w:cs="Times New Roman"/>
                <w:b/>
                <w:bCs/>
              </w:rPr>
            </w:pPr>
          </w:p>
        </w:tc>
      </w:tr>
      <w:tr w:rsidR="001201F7" w:rsidRPr="00C41647" w:rsidTr="00856875">
        <w:trPr>
          <w:jc w:val="center"/>
        </w:trPr>
        <w:tc>
          <w:tcPr>
            <w:tcW w:w="465"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napToGrid w:val="0"/>
              <w:jc w:val="both"/>
              <w:rPr>
                <w:rFonts w:eastAsia="TimesNewRomanPSMT"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napToGrid w:val="0"/>
              <w:rPr>
                <w:rFonts w:eastAsia="TimesNewRomanPSMT" w:cs="Times New Roman"/>
                <w:bCs/>
                <w:i/>
              </w:rPr>
            </w:pPr>
          </w:p>
          <w:p w:rsidR="001201F7" w:rsidRPr="00C41647" w:rsidRDefault="001201F7" w:rsidP="00856875">
            <w:pPr>
              <w:rPr>
                <w:rFonts w:eastAsia="TimesNewRomanPSMT" w:cs="Times New Roman"/>
                <w:b/>
                <w:bCs/>
              </w:rPr>
            </w:pPr>
            <w:r w:rsidRPr="00C41647">
              <w:rPr>
                <w:rFonts w:eastAsia="TimesNewRomanPSMT"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01F7" w:rsidRPr="00C41647" w:rsidRDefault="001201F7" w:rsidP="00856875">
            <w:pPr>
              <w:snapToGrid w:val="0"/>
              <w:jc w:val="both"/>
              <w:rPr>
                <w:rFonts w:eastAsia="TimesNewRomanPSMT" w:cs="Times New Roman"/>
                <w:b/>
                <w:bCs/>
              </w:rPr>
            </w:pPr>
          </w:p>
        </w:tc>
      </w:tr>
      <w:tr w:rsidR="001201F7" w:rsidRPr="00C41647" w:rsidTr="00856875">
        <w:trPr>
          <w:jc w:val="center"/>
        </w:trPr>
        <w:tc>
          <w:tcPr>
            <w:tcW w:w="465"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napToGrid w:val="0"/>
              <w:jc w:val="both"/>
              <w:rPr>
                <w:rFonts w:eastAsia="TimesNewRomanPSMT" w:cs="Times New Roman"/>
                <w:bCs/>
                <w:i/>
              </w:rPr>
            </w:pPr>
          </w:p>
          <w:p w:rsidR="001201F7" w:rsidRPr="00C41647" w:rsidRDefault="001201F7" w:rsidP="00856875">
            <w:pPr>
              <w:jc w:val="both"/>
              <w:rPr>
                <w:rFonts w:eastAsia="TimesNewRomanPSMT" w:cs="Times New Roman"/>
                <w:bCs/>
                <w:i/>
                <w:lang w:val="ru-RU"/>
              </w:rPr>
            </w:pPr>
            <w:r w:rsidRPr="00C41647">
              <w:rPr>
                <w:rFonts w:eastAsia="TimesNewRomanPSMT" w:cs="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napToGrid w:val="0"/>
              <w:rPr>
                <w:rFonts w:eastAsia="TimesNewRomanPSMT" w:cs="Times New Roman"/>
                <w:bCs/>
                <w:i/>
                <w:lang w:val="ru-RU"/>
              </w:rPr>
            </w:pPr>
          </w:p>
          <w:p w:rsidR="001201F7" w:rsidRPr="00C41647" w:rsidRDefault="001201F7" w:rsidP="00856875">
            <w:pPr>
              <w:rPr>
                <w:rFonts w:eastAsia="TimesNewRomanPSMT" w:cs="Times New Roman"/>
                <w:b/>
                <w:bCs/>
                <w:lang w:val="ru-RU"/>
              </w:rPr>
            </w:pPr>
            <w:r w:rsidRPr="00C41647">
              <w:rPr>
                <w:rFonts w:eastAsia="TimesNewRomanPSMT" w:cs="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01F7" w:rsidRPr="00C41647" w:rsidRDefault="001201F7" w:rsidP="00856875">
            <w:pPr>
              <w:snapToGrid w:val="0"/>
              <w:jc w:val="both"/>
              <w:rPr>
                <w:rFonts w:eastAsia="TimesNewRomanPSMT" w:cs="Times New Roman"/>
                <w:b/>
                <w:bCs/>
                <w:lang w:val="ru-RU"/>
              </w:rPr>
            </w:pPr>
          </w:p>
        </w:tc>
      </w:tr>
      <w:tr w:rsidR="001201F7" w:rsidRPr="00C41647" w:rsidTr="00856875">
        <w:trPr>
          <w:jc w:val="center"/>
        </w:trPr>
        <w:tc>
          <w:tcPr>
            <w:tcW w:w="465"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napToGrid w:val="0"/>
              <w:jc w:val="both"/>
              <w:rPr>
                <w:rFonts w:eastAsia="TimesNewRomanPSMT" w:cs="Times New Roman"/>
                <w:bCs/>
                <w:i/>
                <w:lang w:val="ru-RU"/>
              </w:rPr>
            </w:pPr>
          </w:p>
          <w:p w:rsidR="001201F7" w:rsidRPr="00C41647" w:rsidRDefault="001201F7" w:rsidP="00856875">
            <w:pPr>
              <w:jc w:val="both"/>
              <w:rPr>
                <w:rFonts w:eastAsia="TimesNewRomanPSMT"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napToGrid w:val="0"/>
              <w:rPr>
                <w:rFonts w:eastAsia="TimesNewRomanPSMT" w:cs="Times New Roman"/>
                <w:bCs/>
                <w:i/>
                <w:lang w:val="ru-RU"/>
              </w:rPr>
            </w:pPr>
          </w:p>
          <w:p w:rsidR="001201F7" w:rsidRPr="00C41647" w:rsidRDefault="001201F7" w:rsidP="00856875">
            <w:pPr>
              <w:rPr>
                <w:rFonts w:eastAsia="TimesNewRomanPSMT" w:cs="Times New Roman"/>
                <w:b/>
                <w:bCs/>
              </w:rPr>
            </w:pPr>
            <w:r w:rsidRPr="00C41647">
              <w:rPr>
                <w:rFonts w:eastAsia="TimesNewRomanPSMT"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01F7" w:rsidRPr="00C41647" w:rsidRDefault="001201F7" w:rsidP="00856875">
            <w:pPr>
              <w:snapToGrid w:val="0"/>
              <w:jc w:val="both"/>
              <w:rPr>
                <w:rFonts w:eastAsia="TimesNewRomanPSMT" w:cs="Times New Roman"/>
                <w:b/>
                <w:bCs/>
              </w:rPr>
            </w:pPr>
          </w:p>
        </w:tc>
      </w:tr>
      <w:tr w:rsidR="001201F7" w:rsidRPr="00C41647" w:rsidTr="00856875">
        <w:trPr>
          <w:jc w:val="center"/>
        </w:trPr>
        <w:tc>
          <w:tcPr>
            <w:tcW w:w="465"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napToGrid w:val="0"/>
              <w:jc w:val="both"/>
              <w:rPr>
                <w:rFonts w:eastAsia="TimesNewRomanPSMT" w:cs="Times New Roman"/>
                <w:bCs/>
                <w:i/>
              </w:rPr>
            </w:pPr>
          </w:p>
          <w:p w:rsidR="001201F7" w:rsidRPr="00C41647" w:rsidRDefault="001201F7" w:rsidP="00856875">
            <w:pPr>
              <w:jc w:val="both"/>
              <w:rPr>
                <w:rFonts w:eastAsia="TimesNewRomanPSMT"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napToGrid w:val="0"/>
              <w:rPr>
                <w:rFonts w:eastAsia="TimesNewRomanPSMT" w:cs="Times New Roman"/>
                <w:bCs/>
                <w:i/>
              </w:rPr>
            </w:pPr>
          </w:p>
          <w:p w:rsidR="001201F7" w:rsidRPr="00C41647" w:rsidRDefault="001201F7" w:rsidP="00856875">
            <w:pPr>
              <w:rPr>
                <w:rFonts w:eastAsia="TimesNewRomanPSMT" w:cs="Times New Roman"/>
                <w:b/>
                <w:bCs/>
              </w:rPr>
            </w:pPr>
            <w:r w:rsidRPr="00C41647">
              <w:rPr>
                <w:rFonts w:eastAsia="TimesNewRomanPSMT"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01F7" w:rsidRPr="00C41647" w:rsidRDefault="001201F7" w:rsidP="00856875">
            <w:pPr>
              <w:snapToGrid w:val="0"/>
              <w:jc w:val="both"/>
              <w:rPr>
                <w:rFonts w:eastAsia="TimesNewRomanPSMT" w:cs="Times New Roman"/>
                <w:b/>
                <w:bCs/>
              </w:rPr>
            </w:pPr>
          </w:p>
        </w:tc>
      </w:tr>
      <w:tr w:rsidR="001201F7" w:rsidRPr="00C41647" w:rsidTr="00856875">
        <w:trPr>
          <w:jc w:val="center"/>
        </w:trPr>
        <w:tc>
          <w:tcPr>
            <w:tcW w:w="465"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napToGrid w:val="0"/>
              <w:jc w:val="both"/>
              <w:rPr>
                <w:rFonts w:eastAsia="TimesNewRomanPSMT" w:cs="Times New Roman"/>
                <w:bCs/>
                <w:i/>
              </w:rPr>
            </w:pPr>
          </w:p>
          <w:p w:rsidR="001201F7" w:rsidRPr="00C41647" w:rsidRDefault="001201F7" w:rsidP="00856875">
            <w:pPr>
              <w:jc w:val="both"/>
              <w:rPr>
                <w:rFonts w:eastAsia="TimesNewRomanPSMT"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napToGrid w:val="0"/>
              <w:rPr>
                <w:rFonts w:eastAsia="TimesNewRomanPSMT" w:cs="Times New Roman"/>
                <w:bCs/>
                <w:i/>
              </w:rPr>
            </w:pPr>
          </w:p>
          <w:p w:rsidR="001201F7" w:rsidRPr="00C41647" w:rsidRDefault="001201F7" w:rsidP="00856875">
            <w:pPr>
              <w:rPr>
                <w:rFonts w:eastAsia="TimesNewRomanPSMT" w:cs="Times New Roman"/>
                <w:b/>
                <w:bCs/>
              </w:rPr>
            </w:pPr>
            <w:r w:rsidRPr="00C41647">
              <w:rPr>
                <w:rFonts w:eastAsia="TimesNewRomanPSMT"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01F7" w:rsidRPr="00C41647" w:rsidRDefault="001201F7" w:rsidP="00856875">
            <w:pPr>
              <w:snapToGrid w:val="0"/>
              <w:jc w:val="both"/>
              <w:rPr>
                <w:rFonts w:eastAsia="TimesNewRomanPSMT" w:cs="Times New Roman"/>
                <w:b/>
                <w:bCs/>
              </w:rPr>
            </w:pPr>
          </w:p>
        </w:tc>
      </w:tr>
      <w:tr w:rsidR="001201F7" w:rsidRPr="00C41647" w:rsidTr="00856875">
        <w:trPr>
          <w:jc w:val="center"/>
        </w:trPr>
        <w:tc>
          <w:tcPr>
            <w:tcW w:w="465"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napToGrid w:val="0"/>
              <w:jc w:val="both"/>
              <w:rPr>
                <w:rFonts w:eastAsia="TimesNewRomanPSMT"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napToGrid w:val="0"/>
              <w:rPr>
                <w:rFonts w:eastAsia="TimesNewRomanPSMT" w:cs="Times New Roman"/>
                <w:bCs/>
                <w:i/>
              </w:rPr>
            </w:pPr>
          </w:p>
          <w:p w:rsidR="001201F7" w:rsidRPr="00C41647" w:rsidRDefault="001201F7" w:rsidP="00856875">
            <w:pPr>
              <w:rPr>
                <w:rFonts w:eastAsia="TimesNewRomanPSMT" w:cs="Times New Roman"/>
                <w:b/>
                <w:bCs/>
              </w:rPr>
            </w:pPr>
            <w:r w:rsidRPr="00C41647">
              <w:rPr>
                <w:rFonts w:eastAsia="TimesNewRomanPSMT"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01F7" w:rsidRPr="00C41647" w:rsidRDefault="001201F7" w:rsidP="00856875">
            <w:pPr>
              <w:snapToGrid w:val="0"/>
              <w:jc w:val="both"/>
              <w:rPr>
                <w:rFonts w:eastAsia="TimesNewRomanPSMT" w:cs="Times New Roman"/>
                <w:b/>
                <w:bCs/>
              </w:rPr>
            </w:pPr>
          </w:p>
        </w:tc>
      </w:tr>
      <w:tr w:rsidR="001201F7" w:rsidRPr="00C41647" w:rsidTr="00856875">
        <w:trPr>
          <w:jc w:val="center"/>
        </w:trPr>
        <w:tc>
          <w:tcPr>
            <w:tcW w:w="465"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napToGrid w:val="0"/>
              <w:jc w:val="both"/>
              <w:rPr>
                <w:rFonts w:eastAsia="TimesNewRomanPSMT" w:cs="Times New Roman"/>
                <w:bCs/>
                <w:i/>
              </w:rPr>
            </w:pPr>
          </w:p>
          <w:p w:rsidR="001201F7" w:rsidRPr="00C41647" w:rsidRDefault="001201F7" w:rsidP="00856875">
            <w:pPr>
              <w:jc w:val="both"/>
              <w:rPr>
                <w:rFonts w:eastAsia="TimesNewRomanPSMT" w:cs="Times New Roman"/>
                <w:bCs/>
                <w:i/>
                <w:lang w:val="ru-RU"/>
              </w:rPr>
            </w:pPr>
            <w:r w:rsidRPr="00C41647">
              <w:rPr>
                <w:rFonts w:eastAsia="TimesNewRomanPSMT" w:cs="Times New Roman"/>
                <w:bCs/>
                <w:i/>
              </w:rPr>
              <w:t>3)</w:t>
            </w:r>
          </w:p>
        </w:tc>
        <w:tc>
          <w:tcPr>
            <w:tcW w:w="4219"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napToGrid w:val="0"/>
              <w:rPr>
                <w:rFonts w:eastAsia="TimesNewRomanPSMT" w:cs="Times New Roman"/>
                <w:bCs/>
                <w:i/>
                <w:lang w:val="ru-RU"/>
              </w:rPr>
            </w:pPr>
          </w:p>
          <w:p w:rsidR="001201F7" w:rsidRPr="00C41647" w:rsidRDefault="001201F7" w:rsidP="00856875">
            <w:pPr>
              <w:rPr>
                <w:rFonts w:eastAsia="TimesNewRomanPSMT" w:cs="Times New Roman"/>
                <w:b/>
                <w:bCs/>
                <w:lang w:val="ru-RU"/>
              </w:rPr>
            </w:pPr>
            <w:r w:rsidRPr="00C41647">
              <w:rPr>
                <w:rFonts w:eastAsia="TimesNewRomanPSMT" w:cs="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01F7" w:rsidRPr="00C41647" w:rsidRDefault="001201F7" w:rsidP="00856875">
            <w:pPr>
              <w:snapToGrid w:val="0"/>
              <w:jc w:val="both"/>
              <w:rPr>
                <w:rFonts w:eastAsia="TimesNewRomanPSMT" w:cs="Times New Roman"/>
                <w:b/>
                <w:bCs/>
                <w:lang w:val="ru-RU"/>
              </w:rPr>
            </w:pPr>
          </w:p>
        </w:tc>
      </w:tr>
      <w:tr w:rsidR="001201F7" w:rsidRPr="00C41647" w:rsidTr="00856875">
        <w:trPr>
          <w:jc w:val="center"/>
        </w:trPr>
        <w:tc>
          <w:tcPr>
            <w:tcW w:w="465"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napToGrid w:val="0"/>
              <w:jc w:val="both"/>
              <w:rPr>
                <w:rFonts w:eastAsia="TimesNewRomanPSMT" w:cs="Times New Roman"/>
                <w:bCs/>
                <w:i/>
                <w:lang w:val="ru-RU"/>
              </w:rPr>
            </w:pPr>
          </w:p>
          <w:p w:rsidR="001201F7" w:rsidRPr="00C41647" w:rsidRDefault="001201F7" w:rsidP="00856875">
            <w:pPr>
              <w:jc w:val="both"/>
              <w:rPr>
                <w:rFonts w:eastAsia="TimesNewRomanPSMT"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napToGrid w:val="0"/>
              <w:rPr>
                <w:rFonts w:eastAsia="TimesNewRomanPSMT" w:cs="Times New Roman"/>
                <w:bCs/>
                <w:i/>
                <w:lang w:val="ru-RU"/>
              </w:rPr>
            </w:pPr>
          </w:p>
          <w:p w:rsidR="001201F7" w:rsidRPr="00C41647" w:rsidRDefault="001201F7" w:rsidP="00856875">
            <w:pPr>
              <w:rPr>
                <w:rFonts w:eastAsia="TimesNewRomanPSMT" w:cs="Times New Roman"/>
                <w:b/>
                <w:bCs/>
              </w:rPr>
            </w:pPr>
            <w:r w:rsidRPr="00C41647">
              <w:rPr>
                <w:rFonts w:eastAsia="TimesNewRomanPSMT"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01F7" w:rsidRPr="00C41647" w:rsidRDefault="001201F7" w:rsidP="00856875">
            <w:pPr>
              <w:snapToGrid w:val="0"/>
              <w:jc w:val="both"/>
              <w:rPr>
                <w:rFonts w:eastAsia="TimesNewRomanPSMT" w:cs="Times New Roman"/>
                <w:b/>
                <w:bCs/>
              </w:rPr>
            </w:pPr>
          </w:p>
        </w:tc>
      </w:tr>
      <w:tr w:rsidR="001201F7" w:rsidRPr="00C41647" w:rsidTr="00856875">
        <w:trPr>
          <w:jc w:val="center"/>
        </w:trPr>
        <w:tc>
          <w:tcPr>
            <w:tcW w:w="465"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napToGrid w:val="0"/>
              <w:jc w:val="both"/>
              <w:rPr>
                <w:rFonts w:eastAsia="TimesNewRomanPSMT" w:cs="Times New Roman"/>
                <w:bCs/>
                <w:i/>
              </w:rPr>
            </w:pPr>
          </w:p>
          <w:p w:rsidR="001201F7" w:rsidRPr="00C41647" w:rsidRDefault="001201F7" w:rsidP="00856875">
            <w:pPr>
              <w:jc w:val="both"/>
              <w:rPr>
                <w:rFonts w:eastAsia="TimesNewRomanPSMT"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napToGrid w:val="0"/>
              <w:rPr>
                <w:rFonts w:eastAsia="TimesNewRomanPSMT" w:cs="Times New Roman"/>
                <w:bCs/>
                <w:i/>
              </w:rPr>
            </w:pPr>
          </w:p>
          <w:p w:rsidR="001201F7" w:rsidRPr="00C41647" w:rsidRDefault="001201F7" w:rsidP="00856875">
            <w:pPr>
              <w:rPr>
                <w:rFonts w:eastAsia="TimesNewRomanPSMT" w:cs="Times New Roman"/>
                <w:b/>
                <w:bCs/>
              </w:rPr>
            </w:pPr>
            <w:r w:rsidRPr="00C41647">
              <w:rPr>
                <w:rFonts w:eastAsia="TimesNewRomanPSMT"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01F7" w:rsidRPr="00C41647" w:rsidRDefault="001201F7" w:rsidP="00856875">
            <w:pPr>
              <w:snapToGrid w:val="0"/>
              <w:jc w:val="both"/>
              <w:rPr>
                <w:rFonts w:eastAsia="TimesNewRomanPSMT" w:cs="Times New Roman"/>
                <w:b/>
                <w:bCs/>
              </w:rPr>
            </w:pPr>
          </w:p>
        </w:tc>
      </w:tr>
      <w:tr w:rsidR="001201F7" w:rsidRPr="00C41647" w:rsidTr="00856875">
        <w:trPr>
          <w:jc w:val="center"/>
        </w:trPr>
        <w:tc>
          <w:tcPr>
            <w:tcW w:w="465"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napToGrid w:val="0"/>
              <w:jc w:val="both"/>
              <w:rPr>
                <w:rFonts w:eastAsia="TimesNewRomanPSMT" w:cs="Times New Roman"/>
                <w:bCs/>
                <w:i/>
              </w:rPr>
            </w:pPr>
          </w:p>
          <w:p w:rsidR="001201F7" w:rsidRPr="00C41647" w:rsidRDefault="001201F7" w:rsidP="00856875">
            <w:pPr>
              <w:jc w:val="both"/>
              <w:rPr>
                <w:rFonts w:eastAsia="TimesNewRomanPSMT"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napToGrid w:val="0"/>
              <w:rPr>
                <w:rFonts w:eastAsia="TimesNewRomanPSMT" w:cs="Times New Roman"/>
                <w:bCs/>
                <w:i/>
              </w:rPr>
            </w:pPr>
          </w:p>
          <w:p w:rsidR="001201F7" w:rsidRPr="00C41647" w:rsidRDefault="001201F7" w:rsidP="00856875">
            <w:pPr>
              <w:rPr>
                <w:rFonts w:eastAsia="TimesNewRomanPSMT" w:cs="Times New Roman"/>
                <w:b/>
                <w:bCs/>
              </w:rPr>
            </w:pPr>
            <w:r w:rsidRPr="00C41647">
              <w:rPr>
                <w:rFonts w:eastAsia="TimesNewRomanPSMT"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01F7" w:rsidRPr="00C41647" w:rsidRDefault="001201F7" w:rsidP="00856875">
            <w:pPr>
              <w:snapToGrid w:val="0"/>
              <w:jc w:val="both"/>
              <w:rPr>
                <w:rFonts w:eastAsia="TimesNewRomanPSMT" w:cs="Times New Roman"/>
                <w:b/>
                <w:bCs/>
              </w:rPr>
            </w:pPr>
          </w:p>
        </w:tc>
      </w:tr>
      <w:tr w:rsidR="001201F7" w:rsidRPr="00C41647" w:rsidTr="00856875">
        <w:trPr>
          <w:jc w:val="center"/>
        </w:trPr>
        <w:tc>
          <w:tcPr>
            <w:tcW w:w="465"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napToGrid w:val="0"/>
              <w:jc w:val="both"/>
              <w:rPr>
                <w:rFonts w:eastAsia="TimesNewRomanPSMT"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1201F7" w:rsidRPr="00C41647" w:rsidRDefault="001201F7" w:rsidP="00856875">
            <w:pPr>
              <w:snapToGrid w:val="0"/>
              <w:rPr>
                <w:rFonts w:eastAsia="TimesNewRomanPSMT" w:cs="Times New Roman"/>
                <w:bCs/>
                <w:i/>
              </w:rPr>
            </w:pPr>
          </w:p>
          <w:p w:rsidR="001201F7" w:rsidRPr="00C41647" w:rsidRDefault="001201F7" w:rsidP="00856875">
            <w:pPr>
              <w:rPr>
                <w:rFonts w:eastAsia="TimesNewRomanPSMT" w:cs="Times New Roman"/>
                <w:b/>
                <w:bCs/>
              </w:rPr>
            </w:pPr>
            <w:r w:rsidRPr="00C41647">
              <w:rPr>
                <w:rFonts w:eastAsia="TimesNewRomanPSMT"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01F7" w:rsidRPr="00C41647" w:rsidRDefault="001201F7" w:rsidP="00856875">
            <w:pPr>
              <w:snapToGrid w:val="0"/>
              <w:jc w:val="both"/>
              <w:rPr>
                <w:rFonts w:eastAsia="TimesNewRomanPSMT" w:cs="Times New Roman"/>
                <w:b/>
                <w:bCs/>
              </w:rPr>
            </w:pPr>
          </w:p>
        </w:tc>
      </w:tr>
    </w:tbl>
    <w:p w:rsidR="001201F7" w:rsidRPr="00C41647" w:rsidRDefault="001201F7" w:rsidP="001201F7">
      <w:pPr>
        <w:jc w:val="both"/>
        <w:rPr>
          <w:rFonts w:cs="Times New Roman"/>
          <w:b/>
          <w:bCs/>
          <w:i/>
          <w:iCs/>
          <w:u w:val="single"/>
        </w:rPr>
      </w:pPr>
    </w:p>
    <w:p w:rsidR="001201F7" w:rsidRPr="00C41647" w:rsidRDefault="001201F7" w:rsidP="001201F7">
      <w:pPr>
        <w:jc w:val="both"/>
        <w:rPr>
          <w:rFonts w:cs="Times New Roman"/>
          <w:b/>
          <w:bCs/>
          <w:i/>
          <w:iCs/>
          <w:lang w:val="sr-Cyrl-CS"/>
        </w:rPr>
      </w:pPr>
      <w:r w:rsidRPr="00C41647">
        <w:rPr>
          <w:rFonts w:cs="Times New Roman"/>
          <w:b/>
          <w:bCs/>
          <w:i/>
          <w:iCs/>
          <w:u w:val="single"/>
        </w:rPr>
        <w:t>Напомена:</w:t>
      </w:r>
      <w:r w:rsidRPr="00C41647">
        <w:rPr>
          <w:rFonts w:cs="Times New Roman"/>
          <w:b/>
          <w:bCs/>
          <w:i/>
          <w:iCs/>
        </w:rPr>
        <w:t xml:space="preserve"> </w:t>
      </w:r>
    </w:p>
    <w:p w:rsidR="001201F7" w:rsidRPr="00C41647" w:rsidRDefault="001201F7" w:rsidP="001201F7">
      <w:pPr>
        <w:jc w:val="both"/>
        <w:rPr>
          <w:rFonts w:cs="Times New Roman"/>
          <w:i/>
          <w:iCs/>
          <w:lang w:val="sr-Cyrl-CS"/>
        </w:rPr>
      </w:pPr>
    </w:p>
    <w:p w:rsidR="001201F7" w:rsidRPr="00C41647" w:rsidRDefault="001201F7" w:rsidP="001201F7">
      <w:pPr>
        <w:jc w:val="both"/>
        <w:rPr>
          <w:rFonts w:cs="Times New Roman"/>
          <w:b/>
          <w:bCs/>
          <w:i/>
          <w:iCs/>
        </w:rPr>
      </w:pPr>
      <w:r w:rsidRPr="00C41647">
        <w:rPr>
          <w:rFonts w:cs="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201F7" w:rsidRPr="00C41647" w:rsidRDefault="001201F7" w:rsidP="001201F7">
      <w:pPr>
        <w:jc w:val="both"/>
        <w:rPr>
          <w:rFonts w:cs="Times New Roman"/>
          <w:b/>
          <w:bCs/>
          <w:i/>
          <w:iCs/>
          <w:lang w:val="ru-RU"/>
        </w:rPr>
      </w:pPr>
    </w:p>
    <w:p w:rsidR="001201F7" w:rsidRPr="00C41647" w:rsidRDefault="001201F7" w:rsidP="001201F7">
      <w:pPr>
        <w:jc w:val="both"/>
        <w:rPr>
          <w:rFonts w:cs="Times New Roman"/>
          <w:b/>
          <w:bCs/>
          <w:i/>
          <w:iCs/>
          <w:lang w:val="ru-RU"/>
        </w:rPr>
      </w:pPr>
    </w:p>
    <w:p w:rsidR="001201F7" w:rsidRPr="00C41647" w:rsidRDefault="001201F7" w:rsidP="001201F7">
      <w:pPr>
        <w:jc w:val="both"/>
        <w:rPr>
          <w:rFonts w:cs="Times New Roman"/>
          <w:b/>
          <w:bCs/>
          <w:i/>
          <w:iCs/>
          <w:lang w:val="ru-RU"/>
        </w:rPr>
      </w:pPr>
    </w:p>
    <w:p w:rsidR="00D50608" w:rsidRPr="00C41647" w:rsidRDefault="00D50608" w:rsidP="001201F7">
      <w:pPr>
        <w:jc w:val="both"/>
        <w:rPr>
          <w:rFonts w:cs="Times New Roman"/>
          <w:b/>
          <w:bCs/>
          <w:i/>
          <w:iCs/>
          <w:lang w:val="ru-RU"/>
        </w:rPr>
      </w:pPr>
    </w:p>
    <w:p w:rsidR="00D50608" w:rsidRPr="00C41647" w:rsidRDefault="00D50608" w:rsidP="001201F7">
      <w:pPr>
        <w:jc w:val="both"/>
        <w:rPr>
          <w:rFonts w:cs="Times New Roman"/>
          <w:b/>
          <w:bCs/>
          <w:i/>
          <w:iCs/>
          <w:lang w:val="ru-RU"/>
        </w:rPr>
      </w:pPr>
    </w:p>
    <w:p w:rsidR="00D50608" w:rsidRPr="00C41647" w:rsidRDefault="00D50608" w:rsidP="001201F7">
      <w:pPr>
        <w:jc w:val="both"/>
        <w:rPr>
          <w:rFonts w:cs="Times New Roman"/>
          <w:b/>
          <w:bCs/>
          <w:i/>
          <w:iCs/>
          <w:lang w:val="ru-RU"/>
        </w:rPr>
      </w:pPr>
    </w:p>
    <w:p w:rsidR="00D50608" w:rsidRPr="00C41647" w:rsidRDefault="00D50608" w:rsidP="001201F7">
      <w:pPr>
        <w:jc w:val="both"/>
        <w:rPr>
          <w:rFonts w:cs="Times New Roman"/>
          <w:b/>
          <w:bCs/>
          <w:i/>
          <w:iCs/>
          <w:lang w:val="ru-RU"/>
        </w:rPr>
      </w:pPr>
    </w:p>
    <w:p w:rsidR="001201F7" w:rsidRPr="00C41647" w:rsidRDefault="001201F7" w:rsidP="001201F7">
      <w:pPr>
        <w:jc w:val="both"/>
        <w:rPr>
          <w:rFonts w:cs="Times New Roman"/>
          <w:b/>
          <w:bCs/>
          <w:i/>
          <w:iCs/>
          <w:lang w:val="ru-RU"/>
        </w:rPr>
      </w:pPr>
    </w:p>
    <w:p w:rsidR="001201F7" w:rsidRPr="00C41647" w:rsidRDefault="001201F7" w:rsidP="001201F7">
      <w:pPr>
        <w:jc w:val="both"/>
        <w:rPr>
          <w:rFonts w:eastAsia="TimesNewRomanPSMT" w:cs="Times New Roman"/>
          <w:b/>
          <w:bCs/>
          <w:lang w:val="ru-RU"/>
        </w:rPr>
      </w:pPr>
      <w:r w:rsidRPr="00C41647">
        <w:rPr>
          <w:rFonts w:eastAsia="TimesNewRomanPSMT" w:cs="Times New Roman"/>
          <w:b/>
          <w:bCs/>
          <w:lang w:val="sr-Cyrl-CS"/>
        </w:rPr>
        <w:t xml:space="preserve">5) </w:t>
      </w:r>
      <w:r w:rsidRPr="00C41647">
        <w:rPr>
          <w:rFonts w:eastAsia="TimesNewRomanPSMT" w:cs="Times New Roman"/>
          <w:b/>
          <w:bCs/>
          <w:lang w:val="ru-RU"/>
        </w:rPr>
        <w:t xml:space="preserve">ОПИС ПРЕДМЕТА НАБАВКЕ: </w:t>
      </w:r>
    </w:p>
    <w:p w:rsidR="001201F7" w:rsidRPr="00C41647" w:rsidRDefault="001201F7" w:rsidP="001201F7">
      <w:pPr>
        <w:jc w:val="both"/>
        <w:rPr>
          <w:rFonts w:eastAsia="TimesNewRomanPSMT" w:cs="Times New Roman"/>
          <w:b/>
          <w:bCs/>
          <w:lang w:val="ru-RU"/>
        </w:rPr>
      </w:pPr>
    </w:p>
    <w:p w:rsidR="00E27AD8" w:rsidRPr="00E27AD8" w:rsidRDefault="00E27AD8" w:rsidP="00E27AD8">
      <w:pPr>
        <w:jc w:val="center"/>
        <w:rPr>
          <w:rFonts w:cs="Times New Roman"/>
          <w:b/>
          <w:lang w:val="sr-Cyrl-CS"/>
        </w:rPr>
      </w:pPr>
      <w:r w:rsidRPr="00E27AD8">
        <w:rPr>
          <w:rFonts w:cs="Times New Roman"/>
          <w:b/>
          <w:lang w:val="sr-Cyrl-CS"/>
        </w:rPr>
        <w:t>„</w:t>
      </w:r>
      <w:r w:rsidRPr="00E27AD8">
        <w:rPr>
          <w:rFonts w:cs="Times New Roman"/>
          <w:b/>
          <w:color w:val="000000"/>
          <w:lang w:val="sr-Cyrl-CS"/>
        </w:rPr>
        <w:t>Поправка и</w:t>
      </w:r>
      <w:r w:rsidRPr="00E27AD8">
        <w:rPr>
          <w:rFonts w:cs="Times New Roman"/>
          <w:b/>
          <w:color w:val="1F497D"/>
          <w:lang w:val="sr-Cyrl-CS"/>
        </w:rPr>
        <w:t xml:space="preserve"> </w:t>
      </w:r>
      <w:r w:rsidRPr="00E27AD8">
        <w:rPr>
          <w:rFonts w:cs="Times New Roman"/>
          <w:b/>
          <w:lang w:val="sr-Cyrl-CS"/>
        </w:rPr>
        <w:t>одржавање улица,  општинских и некатегорисаних путева</w:t>
      </w:r>
      <w:r w:rsidR="00487482" w:rsidRPr="00487482">
        <w:rPr>
          <w:rFonts w:cs="Times New Roman"/>
          <w:b/>
          <w:lang w:val="sr-Cyrl-CS"/>
        </w:rPr>
        <w:t xml:space="preserve"> на територији општине Куршумлија</w:t>
      </w:r>
      <w:r w:rsidRPr="00E27AD8">
        <w:rPr>
          <w:rFonts w:cs="Times New Roman"/>
          <w:b/>
          <w:lang w:val="sr-Cyrl-CS"/>
        </w:rPr>
        <w:t>“</w:t>
      </w:r>
    </w:p>
    <w:p w:rsidR="00E27AD8" w:rsidRPr="00F11E87" w:rsidRDefault="00E27AD8" w:rsidP="00E27AD8">
      <w:pPr>
        <w:jc w:val="both"/>
        <w:rPr>
          <w:rFonts w:ascii="Arial" w:eastAsia="TimesNewRomanPSMT" w:hAnsi="Arial" w:cs="Arial"/>
          <w:b/>
          <w:bCs/>
          <w:lang w:val="sr-Latn-CS"/>
        </w:rPr>
      </w:pP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7"/>
        <w:gridCol w:w="3134"/>
      </w:tblGrid>
      <w:tr w:rsidR="00E27AD8" w:rsidRPr="00487482" w:rsidTr="00862077">
        <w:trPr>
          <w:trHeight w:val="517"/>
          <w:jc w:val="center"/>
        </w:trPr>
        <w:tc>
          <w:tcPr>
            <w:tcW w:w="6777" w:type="dxa"/>
            <w:vAlign w:val="center"/>
          </w:tcPr>
          <w:p w:rsidR="00E27AD8" w:rsidRPr="00487482" w:rsidRDefault="00E27AD8" w:rsidP="00862077">
            <w:pPr>
              <w:rPr>
                <w:rFonts w:cs="Times New Roman"/>
                <w:lang w:val="sr-Cyrl-CS"/>
              </w:rPr>
            </w:pPr>
            <w:r w:rsidRPr="00487482">
              <w:rPr>
                <w:rFonts w:cs="Times New Roman"/>
                <w:lang w:val="sr-Cyrl-CS"/>
              </w:rPr>
              <w:t>Укупна вредност понуде изражена у динарима</w:t>
            </w:r>
          </w:p>
          <w:p w:rsidR="00E27AD8" w:rsidRPr="00487482" w:rsidRDefault="00E27AD8" w:rsidP="00862077">
            <w:pPr>
              <w:rPr>
                <w:rFonts w:cs="Times New Roman"/>
                <w:lang w:val="sr-Cyrl-CS"/>
              </w:rPr>
            </w:pPr>
            <w:r w:rsidRPr="00487482">
              <w:rPr>
                <w:rFonts w:cs="Times New Roman"/>
                <w:lang w:val="sr-Cyrl-CS"/>
              </w:rPr>
              <w:t>без ПДВ-а</w:t>
            </w:r>
          </w:p>
        </w:tc>
        <w:tc>
          <w:tcPr>
            <w:tcW w:w="3134" w:type="dxa"/>
            <w:vAlign w:val="center"/>
          </w:tcPr>
          <w:p w:rsidR="00E27AD8" w:rsidRPr="00487482" w:rsidRDefault="00E27AD8" w:rsidP="00862077">
            <w:pPr>
              <w:rPr>
                <w:rFonts w:cs="Times New Roman"/>
                <w:lang w:val="ru-RU"/>
              </w:rPr>
            </w:pPr>
          </w:p>
        </w:tc>
      </w:tr>
      <w:tr w:rsidR="00E27AD8" w:rsidRPr="00487482" w:rsidTr="00862077">
        <w:trPr>
          <w:trHeight w:val="517"/>
          <w:jc w:val="center"/>
        </w:trPr>
        <w:tc>
          <w:tcPr>
            <w:tcW w:w="9911" w:type="dxa"/>
            <w:gridSpan w:val="2"/>
            <w:vAlign w:val="center"/>
          </w:tcPr>
          <w:p w:rsidR="00E27AD8" w:rsidRPr="00487482" w:rsidRDefault="00E27AD8" w:rsidP="00862077">
            <w:pPr>
              <w:rPr>
                <w:rFonts w:cs="Times New Roman"/>
                <w:lang w:val="sr-Cyrl-CS"/>
              </w:rPr>
            </w:pPr>
            <w:r w:rsidRPr="00487482">
              <w:rPr>
                <w:rFonts w:cs="Times New Roman"/>
                <w:lang w:val="sr-Cyrl-CS"/>
              </w:rPr>
              <w:t>Словима:</w:t>
            </w:r>
          </w:p>
        </w:tc>
      </w:tr>
      <w:tr w:rsidR="00E27AD8" w:rsidRPr="00487482" w:rsidTr="00862077">
        <w:trPr>
          <w:trHeight w:val="518"/>
          <w:jc w:val="center"/>
        </w:trPr>
        <w:tc>
          <w:tcPr>
            <w:tcW w:w="6777" w:type="dxa"/>
            <w:vAlign w:val="center"/>
          </w:tcPr>
          <w:p w:rsidR="00E27AD8" w:rsidRPr="00487482" w:rsidRDefault="00E27AD8" w:rsidP="00862077">
            <w:pPr>
              <w:rPr>
                <w:rFonts w:cs="Times New Roman"/>
                <w:lang w:val="sr-Cyrl-CS"/>
              </w:rPr>
            </w:pPr>
            <w:r w:rsidRPr="00487482">
              <w:rPr>
                <w:rFonts w:cs="Times New Roman"/>
                <w:lang w:val="sr-Cyrl-CS"/>
              </w:rPr>
              <w:t>ПДВ</w:t>
            </w:r>
            <w:r w:rsidRPr="00487482">
              <w:rPr>
                <w:rFonts w:cs="Times New Roman"/>
                <w:lang w:val="sr-Latn-CS"/>
              </w:rPr>
              <w:t xml:space="preserve"> 20%</w:t>
            </w:r>
            <w:r w:rsidRPr="00487482">
              <w:rPr>
                <w:rFonts w:cs="Times New Roman"/>
                <w:lang w:val="sr-Cyrl-CS"/>
              </w:rPr>
              <w:t>:</w:t>
            </w:r>
          </w:p>
        </w:tc>
        <w:tc>
          <w:tcPr>
            <w:tcW w:w="3134" w:type="dxa"/>
            <w:vAlign w:val="center"/>
          </w:tcPr>
          <w:p w:rsidR="00E27AD8" w:rsidRPr="00487482" w:rsidRDefault="00E27AD8" w:rsidP="00862077">
            <w:pPr>
              <w:rPr>
                <w:rFonts w:cs="Times New Roman"/>
              </w:rPr>
            </w:pPr>
          </w:p>
        </w:tc>
      </w:tr>
      <w:tr w:rsidR="00E27AD8" w:rsidRPr="00487482" w:rsidTr="00862077">
        <w:trPr>
          <w:trHeight w:val="517"/>
          <w:jc w:val="center"/>
        </w:trPr>
        <w:tc>
          <w:tcPr>
            <w:tcW w:w="6777" w:type="dxa"/>
            <w:vAlign w:val="center"/>
          </w:tcPr>
          <w:p w:rsidR="00E27AD8" w:rsidRPr="00487482" w:rsidRDefault="00E27AD8" w:rsidP="00862077">
            <w:pPr>
              <w:rPr>
                <w:rFonts w:cs="Times New Roman"/>
                <w:lang w:val="sr-Cyrl-CS"/>
              </w:rPr>
            </w:pPr>
            <w:r w:rsidRPr="00487482">
              <w:rPr>
                <w:rFonts w:cs="Times New Roman"/>
                <w:lang w:val="sr-Cyrl-CS"/>
              </w:rPr>
              <w:t>Укупна вредност понуде изражена у динарима</w:t>
            </w:r>
          </w:p>
          <w:p w:rsidR="00E27AD8" w:rsidRPr="00487482" w:rsidRDefault="00E27AD8" w:rsidP="00862077">
            <w:pPr>
              <w:rPr>
                <w:rFonts w:cs="Times New Roman"/>
                <w:lang w:val="sr-Cyrl-CS"/>
              </w:rPr>
            </w:pPr>
            <w:r w:rsidRPr="00487482">
              <w:rPr>
                <w:rFonts w:cs="Times New Roman"/>
                <w:lang w:val="sr-Cyrl-CS"/>
              </w:rPr>
              <w:t>са ПДВ-ом</w:t>
            </w:r>
          </w:p>
        </w:tc>
        <w:tc>
          <w:tcPr>
            <w:tcW w:w="3134" w:type="dxa"/>
            <w:vAlign w:val="center"/>
          </w:tcPr>
          <w:p w:rsidR="00E27AD8" w:rsidRPr="00487482" w:rsidRDefault="00E27AD8" w:rsidP="00862077">
            <w:pPr>
              <w:rPr>
                <w:rFonts w:cs="Times New Roman"/>
                <w:lang w:val="ru-RU"/>
              </w:rPr>
            </w:pPr>
          </w:p>
        </w:tc>
      </w:tr>
      <w:tr w:rsidR="00E27AD8" w:rsidRPr="00487482" w:rsidTr="00862077">
        <w:trPr>
          <w:trHeight w:val="518"/>
          <w:jc w:val="center"/>
        </w:trPr>
        <w:tc>
          <w:tcPr>
            <w:tcW w:w="9911" w:type="dxa"/>
            <w:gridSpan w:val="2"/>
            <w:vAlign w:val="center"/>
          </w:tcPr>
          <w:p w:rsidR="00E27AD8" w:rsidRPr="00487482" w:rsidRDefault="00E27AD8" w:rsidP="00862077">
            <w:pPr>
              <w:rPr>
                <w:rFonts w:cs="Times New Roman"/>
                <w:lang w:val="sr-Cyrl-CS"/>
              </w:rPr>
            </w:pPr>
            <w:r w:rsidRPr="00487482">
              <w:rPr>
                <w:rFonts w:cs="Times New Roman"/>
                <w:lang w:val="sr-Cyrl-CS"/>
              </w:rPr>
              <w:t>Словима:</w:t>
            </w:r>
          </w:p>
        </w:tc>
      </w:tr>
      <w:tr w:rsidR="00E27AD8" w:rsidRPr="00487482" w:rsidTr="00862077">
        <w:trPr>
          <w:trHeight w:val="517"/>
          <w:jc w:val="center"/>
        </w:trPr>
        <w:tc>
          <w:tcPr>
            <w:tcW w:w="6777" w:type="dxa"/>
            <w:vAlign w:val="center"/>
          </w:tcPr>
          <w:p w:rsidR="00E27AD8" w:rsidRPr="00487482" w:rsidRDefault="00E27AD8" w:rsidP="00862077">
            <w:pPr>
              <w:rPr>
                <w:rFonts w:cs="Times New Roman"/>
                <w:lang w:val="sr-Cyrl-CS"/>
              </w:rPr>
            </w:pPr>
            <w:r w:rsidRPr="00487482">
              <w:rPr>
                <w:rFonts w:cs="Times New Roman"/>
                <w:lang w:val="sr-Cyrl-CS"/>
              </w:rPr>
              <w:t>Начин плаћања</w:t>
            </w:r>
          </w:p>
          <w:p w:rsidR="00E27AD8" w:rsidRPr="00487482" w:rsidRDefault="00E27AD8" w:rsidP="007D46FF">
            <w:pPr>
              <w:rPr>
                <w:rFonts w:cs="Times New Roman"/>
                <w:lang w:val="sr-Cyrl-CS"/>
              </w:rPr>
            </w:pPr>
            <w:r w:rsidRPr="00487482">
              <w:rPr>
                <w:rFonts w:cs="Times New Roman"/>
                <w:lang w:val="sr-Cyrl-CS"/>
              </w:rPr>
              <w:t xml:space="preserve">(не краће од </w:t>
            </w:r>
            <w:r w:rsidR="007D46FF">
              <w:rPr>
                <w:rFonts w:cs="Times New Roman"/>
                <w:lang w:val="sr-Cyrl-CS"/>
              </w:rPr>
              <w:t>15</w:t>
            </w:r>
            <w:r w:rsidRPr="00487482">
              <w:rPr>
                <w:rFonts w:cs="Times New Roman"/>
                <w:lang w:val="sr-Cyrl-CS"/>
              </w:rPr>
              <w:t xml:space="preserve">. дана и не дуже од 45 дана од </w:t>
            </w:r>
            <w:r w:rsidRPr="00487482">
              <w:rPr>
                <w:rFonts w:cs="Times New Roman"/>
                <w:lang w:val="ru-RU"/>
              </w:rPr>
              <w:t xml:space="preserve">дана </w:t>
            </w:r>
            <w:r w:rsidRPr="00487482">
              <w:rPr>
                <w:rFonts w:cs="Times New Roman"/>
                <w:lang w:val="sr-Cyrl-CS"/>
              </w:rPr>
              <w:t>испостављања привремених и оконачне ситуације)</w:t>
            </w:r>
          </w:p>
        </w:tc>
        <w:tc>
          <w:tcPr>
            <w:tcW w:w="3134" w:type="dxa"/>
            <w:vAlign w:val="center"/>
          </w:tcPr>
          <w:p w:rsidR="00E27AD8" w:rsidRPr="00487482" w:rsidRDefault="00E27AD8" w:rsidP="00862077">
            <w:pPr>
              <w:rPr>
                <w:rFonts w:cs="Times New Roman"/>
                <w:lang w:val="ru-RU"/>
              </w:rPr>
            </w:pPr>
            <w:r w:rsidRPr="00487482">
              <w:rPr>
                <w:rFonts w:cs="Times New Roman"/>
                <w:lang w:val="ru-RU"/>
              </w:rPr>
              <w:t xml:space="preserve">____ дана, од дана </w:t>
            </w:r>
            <w:r w:rsidRPr="00487482">
              <w:rPr>
                <w:rFonts w:cs="Times New Roman"/>
                <w:lang w:val="sr-Cyrl-CS"/>
              </w:rPr>
              <w:t>испостављања привремених и оконачне ситуације</w:t>
            </w:r>
          </w:p>
        </w:tc>
      </w:tr>
      <w:tr w:rsidR="00E27AD8" w:rsidRPr="00487482" w:rsidTr="00862077">
        <w:trPr>
          <w:trHeight w:val="517"/>
          <w:jc w:val="center"/>
        </w:trPr>
        <w:tc>
          <w:tcPr>
            <w:tcW w:w="6777" w:type="dxa"/>
            <w:vAlign w:val="center"/>
          </w:tcPr>
          <w:p w:rsidR="00E27AD8" w:rsidRPr="00487482" w:rsidRDefault="00E27AD8" w:rsidP="00862077">
            <w:pPr>
              <w:rPr>
                <w:rFonts w:eastAsia="TimesNewRomanPSMT" w:cs="Times New Roman"/>
                <w:bCs/>
                <w:lang w:val="ru-RU"/>
              </w:rPr>
            </w:pPr>
            <w:r w:rsidRPr="00487482">
              <w:rPr>
                <w:rFonts w:eastAsia="TimesNewRomanPSMT" w:cs="Times New Roman"/>
                <w:bCs/>
                <w:lang w:val="ru-RU"/>
              </w:rPr>
              <w:t>Рок важења понуде</w:t>
            </w:r>
          </w:p>
          <w:p w:rsidR="00E27AD8" w:rsidRPr="00487482" w:rsidRDefault="00E27AD8" w:rsidP="007D46FF">
            <w:pPr>
              <w:widowControl/>
              <w:suppressAutoHyphens w:val="0"/>
              <w:spacing w:line="240" w:lineRule="auto"/>
              <w:rPr>
                <w:rFonts w:cs="Times New Roman"/>
                <w:lang w:val="ru-RU"/>
              </w:rPr>
            </w:pPr>
            <w:r w:rsidRPr="00487482">
              <w:rPr>
                <w:rFonts w:cs="Times New Roman"/>
                <w:lang w:val="ru-RU"/>
              </w:rPr>
              <w:t xml:space="preserve">(не краће од </w:t>
            </w:r>
            <w:r w:rsidR="007D46FF">
              <w:rPr>
                <w:rFonts w:cs="Times New Roman"/>
                <w:lang w:val="ru-RU"/>
              </w:rPr>
              <w:t>30</w:t>
            </w:r>
            <w:r w:rsidRPr="00487482">
              <w:rPr>
                <w:rFonts w:cs="Times New Roman"/>
                <w:lang w:val="ru-RU"/>
              </w:rPr>
              <w:t xml:space="preserve"> дана)</w:t>
            </w:r>
          </w:p>
        </w:tc>
        <w:tc>
          <w:tcPr>
            <w:tcW w:w="3134" w:type="dxa"/>
            <w:vAlign w:val="center"/>
          </w:tcPr>
          <w:p w:rsidR="00E27AD8" w:rsidRPr="00487482" w:rsidRDefault="00E27AD8" w:rsidP="00862077">
            <w:pPr>
              <w:rPr>
                <w:rFonts w:cs="Times New Roman"/>
                <w:lang w:val="ru-RU"/>
              </w:rPr>
            </w:pPr>
            <w:r w:rsidRPr="00487482">
              <w:rPr>
                <w:rFonts w:cs="Times New Roman"/>
                <w:lang w:val="ru-RU"/>
              </w:rPr>
              <w:t>____ дана, од дана отварања понуда</w:t>
            </w:r>
          </w:p>
        </w:tc>
      </w:tr>
    </w:tbl>
    <w:p w:rsidR="00E27AD8" w:rsidRPr="00F11E87" w:rsidRDefault="00E27AD8" w:rsidP="00E27AD8">
      <w:pPr>
        <w:ind w:left="720" w:firstLine="720"/>
        <w:jc w:val="both"/>
        <w:rPr>
          <w:rFonts w:ascii="Arial" w:hAnsi="Arial" w:cs="Arial"/>
          <w:lang w:val="ru-RU"/>
        </w:rPr>
      </w:pPr>
    </w:p>
    <w:p w:rsidR="001201F7" w:rsidRPr="00C41647" w:rsidRDefault="001201F7" w:rsidP="001201F7">
      <w:pPr>
        <w:ind w:left="720" w:firstLine="720"/>
        <w:jc w:val="both"/>
        <w:rPr>
          <w:rFonts w:eastAsia="TimesNewRomanPSMT" w:cs="Times New Roman"/>
          <w:bCs/>
          <w:lang w:val="ru-RU"/>
        </w:rPr>
      </w:pPr>
    </w:p>
    <w:p w:rsidR="001201F7" w:rsidRPr="00C41647" w:rsidRDefault="001201F7" w:rsidP="001201F7">
      <w:pPr>
        <w:ind w:left="720" w:firstLine="720"/>
        <w:jc w:val="both"/>
        <w:rPr>
          <w:rFonts w:eastAsia="TimesNewRomanPSMT" w:cs="Times New Roman"/>
          <w:b/>
          <w:bCs/>
          <w:lang w:val="ru-RU"/>
        </w:rPr>
      </w:pPr>
    </w:p>
    <w:p w:rsidR="001201F7" w:rsidRPr="00C41647" w:rsidRDefault="001201F7" w:rsidP="001201F7">
      <w:pPr>
        <w:ind w:left="720" w:firstLine="720"/>
        <w:jc w:val="both"/>
        <w:rPr>
          <w:rFonts w:eastAsia="TimesNewRomanPSMT" w:cs="Times New Roman"/>
          <w:b/>
          <w:bCs/>
          <w:lang w:val="ru-RU"/>
        </w:rPr>
      </w:pPr>
      <w:r w:rsidRPr="00C41647">
        <w:rPr>
          <w:rFonts w:eastAsia="TimesNewRomanPSMT" w:cs="Times New Roman"/>
          <w:b/>
          <w:bCs/>
          <w:lang w:val="ru-RU"/>
        </w:rPr>
        <w:t xml:space="preserve">Датум </w:t>
      </w:r>
      <w:r w:rsidRPr="00C41647">
        <w:rPr>
          <w:rFonts w:eastAsia="TimesNewRomanPSMT" w:cs="Times New Roman"/>
          <w:b/>
          <w:bCs/>
          <w:lang w:val="ru-RU"/>
        </w:rPr>
        <w:tab/>
      </w:r>
      <w:r w:rsidRPr="00C41647">
        <w:rPr>
          <w:rFonts w:eastAsia="TimesNewRomanPSMT" w:cs="Times New Roman"/>
          <w:b/>
          <w:bCs/>
          <w:lang w:val="ru-RU"/>
        </w:rPr>
        <w:tab/>
      </w:r>
      <w:r w:rsidRPr="00C41647">
        <w:rPr>
          <w:rFonts w:eastAsia="TimesNewRomanPSMT" w:cs="Times New Roman"/>
          <w:b/>
          <w:bCs/>
          <w:lang w:val="ru-RU"/>
        </w:rPr>
        <w:tab/>
      </w:r>
      <w:r w:rsidRPr="00C41647">
        <w:rPr>
          <w:rFonts w:eastAsia="TimesNewRomanPSMT" w:cs="Times New Roman"/>
          <w:b/>
          <w:bCs/>
          <w:lang w:val="ru-RU"/>
        </w:rPr>
        <w:tab/>
      </w:r>
      <w:r w:rsidRPr="00C41647">
        <w:rPr>
          <w:rFonts w:eastAsia="TimesNewRomanPSMT" w:cs="Times New Roman"/>
          <w:b/>
          <w:bCs/>
          <w:lang w:val="ru-RU"/>
        </w:rPr>
        <w:tab/>
        <w:t xml:space="preserve">                 Понуђач</w:t>
      </w:r>
    </w:p>
    <w:p w:rsidR="001201F7" w:rsidRPr="00C41647" w:rsidRDefault="001201F7" w:rsidP="001201F7">
      <w:pPr>
        <w:ind w:left="2880" w:firstLine="720"/>
        <w:jc w:val="both"/>
        <w:rPr>
          <w:rFonts w:eastAsia="TimesNewRomanPS-BoldMT" w:cs="Times New Roman"/>
          <w:b/>
          <w:bCs/>
          <w:i/>
          <w:iCs/>
          <w:color w:val="002060"/>
          <w:lang w:val="ru-RU"/>
        </w:rPr>
      </w:pPr>
      <w:r w:rsidRPr="00C41647">
        <w:rPr>
          <w:rFonts w:eastAsia="TimesNewRomanPSMT" w:cs="Times New Roman"/>
          <w:b/>
          <w:bCs/>
          <w:lang w:val="ru-RU"/>
        </w:rPr>
        <w:t xml:space="preserve">         </w:t>
      </w:r>
      <w:r w:rsidR="00327073">
        <w:rPr>
          <w:rFonts w:eastAsia="TimesNewRomanPSMT" w:cs="Times New Roman"/>
          <w:b/>
          <w:bCs/>
          <w:lang w:val="ru-RU"/>
        </w:rPr>
        <w:t xml:space="preserve">  </w:t>
      </w:r>
    </w:p>
    <w:p w:rsidR="001201F7" w:rsidRPr="00C41647" w:rsidRDefault="001201F7" w:rsidP="001201F7">
      <w:pPr>
        <w:jc w:val="both"/>
        <w:rPr>
          <w:rFonts w:eastAsia="TimesNewRomanPS-BoldMT" w:cs="Times New Roman"/>
          <w:b/>
          <w:bCs/>
          <w:i/>
          <w:iCs/>
          <w:color w:val="002060"/>
          <w:lang w:val="ru-RU"/>
        </w:rPr>
      </w:pPr>
      <w:r w:rsidRPr="00C41647">
        <w:rPr>
          <w:rFonts w:eastAsia="TimesNewRomanPS-BoldMT" w:cs="Times New Roman"/>
          <w:b/>
          <w:bCs/>
          <w:i/>
          <w:iCs/>
          <w:color w:val="002060"/>
          <w:lang w:val="ru-RU"/>
        </w:rPr>
        <w:t xml:space="preserve">       _____________________</w:t>
      </w:r>
      <w:r w:rsidRPr="00C41647">
        <w:rPr>
          <w:rFonts w:eastAsia="TimesNewRomanPS-BoldMT" w:cs="Times New Roman"/>
          <w:b/>
          <w:bCs/>
          <w:i/>
          <w:iCs/>
          <w:color w:val="002060"/>
          <w:lang w:val="ru-RU"/>
        </w:rPr>
        <w:tab/>
      </w:r>
      <w:r w:rsidRPr="00C41647">
        <w:rPr>
          <w:rFonts w:eastAsia="TimesNewRomanPS-BoldMT" w:cs="Times New Roman"/>
          <w:b/>
          <w:bCs/>
          <w:i/>
          <w:iCs/>
          <w:color w:val="002060"/>
          <w:lang w:val="ru-RU"/>
        </w:rPr>
        <w:tab/>
      </w:r>
      <w:r w:rsidRPr="00C41647">
        <w:rPr>
          <w:rFonts w:eastAsia="TimesNewRomanPS-BoldMT" w:cs="Times New Roman"/>
          <w:b/>
          <w:bCs/>
          <w:i/>
          <w:iCs/>
          <w:color w:val="002060"/>
          <w:lang w:val="ru-RU"/>
        </w:rPr>
        <w:tab/>
        <w:t xml:space="preserve">         __________________________</w:t>
      </w:r>
    </w:p>
    <w:p w:rsidR="001201F7" w:rsidRPr="00C41647" w:rsidRDefault="001201F7" w:rsidP="001201F7">
      <w:pPr>
        <w:jc w:val="both"/>
        <w:rPr>
          <w:rFonts w:eastAsia="TimesNewRomanPS-BoldMT" w:cs="Times New Roman"/>
          <w:b/>
          <w:bCs/>
          <w:i/>
          <w:iCs/>
          <w:color w:val="002060"/>
          <w:lang w:val="ru-RU"/>
        </w:rPr>
      </w:pPr>
    </w:p>
    <w:p w:rsidR="001201F7" w:rsidRPr="00C41647" w:rsidRDefault="001201F7" w:rsidP="001201F7">
      <w:pPr>
        <w:jc w:val="both"/>
        <w:rPr>
          <w:rFonts w:eastAsia="TimesNewRomanPS-BoldMT" w:cs="Times New Roman"/>
          <w:b/>
          <w:bCs/>
          <w:i/>
          <w:iCs/>
          <w:color w:val="002060"/>
          <w:lang w:val="ru-RU"/>
        </w:rPr>
      </w:pPr>
    </w:p>
    <w:p w:rsidR="001201F7" w:rsidRPr="00C41647" w:rsidRDefault="001201F7" w:rsidP="001201F7">
      <w:pPr>
        <w:jc w:val="both"/>
        <w:rPr>
          <w:rFonts w:cs="Times New Roman"/>
          <w:b/>
          <w:bCs/>
          <w:i/>
          <w:iCs/>
          <w:lang w:val="ru-RU"/>
        </w:rPr>
      </w:pPr>
      <w:r w:rsidRPr="00C41647">
        <w:rPr>
          <w:rFonts w:cs="Times New Roman"/>
          <w:b/>
          <w:bCs/>
          <w:i/>
          <w:iCs/>
          <w:u w:val="single"/>
          <w:lang w:val="ru-RU"/>
        </w:rPr>
        <w:t>Напомене:</w:t>
      </w:r>
      <w:r w:rsidRPr="00C41647">
        <w:rPr>
          <w:rFonts w:cs="Times New Roman"/>
          <w:b/>
          <w:bCs/>
          <w:i/>
          <w:iCs/>
          <w:lang w:val="ru-RU"/>
        </w:rPr>
        <w:t xml:space="preserve"> </w:t>
      </w:r>
    </w:p>
    <w:p w:rsidR="001201F7" w:rsidRPr="00C41647" w:rsidRDefault="001201F7" w:rsidP="001201F7">
      <w:pPr>
        <w:jc w:val="both"/>
        <w:rPr>
          <w:rFonts w:cs="Times New Roman"/>
          <w:i/>
          <w:iCs/>
          <w:lang w:val="ru-RU"/>
        </w:rPr>
      </w:pPr>
    </w:p>
    <w:p w:rsidR="001201F7" w:rsidRPr="00C41647" w:rsidRDefault="001201F7" w:rsidP="001201F7">
      <w:pPr>
        <w:jc w:val="both"/>
        <w:rPr>
          <w:rFonts w:cs="Times New Roman"/>
          <w:i/>
          <w:iCs/>
        </w:rPr>
      </w:pPr>
      <w:r w:rsidRPr="00C41647">
        <w:rPr>
          <w:rFonts w:cs="Times New Roman"/>
          <w:i/>
          <w:iCs/>
        </w:rPr>
        <w:t>Образац понуде п</w:t>
      </w:r>
      <w:r w:rsidR="00327073">
        <w:rPr>
          <w:rFonts w:cs="Times New Roman"/>
          <w:i/>
          <w:iCs/>
        </w:rPr>
        <w:t>онуђач мора да попуни</w:t>
      </w:r>
      <w:r w:rsidR="00327073">
        <w:rPr>
          <w:rFonts w:cs="Times New Roman"/>
          <w:i/>
          <w:iCs/>
          <w:lang w:val="sr-Cyrl-RS"/>
        </w:rPr>
        <w:t xml:space="preserve"> </w:t>
      </w:r>
      <w:r w:rsidRPr="00C41647">
        <w:rPr>
          <w:rFonts w:cs="Times New Roman"/>
          <w:i/>
          <w:iCs/>
        </w:rPr>
        <w:t xml:space="preserve">и потпише, чиме </w:t>
      </w:r>
      <w:r w:rsidRPr="00C41647">
        <w:rPr>
          <w:rFonts w:cs="Times New Roman"/>
          <w:i/>
          <w:iCs/>
          <w:lang w:val="sr-Cyrl-CS"/>
        </w:rPr>
        <w:t>п</w:t>
      </w:r>
      <w:r w:rsidRPr="00C41647">
        <w:rPr>
          <w:rFonts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w:t>
      </w:r>
      <w:r w:rsidR="00327073">
        <w:rPr>
          <w:rFonts w:cs="Times New Roman"/>
          <w:i/>
          <w:iCs/>
        </w:rPr>
        <w:t xml:space="preserve">и да образац понуде потписују </w:t>
      </w:r>
      <w:r w:rsidRPr="00C41647">
        <w:rPr>
          <w:rFonts w:cs="Times New Roman"/>
          <w:i/>
          <w:iCs/>
        </w:rPr>
        <w:t>оверавају сви понуђачи из групе понуђача или група понуђача може да одреди једног понуђача из груп</w:t>
      </w:r>
      <w:r w:rsidR="00327073">
        <w:rPr>
          <w:rFonts w:cs="Times New Roman"/>
          <w:i/>
          <w:iCs/>
        </w:rPr>
        <w:t xml:space="preserve">е који ће попунити, потписати </w:t>
      </w:r>
      <w:r w:rsidRPr="00C41647">
        <w:rPr>
          <w:rFonts w:cs="Times New Roman"/>
          <w:i/>
          <w:iCs/>
        </w:rPr>
        <w:t>понуде.</w:t>
      </w:r>
    </w:p>
    <w:p w:rsidR="001201F7" w:rsidRPr="00C41647" w:rsidRDefault="001201F7" w:rsidP="001201F7">
      <w:pPr>
        <w:jc w:val="both"/>
        <w:rPr>
          <w:rFonts w:cs="Times New Roman"/>
          <w:b/>
          <w:i/>
          <w:iCs/>
        </w:rPr>
      </w:pPr>
      <w:r w:rsidRPr="00C41647">
        <w:rPr>
          <w:rFonts w:cs="Times New Roman"/>
          <w:i/>
          <w:iCs/>
        </w:rPr>
        <w:t>Уколико је предмет јавне набавке обликован у више партија, понуђачи ће попуњавати образац понуде за сваку партију посебно.</w:t>
      </w:r>
    </w:p>
    <w:p w:rsidR="001201F7" w:rsidRPr="00C41647" w:rsidRDefault="001201F7" w:rsidP="001201F7">
      <w:pPr>
        <w:tabs>
          <w:tab w:val="left" w:pos="4240"/>
        </w:tabs>
        <w:autoSpaceDE w:val="0"/>
        <w:autoSpaceDN w:val="0"/>
        <w:adjustRightInd w:val="0"/>
        <w:spacing w:before="29" w:line="271" w:lineRule="exact"/>
        <w:ind w:left="240" w:right="-56"/>
        <w:rPr>
          <w:rFonts w:cs="Times New Roman"/>
          <w:i/>
          <w:iCs/>
          <w:lang w:val="ru-RU"/>
        </w:rPr>
      </w:pPr>
    </w:p>
    <w:p w:rsidR="001201F7" w:rsidRPr="00C41647" w:rsidRDefault="001201F7" w:rsidP="001201F7">
      <w:pPr>
        <w:tabs>
          <w:tab w:val="left" w:pos="4240"/>
        </w:tabs>
        <w:autoSpaceDE w:val="0"/>
        <w:autoSpaceDN w:val="0"/>
        <w:adjustRightInd w:val="0"/>
        <w:spacing w:before="29" w:line="271" w:lineRule="exact"/>
        <w:ind w:left="240" w:right="-56"/>
        <w:rPr>
          <w:rFonts w:cs="Times New Roman"/>
          <w:i/>
          <w:iCs/>
          <w:lang w:val="ru-RU"/>
        </w:rPr>
      </w:pPr>
    </w:p>
    <w:p w:rsidR="001201F7" w:rsidRPr="00C41647" w:rsidRDefault="001201F7" w:rsidP="001201F7">
      <w:pPr>
        <w:tabs>
          <w:tab w:val="left" w:pos="4240"/>
        </w:tabs>
        <w:autoSpaceDE w:val="0"/>
        <w:autoSpaceDN w:val="0"/>
        <w:adjustRightInd w:val="0"/>
        <w:spacing w:before="29" w:line="271" w:lineRule="exact"/>
        <w:ind w:right="-56"/>
        <w:rPr>
          <w:rFonts w:cs="Times New Roman"/>
          <w:color w:val="000000"/>
          <w:position w:val="-1"/>
          <w:lang w:val="sr-Cyrl-CS"/>
        </w:rPr>
      </w:pPr>
    </w:p>
    <w:p w:rsidR="00D50608" w:rsidRPr="00C41647" w:rsidRDefault="00D50608" w:rsidP="001201F7">
      <w:pPr>
        <w:tabs>
          <w:tab w:val="left" w:pos="4240"/>
        </w:tabs>
        <w:autoSpaceDE w:val="0"/>
        <w:autoSpaceDN w:val="0"/>
        <w:adjustRightInd w:val="0"/>
        <w:spacing w:before="29" w:line="271" w:lineRule="exact"/>
        <w:ind w:right="-56"/>
        <w:rPr>
          <w:rFonts w:cs="Times New Roman"/>
          <w:color w:val="000000"/>
          <w:position w:val="-1"/>
          <w:lang w:val="sr-Cyrl-CS"/>
        </w:rPr>
      </w:pPr>
    </w:p>
    <w:p w:rsidR="00B309A8" w:rsidRDefault="00B309A8" w:rsidP="001201F7">
      <w:pPr>
        <w:tabs>
          <w:tab w:val="left" w:pos="4240"/>
        </w:tabs>
        <w:autoSpaceDE w:val="0"/>
        <w:autoSpaceDN w:val="0"/>
        <w:adjustRightInd w:val="0"/>
        <w:spacing w:before="29" w:line="271" w:lineRule="exact"/>
        <w:ind w:right="-56"/>
        <w:rPr>
          <w:rFonts w:cs="Times New Roman"/>
          <w:color w:val="000000"/>
          <w:position w:val="-1"/>
          <w:lang w:val="sr-Cyrl-CS"/>
        </w:rPr>
      </w:pPr>
    </w:p>
    <w:p w:rsidR="00487482" w:rsidRDefault="00487482" w:rsidP="001201F7">
      <w:pPr>
        <w:tabs>
          <w:tab w:val="left" w:pos="4240"/>
        </w:tabs>
        <w:autoSpaceDE w:val="0"/>
        <w:autoSpaceDN w:val="0"/>
        <w:adjustRightInd w:val="0"/>
        <w:spacing w:before="29" w:line="271" w:lineRule="exact"/>
        <w:ind w:right="-56"/>
        <w:rPr>
          <w:rFonts w:cs="Times New Roman"/>
          <w:color w:val="000000"/>
          <w:position w:val="-1"/>
          <w:lang w:val="sr-Cyrl-CS"/>
        </w:rPr>
      </w:pPr>
    </w:p>
    <w:p w:rsidR="00487482" w:rsidRPr="00C41647" w:rsidRDefault="00487482" w:rsidP="001201F7">
      <w:pPr>
        <w:tabs>
          <w:tab w:val="left" w:pos="4240"/>
        </w:tabs>
        <w:autoSpaceDE w:val="0"/>
        <w:autoSpaceDN w:val="0"/>
        <w:adjustRightInd w:val="0"/>
        <w:spacing w:before="29" w:line="271" w:lineRule="exact"/>
        <w:ind w:right="-56"/>
        <w:rPr>
          <w:rFonts w:cs="Times New Roman"/>
          <w:color w:val="000000"/>
          <w:position w:val="-1"/>
          <w:lang w:val="sr-Cyrl-CS"/>
        </w:rPr>
      </w:pPr>
    </w:p>
    <w:p w:rsidR="001201F7" w:rsidRDefault="001201F7" w:rsidP="00302C24">
      <w:pPr>
        <w:jc w:val="both"/>
        <w:rPr>
          <w:rFonts w:cs="Times New Roman"/>
          <w:lang w:val="sr-Cyrl-RS"/>
        </w:rPr>
      </w:pPr>
    </w:p>
    <w:p w:rsidR="004F4641" w:rsidRDefault="004F4641" w:rsidP="00302C24">
      <w:pPr>
        <w:jc w:val="both"/>
        <w:rPr>
          <w:rFonts w:cs="Times New Roman"/>
          <w:lang w:val="sr-Cyrl-RS"/>
        </w:rPr>
      </w:pPr>
    </w:p>
    <w:p w:rsidR="007D50C2" w:rsidRDefault="007D50C2" w:rsidP="00302C24">
      <w:pPr>
        <w:jc w:val="both"/>
        <w:rPr>
          <w:rFonts w:cs="Times New Roman"/>
          <w:lang w:val="sr-Cyrl-RS"/>
        </w:rPr>
      </w:pPr>
    </w:p>
    <w:p w:rsidR="007D50C2" w:rsidRDefault="007D50C2" w:rsidP="00302C24">
      <w:pPr>
        <w:jc w:val="both"/>
        <w:rPr>
          <w:rFonts w:cs="Times New Roman"/>
          <w:lang w:val="sr-Cyrl-RS"/>
        </w:rPr>
      </w:pPr>
    </w:p>
    <w:p w:rsidR="007D50C2" w:rsidRPr="00C41647" w:rsidRDefault="007D50C2" w:rsidP="00302C24">
      <w:pPr>
        <w:jc w:val="both"/>
        <w:rPr>
          <w:rFonts w:cs="Times New Roman"/>
          <w:lang w:val="sr-Cyrl-RS"/>
        </w:rPr>
      </w:pPr>
    </w:p>
    <w:p w:rsidR="001201F7" w:rsidRPr="00C41647" w:rsidRDefault="001201F7" w:rsidP="001201F7">
      <w:pPr>
        <w:jc w:val="right"/>
        <w:rPr>
          <w:rFonts w:cs="Times New Roman"/>
          <w:b/>
          <w:bCs/>
          <w:i/>
          <w:iCs/>
          <w:lang w:val="sr-Cyrl-RS"/>
        </w:rPr>
      </w:pPr>
      <w:r w:rsidRPr="00C41647">
        <w:rPr>
          <w:rFonts w:cs="Times New Roman"/>
          <w:b/>
          <w:bCs/>
          <w:i/>
          <w:iCs/>
          <w:lang w:val="sr-Cyrl-RS"/>
        </w:rPr>
        <w:t>(ОБРАЗАЦ 2)</w:t>
      </w:r>
    </w:p>
    <w:p w:rsidR="001201F7" w:rsidRPr="00C41647" w:rsidRDefault="001201F7" w:rsidP="003B7AD1">
      <w:pPr>
        <w:jc w:val="both"/>
        <w:rPr>
          <w:rFonts w:cs="Times New Roman"/>
          <w:lang w:val="sr-Cyrl-RS"/>
        </w:rPr>
      </w:pPr>
    </w:p>
    <w:p w:rsidR="001201F7" w:rsidRPr="00C41647" w:rsidRDefault="001201F7" w:rsidP="003B7AD1">
      <w:pPr>
        <w:pBdr>
          <w:top w:val="single" w:sz="4" w:space="1" w:color="auto"/>
          <w:left w:val="single" w:sz="4" w:space="4" w:color="auto"/>
          <w:bottom w:val="single" w:sz="4" w:space="1" w:color="auto"/>
          <w:right w:val="single" w:sz="4" w:space="4" w:color="auto"/>
        </w:pBdr>
        <w:jc w:val="center"/>
        <w:rPr>
          <w:rFonts w:eastAsia="Times New Roman" w:cs="Times New Roman"/>
          <w:b/>
          <w:color w:val="000000"/>
          <w:lang w:val="sr-Cyrl-CS"/>
        </w:rPr>
      </w:pPr>
      <w:r w:rsidRPr="00C41647">
        <w:rPr>
          <w:rFonts w:cs="Times New Roman"/>
          <w:b/>
          <w:bCs/>
          <w:iCs/>
          <w:lang w:val="ru-RU"/>
        </w:rPr>
        <w:t xml:space="preserve">ОБРАЗАЦ  </w:t>
      </w:r>
      <w:r w:rsidRPr="00C41647">
        <w:rPr>
          <w:rFonts w:cs="Times New Roman"/>
          <w:b/>
          <w:bCs/>
          <w:iCs/>
          <w:lang w:val="sr-Cyrl-CS"/>
        </w:rPr>
        <w:t>СТРУКТУРЕ ЦЕНЕ СА УПУТСТВОМ КАКО ДА СЕ ПОПУНИ</w:t>
      </w:r>
    </w:p>
    <w:p w:rsidR="003028DE" w:rsidRPr="00E27AD8" w:rsidRDefault="003028DE" w:rsidP="00916F24">
      <w:pPr>
        <w:widowControl/>
        <w:suppressAutoHyphens w:val="0"/>
        <w:spacing w:line="240" w:lineRule="auto"/>
        <w:rPr>
          <w:rFonts w:cs="Times New Roman"/>
          <w:b/>
          <w:lang w:val="sr-Cyrl-CS"/>
        </w:rPr>
      </w:pPr>
      <w:bookmarkStart w:id="1" w:name="RANGE!A1:F335"/>
      <w:bookmarkEnd w:id="1"/>
    </w:p>
    <w:p w:rsidR="00916F24" w:rsidRPr="00A27088" w:rsidRDefault="00916F24" w:rsidP="00916F24">
      <w:pPr>
        <w:widowControl/>
        <w:suppressAutoHyphens w:val="0"/>
        <w:spacing w:line="240" w:lineRule="auto"/>
        <w:jc w:val="center"/>
        <w:rPr>
          <w:rFonts w:cs="Times New Roman"/>
          <w:b/>
          <w:sz w:val="22"/>
          <w:szCs w:val="22"/>
          <w:lang w:val="sr-Cyrl-CS"/>
        </w:rPr>
      </w:pPr>
      <w:r w:rsidRPr="00A27088">
        <w:rPr>
          <w:rFonts w:cs="Times New Roman"/>
          <w:b/>
          <w:sz w:val="22"/>
          <w:szCs w:val="22"/>
          <w:lang w:val="sr-Cyrl-CS"/>
        </w:rPr>
        <w:t xml:space="preserve">ПОПРАВКА И ОДРЖАВАЊЕ УЛИЦА И ЛОКАЛНИХ И НЕКАТЕГОРИСАНИХ ПУТЕВА НА ТЕРИТОРИЈИ ОПШТИНЕ КУРШУМЛИЈА </w:t>
      </w:r>
    </w:p>
    <w:p w:rsidR="00916F24" w:rsidRDefault="00916F24" w:rsidP="00916F24">
      <w:pPr>
        <w:rPr>
          <w:rFonts w:cs="Times New Roman"/>
          <w:sz w:val="22"/>
          <w:szCs w:val="22"/>
          <w:lang w:val="sr-Cyrl-RS"/>
        </w:rPr>
      </w:pPr>
    </w:p>
    <w:tbl>
      <w:tblPr>
        <w:tblW w:w="10080" w:type="dxa"/>
        <w:tblInd w:w="93" w:type="dxa"/>
        <w:tblLayout w:type="fixed"/>
        <w:tblLook w:val="04A0" w:firstRow="1" w:lastRow="0" w:firstColumn="1" w:lastColumn="0" w:noHBand="0" w:noVBand="1"/>
      </w:tblPr>
      <w:tblGrid>
        <w:gridCol w:w="441"/>
        <w:gridCol w:w="283"/>
        <w:gridCol w:w="26"/>
        <w:gridCol w:w="803"/>
        <w:gridCol w:w="1672"/>
        <w:gridCol w:w="1672"/>
        <w:gridCol w:w="788"/>
        <w:gridCol w:w="20"/>
        <w:gridCol w:w="1256"/>
        <w:gridCol w:w="119"/>
        <w:gridCol w:w="23"/>
        <w:gridCol w:w="553"/>
        <w:gridCol w:w="576"/>
        <w:gridCol w:w="288"/>
        <w:gridCol w:w="420"/>
        <w:gridCol w:w="1140"/>
      </w:tblGrid>
      <w:tr w:rsidR="00570226" w:rsidRPr="00E27AD8" w:rsidTr="00472DA2">
        <w:trPr>
          <w:trHeight w:val="20"/>
        </w:trPr>
        <w:tc>
          <w:tcPr>
            <w:tcW w:w="10080" w:type="dxa"/>
            <w:gridSpan w:val="16"/>
            <w:tcBorders>
              <w:top w:val="nil"/>
              <w:bottom w:val="single" w:sz="4" w:space="0" w:color="auto"/>
            </w:tcBorders>
            <w:shd w:val="clear" w:color="auto" w:fill="auto"/>
            <w:vAlign w:val="bottom"/>
            <w:hideMark/>
          </w:tcPr>
          <w:p w:rsidR="00570226" w:rsidRDefault="00570226" w:rsidP="00570226">
            <w:pPr>
              <w:pStyle w:val="Bezrazmaka1"/>
              <w:numPr>
                <w:ilvl w:val="0"/>
                <w:numId w:val="25"/>
              </w:numPr>
              <w:jc w:val="both"/>
              <w:rPr>
                <w:rFonts w:ascii="Times New Roman" w:hAnsi="Times New Roman"/>
                <w:lang w:val="sr-Cyrl-RS"/>
              </w:rPr>
            </w:pPr>
            <w:r w:rsidRPr="002F5DDC">
              <w:rPr>
                <w:rFonts w:ascii="Times New Roman" w:hAnsi="Times New Roman"/>
              </w:rPr>
              <w:t xml:space="preserve">ПОПРАВКА И ОДРЖАВАЊЕ ТУЦАНИЧКИХ, ШЉУНЧАНИХ И ЗЕМЉАНИХ КОЛОВОЗА </w:t>
            </w:r>
          </w:p>
          <w:p w:rsidR="00570226" w:rsidRPr="002F5DDC" w:rsidRDefault="00570226" w:rsidP="00472DA2">
            <w:pPr>
              <w:pStyle w:val="Bezrazmaka1"/>
              <w:ind w:left="720"/>
              <w:jc w:val="both"/>
              <w:rPr>
                <w:rFonts w:ascii="Times New Roman" w:hAnsi="Times New Roman"/>
              </w:rPr>
            </w:pPr>
            <w:r w:rsidRPr="002F5DDC">
              <w:rPr>
                <w:rFonts w:ascii="Times New Roman" w:hAnsi="Times New Roman"/>
              </w:rPr>
              <w:t>И ТРУПА ПУТА</w:t>
            </w:r>
          </w:p>
        </w:tc>
      </w:tr>
      <w:tr w:rsidR="00570226" w:rsidRPr="00E27AD8" w:rsidTr="00472DA2">
        <w:trPr>
          <w:trHeight w:val="20"/>
        </w:trPr>
        <w:tc>
          <w:tcPr>
            <w:tcW w:w="724"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570226" w:rsidRPr="002F5DDC" w:rsidRDefault="00570226" w:rsidP="00472DA2">
            <w:pPr>
              <w:pStyle w:val="Bezrazmaka"/>
              <w:rPr>
                <w:rFonts w:ascii="Times New Roman" w:hAnsi="Times New Roman"/>
                <w:lang w:val="sr-Cyrl-RS"/>
              </w:rPr>
            </w:pPr>
            <w:r w:rsidRPr="002F5DDC">
              <w:rPr>
                <w:rFonts w:ascii="Times New Roman" w:hAnsi="Times New Roman"/>
              </w:rPr>
              <w:t>р.бр</w:t>
            </w:r>
            <w:r>
              <w:rPr>
                <w:rFonts w:ascii="Times New Roman" w:hAnsi="Times New Roman"/>
                <w:lang w:val="sr-Cyrl-RS"/>
              </w:rPr>
              <w:t>.</w:t>
            </w:r>
          </w:p>
        </w:tc>
        <w:tc>
          <w:tcPr>
            <w:tcW w:w="4173" w:type="dxa"/>
            <w:gridSpan w:val="4"/>
            <w:vMerge w:val="restart"/>
            <w:tcBorders>
              <w:top w:val="nil"/>
              <w:left w:val="single" w:sz="8" w:space="0" w:color="000000"/>
              <w:bottom w:val="single" w:sz="8" w:space="0" w:color="000000"/>
              <w:right w:val="single" w:sz="8" w:space="0" w:color="000000"/>
            </w:tcBorders>
            <w:shd w:val="clear" w:color="auto" w:fill="auto"/>
            <w:vAlign w:val="center"/>
            <w:hideMark/>
          </w:tcPr>
          <w:p w:rsidR="00570226" w:rsidRPr="002F5DDC" w:rsidRDefault="00570226" w:rsidP="00472DA2">
            <w:pPr>
              <w:pStyle w:val="Bezrazmaka"/>
              <w:jc w:val="center"/>
              <w:rPr>
                <w:rFonts w:ascii="Times New Roman" w:hAnsi="Times New Roman"/>
              </w:rPr>
            </w:pPr>
            <w:r w:rsidRPr="002F5DDC">
              <w:rPr>
                <w:rFonts w:ascii="Times New Roman" w:hAnsi="Times New Roman"/>
              </w:rPr>
              <w:t>ОПИС ПОЗИЦИЈЕ</w:t>
            </w:r>
          </w:p>
        </w:tc>
        <w:tc>
          <w:tcPr>
            <w:tcW w:w="808"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570226" w:rsidRPr="002F5DDC" w:rsidRDefault="00570226" w:rsidP="00472DA2">
            <w:pPr>
              <w:pStyle w:val="Bezrazmaka"/>
              <w:rPr>
                <w:rFonts w:ascii="Times New Roman" w:hAnsi="Times New Roman"/>
              </w:rPr>
            </w:pPr>
            <w:r w:rsidRPr="002F5DDC">
              <w:rPr>
                <w:rFonts w:ascii="Times New Roman" w:hAnsi="Times New Roman"/>
              </w:rPr>
              <w:t>Јед</w:t>
            </w:r>
            <w:r>
              <w:rPr>
                <w:rFonts w:ascii="Times New Roman" w:hAnsi="Times New Roman"/>
                <w:lang w:val="sr-Cyrl-RS"/>
              </w:rPr>
              <w:t>.</w:t>
            </w:r>
            <w:r w:rsidRPr="002F5DDC">
              <w:rPr>
                <w:rFonts w:ascii="Times New Roman" w:hAnsi="Times New Roman"/>
              </w:rPr>
              <w:t xml:space="preserve"> мере</w:t>
            </w:r>
          </w:p>
        </w:tc>
        <w:tc>
          <w:tcPr>
            <w:tcW w:w="1398" w:type="dxa"/>
            <w:gridSpan w:val="3"/>
            <w:vMerge w:val="restart"/>
            <w:tcBorders>
              <w:top w:val="nil"/>
              <w:left w:val="single" w:sz="8" w:space="0" w:color="000000"/>
              <w:bottom w:val="nil"/>
              <w:right w:val="single" w:sz="8" w:space="0" w:color="000000"/>
            </w:tcBorders>
            <w:shd w:val="clear" w:color="auto" w:fill="auto"/>
            <w:vAlign w:val="center"/>
            <w:hideMark/>
          </w:tcPr>
          <w:p w:rsidR="00570226" w:rsidRPr="002F5DDC" w:rsidRDefault="00570226" w:rsidP="00472DA2">
            <w:pPr>
              <w:pStyle w:val="Bezrazmaka"/>
              <w:rPr>
                <w:rFonts w:ascii="Times New Roman" w:hAnsi="Times New Roman"/>
              </w:rPr>
            </w:pPr>
            <w:r w:rsidRPr="002F5DDC">
              <w:rPr>
                <w:rFonts w:ascii="Times New Roman" w:hAnsi="Times New Roman"/>
              </w:rPr>
              <w:t>Количина</w:t>
            </w:r>
          </w:p>
        </w:tc>
        <w:tc>
          <w:tcPr>
            <w:tcW w:w="1417" w:type="dxa"/>
            <w:gridSpan w:val="3"/>
            <w:tcBorders>
              <w:top w:val="nil"/>
              <w:left w:val="nil"/>
              <w:bottom w:val="nil"/>
              <w:right w:val="single" w:sz="8" w:space="0" w:color="000000"/>
            </w:tcBorders>
            <w:shd w:val="clear" w:color="auto" w:fill="auto"/>
            <w:vAlign w:val="center"/>
            <w:hideMark/>
          </w:tcPr>
          <w:p w:rsidR="00570226" w:rsidRPr="002F5DDC" w:rsidRDefault="00570226" w:rsidP="004F4641">
            <w:pPr>
              <w:pStyle w:val="Bezrazmaka"/>
              <w:jc w:val="center"/>
              <w:rPr>
                <w:rFonts w:ascii="Times New Roman" w:hAnsi="Times New Roman"/>
                <w:lang w:val="sr-Cyrl-RS"/>
              </w:rPr>
            </w:pPr>
            <w:r w:rsidRPr="002F5DDC">
              <w:rPr>
                <w:rFonts w:ascii="Times New Roman" w:hAnsi="Times New Roman"/>
              </w:rPr>
              <w:t>Цена по</w:t>
            </w:r>
          </w:p>
          <w:p w:rsidR="00570226" w:rsidRPr="002F5DDC" w:rsidRDefault="00570226" w:rsidP="004F4641">
            <w:pPr>
              <w:pStyle w:val="Bezrazmaka"/>
              <w:jc w:val="center"/>
              <w:rPr>
                <w:rFonts w:ascii="Times New Roman" w:hAnsi="Times New Roman"/>
              </w:rPr>
            </w:pPr>
            <w:r w:rsidRPr="002F5DDC">
              <w:rPr>
                <w:rFonts w:ascii="Times New Roman" w:hAnsi="Times New Roman"/>
              </w:rPr>
              <w:t>јед</w:t>
            </w:r>
            <w:r w:rsidRPr="002F5DDC">
              <w:rPr>
                <w:rFonts w:ascii="Times New Roman" w:hAnsi="Times New Roman"/>
                <w:lang w:val="sr-Cyrl-RS"/>
              </w:rPr>
              <w:t>иници</w:t>
            </w:r>
            <w:r w:rsidRPr="002F5DDC">
              <w:rPr>
                <w:rFonts w:ascii="Times New Roman" w:hAnsi="Times New Roman"/>
              </w:rPr>
              <w:t xml:space="preserve"> мере</w:t>
            </w:r>
          </w:p>
        </w:tc>
        <w:tc>
          <w:tcPr>
            <w:tcW w:w="1560" w:type="dxa"/>
            <w:gridSpan w:val="2"/>
            <w:tcBorders>
              <w:top w:val="nil"/>
              <w:left w:val="nil"/>
              <w:bottom w:val="nil"/>
              <w:right w:val="single" w:sz="8" w:space="0" w:color="000000"/>
            </w:tcBorders>
            <w:shd w:val="clear" w:color="auto" w:fill="auto"/>
            <w:vAlign w:val="center"/>
            <w:hideMark/>
          </w:tcPr>
          <w:p w:rsidR="00570226" w:rsidRPr="002F5DDC" w:rsidRDefault="00570226" w:rsidP="004F4641">
            <w:pPr>
              <w:pStyle w:val="Bezrazmaka"/>
              <w:jc w:val="center"/>
              <w:rPr>
                <w:rFonts w:ascii="Times New Roman" w:hAnsi="Times New Roman"/>
              </w:rPr>
            </w:pPr>
          </w:p>
        </w:tc>
      </w:tr>
      <w:tr w:rsidR="00570226" w:rsidRPr="00E27AD8" w:rsidTr="00472DA2">
        <w:trPr>
          <w:trHeight w:val="20"/>
        </w:trPr>
        <w:tc>
          <w:tcPr>
            <w:tcW w:w="724" w:type="dxa"/>
            <w:gridSpan w:val="2"/>
            <w:vMerge/>
            <w:tcBorders>
              <w:top w:val="nil"/>
              <w:left w:val="single" w:sz="8" w:space="0" w:color="000000"/>
              <w:bottom w:val="single" w:sz="8" w:space="0" w:color="000000"/>
              <w:right w:val="single" w:sz="8" w:space="0" w:color="000000"/>
            </w:tcBorders>
            <w:vAlign w:val="center"/>
            <w:hideMark/>
          </w:tcPr>
          <w:p w:rsidR="00570226" w:rsidRPr="00E27AD8" w:rsidRDefault="00570226" w:rsidP="00472DA2">
            <w:pPr>
              <w:widowControl/>
              <w:suppressAutoHyphens w:val="0"/>
              <w:spacing w:line="240" w:lineRule="auto"/>
              <w:jc w:val="center"/>
              <w:rPr>
                <w:rFonts w:eastAsia="Times New Roman" w:cs="Times New Roman"/>
                <w:b/>
                <w:bCs/>
                <w:color w:val="000000"/>
                <w:kern w:val="0"/>
                <w:lang w:eastAsia="en-US"/>
              </w:rPr>
            </w:pPr>
          </w:p>
        </w:tc>
        <w:tc>
          <w:tcPr>
            <w:tcW w:w="4173" w:type="dxa"/>
            <w:gridSpan w:val="4"/>
            <w:vMerge/>
            <w:tcBorders>
              <w:top w:val="nil"/>
              <w:left w:val="single" w:sz="8" w:space="0" w:color="000000"/>
              <w:bottom w:val="single" w:sz="8" w:space="0" w:color="000000"/>
              <w:right w:val="single" w:sz="8" w:space="0" w:color="000000"/>
            </w:tcBorders>
            <w:vAlign w:val="center"/>
            <w:hideMark/>
          </w:tcPr>
          <w:p w:rsidR="00570226" w:rsidRPr="002F5DDC" w:rsidRDefault="00570226" w:rsidP="00472DA2">
            <w:pPr>
              <w:pStyle w:val="Bezrazmaka"/>
              <w:rPr>
                <w:rFonts w:ascii="Times New Roman" w:hAnsi="Times New Roman"/>
              </w:rPr>
            </w:pPr>
          </w:p>
        </w:tc>
        <w:tc>
          <w:tcPr>
            <w:tcW w:w="808" w:type="dxa"/>
            <w:gridSpan w:val="2"/>
            <w:vMerge/>
            <w:tcBorders>
              <w:top w:val="nil"/>
              <w:left w:val="single" w:sz="8" w:space="0" w:color="000000"/>
              <w:bottom w:val="single" w:sz="8" w:space="0" w:color="000000"/>
              <w:right w:val="single" w:sz="8" w:space="0" w:color="000000"/>
            </w:tcBorders>
            <w:vAlign w:val="center"/>
            <w:hideMark/>
          </w:tcPr>
          <w:p w:rsidR="00570226" w:rsidRPr="002F5DDC" w:rsidRDefault="00570226" w:rsidP="00472DA2">
            <w:pPr>
              <w:pStyle w:val="Bezrazmaka"/>
              <w:rPr>
                <w:rFonts w:ascii="Times New Roman" w:hAnsi="Times New Roman"/>
              </w:rPr>
            </w:pPr>
          </w:p>
        </w:tc>
        <w:tc>
          <w:tcPr>
            <w:tcW w:w="1398" w:type="dxa"/>
            <w:gridSpan w:val="3"/>
            <w:vMerge/>
            <w:tcBorders>
              <w:top w:val="nil"/>
              <w:left w:val="single" w:sz="8" w:space="0" w:color="000000"/>
              <w:bottom w:val="nil"/>
              <w:right w:val="single" w:sz="8" w:space="0" w:color="000000"/>
            </w:tcBorders>
            <w:vAlign w:val="center"/>
            <w:hideMark/>
          </w:tcPr>
          <w:p w:rsidR="00570226" w:rsidRPr="002F5DDC" w:rsidRDefault="00570226" w:rsidP="00472DA2">
            <w:pPr>
              <w:pStyle w:val="Bezrazmaka"/>
              <w:rPr>
                <w:rFonts w:ascii="Times New Roman" w:hAnsi="Times New Roman"/>
              </w:rPr>
            </w:pPr>
          </w:p>
        </w:tc>
        <w:tc>
          <w:tcPr>
            <w:tcW w:w="1417" w:type="dxa"/>
            <w:gridSpan w:val="3"/>
            <w:tcBorders>
              <w:top w:val="nil"/>
              <w:left w:val="nil"/>
              <w:bottom w:val="nil"/>
              <w:right w:val="single" w:sz="8" w:space="0" w:color="000000"/>
            </w:tcBorders>
            <w:shd w:val="clear" w:color="auto" w:fill="auto"/>
            <w:vAlign w:val="center"/>
            <w:hideMark/>
          </w:tcPr>
          <w:p w:rsidR="00570226" w:rsidRPr="002F5DDC" w:rsidRDefault="00570226" w:rsidP="004F4641">
            <w:pPr>
              <w:pStyle w:val="Bezrazmaka"/>
              <w:jc w:val="center"/>
              <w:rPr>
                <w:rFonts w:ascii="Times New Roman" w:hAnsi="Times New Roman"/>
              </w:rPr>
            </w:pPr>
            <w:r w:rsidRPr="002F5DDC">
              <w:rPr>
                <w:rFonts w:ascii="Times New Roman" w:hAnsi="Times New Roman"/>
              </w:rPr>
              <w:t>без ПДВ-а</w:t>
            </w:r>
          </w:p>
        </w:tc>
        <w:tc>
          <w:tcPr>
            <w:tcW w:w="1560" w:type="dxa"/>
            <w:gridSpan w:val="2"/>
            <w:tcBorders>
              <w:top w:val="nil"/>
              <w:left w:val="nil"/>
              <w:bottom w:val="nil"/>
              <w:right w:val="single" w:sz="8" w:space="0" w:color="000000"/>
            </w:tcBorders>
            <w:shd w:val="clear" w:color="auto" w:fill="auto"/>
            <w:vAlign w:val="center"/>
            <w:hideMark/>
          </w:tcPr>
          <w:p w:rsidR="00570226" w:rsidRPr="002F5DDC" w:rsidRDefault="00570226" w:rsidP="004F4641">
            <w:pPr>
              <w:pStyle w:val="Bezrazmaka"/>
              <w:jc w:val="center"/>
              <w:rPr>
                <w:rFonts w:ascii="Times New Roman" w:hAnsi="Times New Roman"/>
              </w:rPr>
            </w:pPr>
            <w:r w:rsidRPr="002F5DDC">
              <w:rPr>
                <w:rFonts w:ascii="Times New Roman" w:hAnsi="Times New Roman"/>
              </w:rPr>
              <w:t>Укупан износ без ПДВ-а</w:t>
            </w:r>
          </w:p>
        </w:tc>
      </w:tr>
      <w:tr w:rsidR="00570226" w:rsidRPr="00E27AD8" w:rsidTr="00472DA2">
        <w:trPr>
          <w:trHeight w:val="60"/>
        </w:trPr>
        <w:tc>
          <w:tcPr>
            <w:tcW w:w="724" w:type="dxa"/>
            <w:gridSpan w:val="2"/>
            <w:vMerge/>
            <w:tcBorders>
              <w:top w:val="nil"/>
              <w:left w:val="single" w:sz="8" w:space="0" w:color="000000"/>
              <w:bottom w:val="single" w:sz="8" w:space="0" w:color="000000"/>
              <w:right w:val="single" w:sz="8" w:space="0" w:color="000000"/>
            </w:tcBorders>
            <w:vAlign w:val="center"/>
            <w:hideMark/>
          </w:tcPr>
          <w:p w:rsidR="00570226" w:rsidRPr="00E27AD8" w:rsidRDefault="00570226" w:rsidP="00472DA2">
            <w:pPr>
              <w:widowControl/>
              <w:suppressAutoHyphens w:val="0"/>
              <w:spacing w:line="240" w:lineRule="auto"/>
              <w:rPr>
                <w:rFonts w:eastAsia="Times New Roman" w:cs="Times New Roman"/>
                <w:b/>
                <w:bCs/>
                <w:color w:val="000000"/>
                <w:kern w:val="0"/>
                <w:lang w:eastAsia="en-US"/>
              </w:rPr>
            </w:pPr>
          </w:p>
        </w:tc>
        <w:tc>
          <w:tcPr>
            <w:tcW w:w="4173" w:type="dxa"/>
            <w:gridSpan w:val="4"/>
            <w:vMerge/>
            <w:tcBorders>
              <w:top w:val="nil"/>
              <w:left w:val="single" w:sz="8" w:space="0" w:color="000000"/>
              <w:bottom w:val="single" w:sz="8" w:space="0" w:color="000000"/>
              <w:right w:val="single" w:sz="8" w:space="0" w:color="000000"/>
            </w:tcBorders>
            <w:vAlign w:val="center"/>
            <w:hideMark/>
          </w:tcPr>
          <w:p w:rsidR="00570226" w:rsidRPr="00E27AD8" w:rsidRDefault="00570226" w:rsidP="00472DA2">
            <w:pPr>
              <w:widowControl/>
              <w:suppressAutoHyphens w:val="0"/>
              <w:spacing w:line="240" w:lineRule="auto"/>
              <w:rPr>
                <w:rFonts w:eastAsia="Times New Roman" w:cs="Times New Roman"/>
                <w:b/>
                <w:bCs/>
                <w:color w:val="000000"/>
                <w:kern w:val="0"/>
                <w:lang w:eastAsia="en-US"/>
              </w:rPr>
            </w:pPr>
          </w:p>
        </w:tc>
        <w:tc>
          <w:tcPr>
            <w:tcW w:w="808" w:type="dxa"/>
            <w:gridSpan w:val="2"/>
            <w:vMerge/>
            <w:tcBorders>
              <w:top w:val="nil"/>
              <w:left w:val="single" w:sz="8" w:space="0" w:color="000000"/>
              <w:bottom w:val="single" w:sz="8" w:space="0" w:color="000000"/>
              <w:right w:val="single" w:sz="8" w:space="0" w:color="000000"/>
            </w:tcBorders>
            <w:vAlign w:val="center"/>
            <w:hideMark/>
          </w:tcPr>
          <w:p w:rsidR="00570226" w:rsidRPr="00E27AD8" w:rsidRDefault="00570226" w:rsidP="00472DA2">
            <w:pPr>
              <w:widowControl/>
              <w:suppressAutoHyphens w:val="0"/>
              <w:spacing w:line="240" w:lineRule="auto"/>
              <w:rPr>
                <w:rFonts w:eastAsia="Times New Roman" w:cs="Times New Roman"/>
                <w:b/>
                <w:bCs/>
                <w:color w:val="000000"/>
                <w:kern w:val="0"/>
                <w:lang w:eastAsia="en-US"/>
              </w:rPr>
            </w:pPr>
          </w:p>
        </w:tc>
        <w:tc>
          <w:tcPr>
            <w:tcW w:w="1398" w:type="dxa"/>
            <w:gridSpan w:val="3"/>
            <w:tcBorders>
              <w:top w:val="nil"/>
              <w:left w:val="nil"/>
              <w:bottom w:val="single" w:sz="8" w:space="0" w:color="000000"/>
              <w:right w:val="single" w:sz="8" w:space="0" w:color="000000"/>
            </w:tcBorders>
            <w:shd w:val="clear" w:color="auto" w:fill="auto"/>
            <w:vAlign w:val="center"/>
            <w:hideMark/>
          </w:tcPr>
          <w:p w:rsidR="00570226" w:rsidRPr="00E27AD8" w:rsidRDefault="00570226" w:rsidP="00472DA2">
            <w:pPr>
              <w:widowControl/>
              <w:suppressAutoHyphens w:val="0"/>
              <w:spacing w:line="240" w:lineRule="auto"/>
              <w:rPr>
                <w:rFonts w:eastAsia="Times New Roman" w:cs="Times New Roman"/>
                <w:b/>
                <w:bCs/>
                <w:color w:val="000000"/>
                <w:kern w:val="0"/>
                <w:lang w:eastAsia="en-US"/>
              </w:rPr>
            </w:pPr>
          </w:p>
        </w:tc>
        <w:tc>
          <w:tcPr>
            <w:tcW w:w="1417" w:type="dxa"/>
            <w:gridSpan w:val="3"/>
            <w:tcBorders>
              <w:top w:val="nil"/>
              <w:left w:val="nil"/>
              <w:bottom w:val="single" w:sz="8" w:space="0" w:color="000000"/>
              <w:right w:val="single" w:sz="8" w:space="0" w:color="000000"/>
            </w:tcBorders>
            <w:shd w:val="clear" w:color="auto" w:fill="auto"/>
            <w:vAlign w:val="center"/>
            <w:hideMark/>
          </w:tcPr>
          <w:p w:rsidR="00570226" w:rsidRPr="00E27AD8" w:rsidRDefault="00570226" w:rsidP="00472DA2">
            <w:pPr>
              <w:widowControl/>
              <w:suppressAutoHyphens w:val="0"/>
              <w:spacing w:line="240" w:lineRule="auto"/>
              <w:rPr>
                <w:rFonts w:eastAsia="Times New Roman" w:cs="Times New Roman"/>
                <w:b/>
                <w:bCs/>
                <w:color w:val="000000"/>
                <w:kern w:val="0"/>
                <w:lang w:val="sr-Cyrl-RS" w:eastAsia="en-US"/>
              </w:rPr>
            </w:pPr>
          </w:p>
        </w:tc>
        <w:tc>
          <w:tcPr>
            <w:tcW w:w="1560" w:type="dxa"/>
            <w:gridSpan w:val="2"/>
            <w:tcBorders>
              <w:top w:val="nil"/>
              <w:left w:val="nil"/>
              <w:bottom w:val="single" w:sz="8" w:space="0" w:color="000000"/>
              <w:right w:val="single" w:sz="8" w:space="0" w:color="000000"/>
            </w:tcBorders>
            <w:shd w:val="clear" w:color="auto" w:fill="auto"/>
            <w:vAlign w:val="center"/>
            <w:hideMark/>
          </w:tcPr>
          <w:p w:rsidR="00570226" w:rsidRPr="00E27AD8" w:rsidRDefault="00570226" w:rsidP="00472DA2">
            <w:pPr>
              <w:widowControl/>
              <w:suppressAutoHyphens w:val="0"/>
              <w:spacing w:line="240" w:lineRule="auto"/>
              <w:rPr>
                <w:rFonts w:eastAsia="Times New Roman" w:cs="Times New Roman"/>
                <w:color w:val="000000"/>
                <w:kern w:val="0"/>
                <w:lang w:val="sr-Cyrl-RS" w:eastAsia="en-US"/>
              </w:rPr>
            </w:pPr>
          </w:p>
        </w:tc>
      </w:tr>
      <w:tr w:rsidR="00570226" w:rsidRPr="00E27AD8" w:rsidTr="00472DA2">
        <w:trPr>
          <w:trHeight w:val="20"/>
        </w:trPr>
        <w:tc>
          <w:tcPr>
            <w:tcW w:w="724" w:type="dxa"/>
            <w:gridSpan w:val="2"/>
            <w:tcBorders>
              <w:top w:val="nil"/>
              <w:left w:val="single" w:sz="8" w:space="0" w:color="000000"/>
              <w:bottom w:val="single" w:sz="8" w:space="0" w:color="000000"/>
              <w:right w:val="single" w:sz="8" w:space="0" w:color="000000"/>
            </w:tcBorders>
            <w:vAlign w:val="center"/>
            <w:hideMark/>
          </w:tcPr>
          <w:p w:rsidR="00570226" w:rsidRPr="00C90835" w:rsidRDefault="00570226" w:rsidP="00472DA2">
            <w:pPr>
              <w:pStyle w:val="Bezrazmaka"/>
              <w:jc w:val="center"/>
              <w:rPr>
                <w:rFonts w:ascii="Times New Roman" w:hAnsi="Times New Roman"/>
                <w:i/>
                <w:sz w:val="16"/>
                <w:szCs w:val="16"/>
                <w:lang w:val="sr-Cyrl-RS"/>
              </w:rPr>
            </w:pPr>
            <w:r w:rsidRPr="00C90835">
              <w:rPr>
                <w:rFonts w:ascii="Times New Roman" w:hAnsi="Times New Roman"/>
                <w:i/>
                <w:sz w:val="16"/>
                <w:szCs w:val="16"/>
                <w:lang w:val="sr-Cyrl-RS"/>
              </w:rPr>
              <w:t>1</w:t>
            </w:r>
          </w:p>
        </w:tc>
        <w:tc>
          <w:tcPr>
            <w:tcW w:w="4173" w:type="dxa"/>
            <w:gridSpan w:val="4"/>
            <w:tcBorders>
              <w:top w:val="nil"/>
              <w:left w:val="single" w:sz="8" w:space="0" w:color="000000"/>
              <w:bottom w:val="single" w:sz="8" w:space="0" w:color="000000"/>
              <w:right w:val="single" w:sz="8" w:space="0" w:color="000000"/>
            </w:tcBorders>
            <w:vAlign w:val="center"/>
            <w:hideMark/>
          </w:tcPr>
          <w:p w:rsidR="00570226" w:rsidRPr="00C90835" w:rsidRDefault="00570226" w:rsidP="00472DA2">
            <w:pPr>
              <w:pStyle w:val="Bezrazmaka"/>
              <w:jc w:val="center"/>
              <w:rPr>
                <w:rFonts w:ascii="Times New Roman" w:hAnsi="Times New Roman"/>
                <w:i/>
                <w:sz w:val="16"/>
                <w:szCs w:val="16"/>
                <w:lang w:val="sr-Cyrl-RS"/>
              </w:rPr>
            </w:pPr>
            <w:r w:rsidRPr="00C90835">
              <w:rPr>
                <w:rFonts w:ascii="Times New Roman" w:hAnsi="Times New Roman"/>
                <w:i/>
                <w:sz w:val="16"/>
                <w:szCs w:val="16"/>
                <w:lang w:val="sr-Cyrl-RS"/>
              </w:rPr>
              <w:t>2</w:t>
            </w:r>
          </w:p>
        </w:tc>
        <w:tc>
          <w:tcPr>
            <w:tcW w:w="808" w:type="dxa"/>
            <w:gridSpan w:val="2"/>
            <w:tcBorders>
              <w:top w:val="nil"/>
              <w:left w:val="single" w:sz="8" w:space="0" w:color="000000"/>
              <w:bottom w:val="single" w:sz="8" w:space="0" w:color="000000"/>
              <w:right w:val="single" w:sz="8" w:space="0" w:color="000000"/>
            </w:tcBorders>
            <w:vAlign w:val="center"/>
            <w:hideMark/>
          </w:tcPr>
          <w:p w:rsidR="00570226" w:rsidRPr="00C90835" w:rsidRDefault="00570226" w:rsidP="00472DA2">
            <w:pPr>
              <w:pStyle w:val="Bezrazmaka"/>
              <w:jc w:val="center"/>
              <w:rPr>
                <w:rFonts w:ascii="Times New Roman" w:hAnsi="Times New Roman"/>
                <w:i/>
                <w:sz w:val="16"/>
                <w:szCs w:val="16"/>
                <w:lang w:val="sr-Cyrl-RS"/>
              </w:rPr>
            </w:pPr>
            <w:r w:rsidRPr="00C90835">
              <w:rPr>
                <w:rFonts w:ascii="Times New Roman" w:hAnsi="Times New Roman"/>
                <w:i/>
                <w:sz w:val="16"/>
                <w:szCs w:val="16"/>
                <w:lang w:val="sr-Cyrl-RS"/>
              </w:rPr>
              <w:t>3</w:t>
            </w:r>
          </w:p>
        </w:tc>
        <w:tc>
          <w:tcPr>
            <w:tcW w:w="1398" w:type="dxa"/>
            <w:gridSpan w:val="3"/>
            <w:tcBorders>
              <w:top w:val="nil"/>
              <w:left w:val="nil"/>
              <w:bottom w:val="single" w:sz="8" w:space="0" w:color="000000"/>
              <w:right w:val="single" w:sz="8" w:space="0" w:color="000000"/>
            </w:tcBorders>
            <w:shd w:val="clear" w:color="auto" w:fill="auto"/>
            <w:vAlign w:val="bottom"/>
            <w:hideMark/>
          </w:tcPr>
          <w:p w:rsidR="00570226" w:rsidRPr="00C90835" w:rsidRDefault="00570226" w:rsidP="00472DA2">
            <w:pPr>
              <w:pStyle w:val="Bezrazmaka"/>
              <w:jc w:val="center"/>
              <w:rPr>
                <w:rFonts w:ascii="Times New Roman" w:hAnsi="Times New Roman"/>
                <w:i/>
                <w:sz w:val="16"/>
                <w:szCs w:val="16"/>
                <w:lang w:val="sr-Cyrl-RS"/>
              </w:rPr>
            </w:pPr>
            <w:r w:rsidRPr="00C90835">
              <w:rPr>
                <w:rFonts w:ascii="Times New Roman" w:hAnsi="Times New Roman"/>
                <w:i/>
                <w:sz w:val="16"/>
                <w:szCs w:val="16"/>
                <w:lang w:val="sr-Cyrl-RS"/>
              </w:rPr>
              <w:t>4</w:t>
            </w:r>
          </w:p>
        </w:tc>
        <w:tc>
          <w:tcPr>
            <w:tcW w:w="1417" w:type="dxa"/>
            <w:gridSpan w:val="3"/>
            <w:tcBorders>
              <w:top w:val="nil"/>
              <w:left w:val="nil"/>
              <w:bottom w:val="single" w:sz="8" w:space="0" w:color="000000"/>
              <w:right w:val="single" w:sz="8" w:space="0" w:color="000000"/>
            </w:tcBorders>
            <w:shd w:val="clear" w:color="auto" w:fill="auto"/>
            <w:vAlign w:val="center"/>
            <w:hideMark/>
          </w:tcPr>
          <w:p w:rsidR="00570226" w:rsidRPr="00C90835" w:rsidRDefault="00570226" w:rsidP="00472DA2">
            <w:pPr>
              <w:pStyle w:val="Bezrazmaka"/>
              <w:jc w:val="center"/>
              <w:rPr>
                <w:rFonts w:ascii="Times New Roman" w:hAnsi="Times New Roman"/>
                <w:i/>
                <w:sz w:val="16"/>
                <w:szCs w:val="16"/>
                <w:lang w:val="sr-Cyrl-RS"/>
              </w:rPr>
            </w:pPr>
            <w:r w:rsidRPr="00C90835">
              <w:rPr>
                <w:rFonts w:ascii="Times New Roman" w:hAnsi="Times New Roman"/>
                <w:i/>
                <w:sz w:val="16"/>
                <w:szCs w:val="16"/>
                <w:lang w:val="sr-Cyrl-RS"/>
              </w:rPr>
              <w:t>5</w:t>
            </w:r>
          </w:p>
        </w:tc>
        <w:tc>
          <w:tcPr>
            <w:tcW w:w="1560" w:type="dxa"/>
            <w:gridSpan w:val="2"/>
            <w:tcBorders>
              <w:top w:val="nil"/>
              <w:left w:val="nil"/>
              <w:bottom w:val="single" w:sz="8" w:space="0" w:color="000000"/>
              <w:right w:val="single" w:sz="8" w:space="0" w:color="000000"/>
            </w:tcBorders>
            <w:shd w:val="clear" w:color="auto" w:fill="auto"/>
            <w:vAlign w:val="center"/>
            <w:hideMark/>
          </w:tcPr>
          <w:p w:rsidR="00570226" w:rsidRPr="00C90835" w:rsidRDefault="00570226" w:rsidP="00472DA2">
            <w:pPr>
              <w:pStyle w:val="Bezrazmaka"/>
              <w:jc w:val="center"/>
              <w:rPr>
                <w:rFonts w:ascii="Times New Roman" w:hAnsi="Times New Roman"/>
                <w:i/>
                <w:sz w:val="16"/>
                <w:szCs w:val="16"/>
                <w:lang w:val="sr-Cyrl-RS"/>
              </w:rPr>
            </w:pPr>
            <w:r w:rsidRPr="00C90835">
              <w:rPr>
                <w:rFonts w:ascii="Times New Roman" w:hAnsi="Times New Roman"/>
                <w:i/>
                <w:sz w:val="16"/>
                <w:szCs w:val="16"/>
                <w:lang w:val="sr-Cyrl-RS"/>
              </w:rPr>
              <w:t>6 (5х4)</w:t>
            </w:r>
          </w:p>
        </w:tc>
      </w:tr>
      <w:tr w:rsidR="00570226" w:rsidRPr="002F5DDC" w:rsidTr="00472DA2">
        <w:trPr>
          <w:trHeight w:val="20"/>
        </w:trPr>
        <w:tc>
          <w:tcPr>
            <w:tcW w:w="72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70226" w:rsidRPr="002F5DDC" w:rsidRDefault="00570226" w:rsidP="00472DA2">
            <w:pPr>
              <w:pStyle w:val="Bezrazmaka1"/>
              <w:jc w:val="right"/>
              <w:rPr>
                <w:rFonts w:ascii="Times New Roman" w:hAnsi="Times New Roman"/>
              </w:rPr>
            </w:pPr>
            <w:r w:rsidRPr="002F5DDC">
              <w:rPr>
                <w:rFonts w:ascii="Times New Roman" w:hAnsi="Times New Roman"/>
              </w:rPr>
              <w:t>1.1.</w:t>
            </w:r>
          </w:p>
          <w:p w:rsidR="00570226" w:rsidRPr="002F5DDC" w:rsidRDefault="00570226" w:rsidP="00472DA2">
            <w:pPr>
              <w:pStyle w:val="Bezrazmaka1"/>
              <w:jc w:val="right"/>
              <w:rPr>
                <w:rFonts w:ascii="Times New Roman" w:hAnsi="Times New Roman"/>
              </w:rPr>
            </w:pP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Машински ископ земље II и III   категорије ровокопачем.  Обрачун по м</w:t>
            </w:r>
            <w:r w:rsidRPr="002F5DDC">
              <w:rPr>
                <w:rFonts w:ascii="Times New Roman" w:hAnsi="Times New Roman"/>
                <w:vertAlign w:val="superscript"/>
              </w:rPr>
              <w:t>3</w:t>
            </w:r>
            <w:r w:rsidRPr="002F5DDC">
              <w:rPr>
                <w:rFonts w:ascii="Times New Roman" w:hAnsi="Times New Roman"/>
              </w:rPr>
              <w:t xml:space="preserve"> ископа у самониклом стању.  </w:t>
            </w:r>
          </w:p>
        </w:tc>
        <w:tc>
          <w:tcPr>
            <w:tcW w:w="808"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rPr>
                <w:rFonts w:ascii="Times New Roman" w:hAnsi="Times New Roman"/>
              </w:rPr>
            </w:pPr>
            <w:r w:rsidRPr="002F5DDC">
              <w:rPr>
                <w:rFonts w:ascii="Times New Roman" w:hAnsi="Times New Roman"/>
              </w:rPr>
              <w:t> </w:t>
            </w:r>
          </w:p>
        </w:tc>
        <w:tc>
          <w:tcPr>
            <w:tcW w:w="1398"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rPr>
                <w:rFonts w:ascii="Times New Roman" w:hAnsi="Times New Roman"/>
              </w:rPr>
            </w:pPr>
            <w:r w:rsidRPr="002F5DDC">
              <w:rPr>
                <w:rFonts w:ascii="Times New Roman" w:hAnsi="Times New Roman"/>
              </w:rPr>
              <w:t> </w:t>
            </w:r>
          </w:p>
        </w:tc>
        <w:tc>
          <w:tcPr>
            <w:tcW w:w="1417" w:type="dxa"/>
            <w:gridSpan w:val="3"/>
            <w:tcBorders>
              <w:top w:val="single" w:sz="8" w:space="0" w:color="000000"/>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right"/>
              <w:rPr>
                <w:rFonts w:ascii="Times New Roman" w:hAnsi="Times New Roman"/>
              </w:rPr>
            </w:pPr>
            <w:r w:rsidRPr="002F5DDC">
              <w:rPr>
                <w:rFonts w:ascii="Times New Roman" w:hAnsi="Times New Roman"/>
              </w:rPr>
              <w:t> </w:t>
            </w:r>
          </w:p>
        </w:tc>
        <w:tc>
          <w:tcPr>
            <w:tcW w:w="1560" w:type="dxa"/>
            <w:gridSpan w:val="2"/>
            <w:tcBorders>
              <w:top w:val="single" w:sz="8" w:space="0" w:color="000000"/>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right"/>
              <w:rPr>
                <w:rFonts w:ascii="Times New Roman" w:hAnsi="Times New Roman"/>
              </w:rPr>
            </w:pPr>
            <w:r w:rsidRPr="002F5DDC">
              <w:rPr>
                <w:rFonts w:ascii="Times New Roman" w:hAnsi="Times New Roman"/>
              </w:rPr>
              <w:t> </w:t>
            </w:r>
          </w:p>
        </w:tc>
      </w:tr>
      <w:tr w:rsidR="00570226" w:rsidRPr="002F5DDC" w:rsidTr="00472DA2">
        <w:trPr>
          <w:trHeight w:val="20"/>
        </w:trPr>
        <w:tc>
          <w:tcPr>
            <w:tcW w:w="724" w:type="dxa"/>
            <w:gridSpan w:val="2"/>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а)  са одбацивањем на страну </w:t>
            </w:r>
          </w:p>
        </w:tc>
        <w:tc>
          <w:tcPr>
            <w:tcW w:w="808"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398"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75,0</w:t>
            </w:r>
          </w:p>
        </w:tc>
        <w:tc>
          <w:tcPr>
            <w:tcW w:w="1417" w:type="dxa"/>
            <w:gridSpan w:val="3"/>
            <w:tcBorders>
              <w:top w:val="single" w:sz="8" w:space="0" w:color="000000"/>
              <w:left w:val="nil"/>
              <w:bottom w:val="single" w:sz="8" w:space="0" w:color="000000"/>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3514F6"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б)  са утоваром у возило и одвозом на с.т.д. до 1км</w:t>
            </w:r>
          </w:p>
        </w:tc>
        <w:tc>
          <w:tcPr>
            <w:tcW w:w="808"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398"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1</w:t>
            </w:r>
            <w:r w:rsidRPr="002F5DDC">
              <w:rPr>
                <w:rFonts w:ascii="Times New Roman" w:hAnsi="Times New Roman"/>
              </w:rPr>
              <w:t>00</w:t>
            </w:r>
            <w:r>
              <w:rPr>
                <w:rFonts w:ascii="Times New Roman" w:hAnsi="Times New Roman"/>
              </w:rPr>
              <w:t>,0</w:t>
            </w:r>
          </w:p>
        </w:tc>
        <w:tc>
          <w:tcPr>
            <w:tcW w:w="1417" w:type="dxa"/>
            <w:gridSpan w:val="3"/>
            <w:tcBorders>
              <w:top w:val="single" w:sz="8" w:space="0" w:color="000000"/>
              <w:left w:val="nil"/>
              <w:bottom w:val="single" w:sz="8" w:space="0" w:color="000000"/>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3514F6"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в)  са утоваром у возило и одвозом на с.т.д. до 3км</w:t>
            </w:r>
          </w:p>
        </w:tc>
        <w:tc>
          <w:tcPr>
            <w:tcW w:w="808"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398"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12</w:t>
            </w:r>
            <w:r w:rsidRPr="002F5DDC">
              <w:rPr>
                <w:rFonts w:ascii="Times New Roman" w:hAnsi="Times New Roman"/>
              </w:rPr>
              <w:t>0</w:t>
            </w:r>
            <w:r>
              <w:rPr>
                <w:rFonts w:ascii="Times New Roman" w:hAnsi="Times New Roman"/>
              </w:rPr>
              <w:t>,0</w:t>
            </w:r>
          </w:p>
        </w:tc>
        <w:tc>
          <w:tcPr>
            <w:tcW w:w="1417" w:type="dxa"/>
            <w:gridSpan w:val="3"/>
            <w:tcBorders>
              <w:top w:val="single" w:sz="8" w:space="0" w:color="000000"/>
              <w:left w:val="nil"/>
              <w:bottom w:val="single" w:sz="8" w:space="0" w:color="000000"/>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3514F6" w:rsidRDefault="00570226" w:rsidP="00472DA2">
            <w:pPr>
              <w:pStyle w:val="Bezrazmaka1"/>
              <w:jc w:val="right"/>
              <w:rPr>
                <w:rFonts w:ascii="Times New Roman" w:hAnsi="Times New Roman"/>
              </w:rPr>
            </w:pPr>
          </w:p>
        </w:tc>
      </w:tr>
      <w:tr w:rsidR="00570226" w:rsidRPr="003514F6" w:rsidTr="00472DA2">
        <w:trPr>
          <w:trHeight w:val="20"/>
        </w:trPr>
        <w:tc>
          <w:tcPr>
            <w:tcW w:w="72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570226" w:rsidRPr="002F5DDC" w:rsidRDefault="00570226" w:rsidP="00472DA2">
            <w:pPr>
              <w:pStyle w:val="Bezrazmaka1"/>
              <w:jc w:val="right"/>
              <w:rPr>
                <w:rFonts w:ascii="Times New Roman" w:hAnsi="Times New Roman"/>
              </w:rPr>
            </w:pPr>
            <w:r w:rsidRPr="002F5DDC">
              <w:rPr>
                <w:rFonts w:ascii="Times New Roman" w:hAnsi="Times New Roman"/>
              </w:rPr>
              <w:t>1.2.</w:t>
            </w: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Машински ископ земље II и  III категорије булдозером са гурањем до 60м. Обрачун по м</w:t>
            </w:r>
            <w:r w:rsidRPr="002F5DDC">
              <w:rPr>
                <w:rFonts w:ascii="Times New Roman" w:hAnsi="Times New Roman"/>
                <w:vertAlign w:val="superscript"/>
              </w:rPr>
              <w:t>3</w:t>
            </w:r>
            <w:r w:rsidRPr="002F5DDC">
              <w:rPr>
                <w:rFonts w:ascii="Times New Roman" w:hAnsi="Times New Roman"/>
              </w:rPr>
              <w:t xml:space="preserve"> ископа у самониклом стању. </w:t>
            </w:r>
          </w:p>
        </w:tc>
        <w:tc>
          <w:tcPr>
            <w:tcW w:w="808"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398"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60,0</w:t>
            </w:r>
          </w:p>
        </w:tc>
        <w:tc>
          <w:tcPr>
            <w:tcW w:w="1417" w:type="dxa"/>
            <w:gridSpan w:val="3"/>
            <w:tcBorders>
              <w:top w:val="single" w:sz="8" w:space="0" w:color="000000"/>
              <w:left w:val="nil"/>
              <w:bottom w:val="single" w:sz="8" w:space="0" w:color="000000"/>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3514F6"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570226" w:rsidRPr="002F5DDC" w:rsidRDefault="00570226" w:rsidP="00472DA2">
            <w:pPr>
              <w:pStyle w:val="Bezrazmaka1"/>
              <w:jc w:val="right"/>
              <w:rPr>
                <w:rFonts w:ascii="Times New Roman" w:hAnsi="Times New Roman"/>
              </w:rPr>
            </w:pPr>
            <w:r w:rsidRPr="002F5DDC">
              <w:rPr>
                <w:rFonts w:ascii="Times New Roman" w:hAnsi="Times New Roman"/>
              </w:rPr>
              <w:t>1.3.</w:t>
            </w: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Машински ископ земље IV категорије булдозером са гурањем до 60м.  Обрачун по м</w:t>
            </w:r>
            <w:r w:rsidRPr="002F5DDC">
              <w:rPr>
                <w:rFonts w:ascii="Times New Roman" w:hAnsi="Times New Roman"/>
                <w:vertAlign w:val="superscript"/>
              </w:rPr>
              <w:t>3</w:t>
            </w:r>
            <w:r w:rsidRPr="002F5DDC">
              <w:rPr>
                <w:rFonts w:ascii="Times New Roman" w:hAnsi="Times New Roman"/>
              </w:rPr>
              <w:t xml:space="preserve"> ископа у самониклом стању. </w:t>
            </w:r>
          </w:p>
        </w:tc>
        <w:tc>
          <w:tcPr>
            <w:tcW w:w="808"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398"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110,0</w:t>
            </w:r>
          </w:p>
        </w:tc>
        <w:tc>
          <w:tcPr>
            <w:tcW w:w="1417" w:type="dxa"/>
            <w:gridSpan w:val="3"/>
            <w:tcBorders>
              <w:top w:val="single" w:sz="8" w:space="0" w:color="000000"/>
              <w:left w:val="nil"/>
              <w:bottom w:val="single" w:sz="8" w:space="0" w:color="000000"/>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3514F6"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70226" w:rsidRPr="002F5DDC" w:rsidRDefault="00570226" w:rsidP="00472DA2">
            <w:pPr>
              <w:pStyle w:val="Bezrazmaka1"/>
              <w:jc w:val="right"/>
              <w:rPr>
                <w:rFonts w:ascii="Times New Roman" w:hAnsi="Times New Roman"/>
              </w:rPr>
            </w:pPr>
            <w:r w:rsidRPr="002F5DDC">
              <w:rPr>
                <w:rFonts w:ascii="Times New Roman" w:hAnsi="Times New Roman"/>
              </w:rPr>
              <w:t>1.4.</w:t>
            </w: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Машински ископ земље IV и V категорије пикамером.    Обрачун по м</w:t>
            </w:r>
            <w:r w:rsidRPr="002F5DDC">
              <w:rPr>
                <w:rFonts w:ascii="Times New Roman" w:hAnsi="Times New Roman"/>
                <w:vertAlign w:val="superscript"/>
              </w:rPr>
              <w:t>3</w:t>
            </w:r>
            <w:r w:rsidRPr="002F5DDC">
              <w:rPr>
                <w:rFonts w:ascii="Times New Roman" w:hAnsi="Times New Roman"/>
              </w:rPr>
              <w:t xml:space="preserve"> ископа у самониклом стању.  </w:t>
            </w:r>
          </w:p>
        </w:tc>
        <w:tc>
          <w:tcPr>
            <w:tcW w:w="808"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c>
          <w:tcPr>
            <w:tcW w:w="1398"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c>
          <w:tcPr>
            <w:tcW w:w="1417" w:type="dxa"/>
            <w:gridSpan w:val="3"/>
            <w:tcBorders>
              <w:top w:val="single" w:sz="8" w:space="0" w:color="000000"/>
              <w:left w:val="nil"/>
              <w:bottom w:val="single" w:sz="8" w:space="0" w:color="000000"/>
              <w:right w:val="single" w:sz="8" w:space="0" w:color="000000"/>
            </w:tcBorders>
            <w:shd w:val="clear" w:color="auto" w:fill="auto"/>
            <w:vAlign w:val="center"/>
          </w:tcPr>
          <w:p w:rsidR="00570226" w:rsidRPr="002F5DDC" w:rsidRDefault="00570226" w:rsidP="00472DA2">
            <w:pPr>
              <w:pStyle w:val="Bezrazmaka1"/>
              <w:jc w:val="right"/>
              <w:rPr>
                <w:rFonts w:ascii="Times New Roman" w:hAnsi="Times New Roman"/>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3514F6" w:rsidRDefault="00570226" w:rsidP="00472DA2">
            <w:pPr>
              <w:pStyle w:val="Bezrazmaka1"/>
              <w:jc w:val="right"/>
              <w:rPr>
                <w:rFonts w:ascii="Times New Roman" w:hAnsi="Times New Roman"/>
                <w:color w:val="FF0000"/>
              </w:rPr>
            </w:pPr>
          </w:p>
        </w:tc>
      </w:tr>
      <w:tr w:rsidR="00570226" w:rsidRPr="002F5DDC" w:rsidTr="00472DA2">
        <w:trPr>
          <w:trHeight w:val="20"/>
        </w:trPr>
        <w:tc>
          <w:tcPr>
            <w:tcW w:w="724" w:type="dxa"/>
            <w:gridSpan w:val="2"/>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а)  са одбацивањем на страну</w:t>
            </w:r>
          </w:p>
        </w:tc>
        <w:tc>
          <w:tcPr>
            <w:tcW w:w="808"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398"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25,0</w:t>
            </w:r>
          </w:p>
        </w:tc>
        <w:tc>
          <w:tcPr>
            <w:tcW w:w="1417" w:type="dxa"/>
            <w:gridSpan w:val="3"/>
            <w:tcBorders>
              <w:top w:val="single" w:sz="8" w:space="0" w:color="000000"/>
              <w:left w:val="nil"/>
              <w:bottom w:val="single" w:sz="8" w:space="0" w:color="000000"/>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3514F6" w:rsidRDefault="00570226" w:rsidP="00472DA2">
            <w:pPr>
              <w:pStyle w:val="Bezrazmaka1"/>
              <w:jc w:val="right"/>
              <w:rPr>
                <w:rFonts w:ascii="Times New Roman" w:hAnsi="Times New Roman"/>
                <w:lang w:val="sr-Cyrl-RS"/>
              </w:rPr>
            </w:pPr>
          </w:p>
        </w:tc>
      </w:tr>
      <w:tr w:rsidR="00570226" w:rsidRPr="002F5DDC" w:rsidTr="00472DA2">
        <w:trPr>
          <w:trHeight w:val="20"/>
        </w:trPr>
        <w:tc>
          <w:tcPr>
            <w:tcW w:w="724" w:type="dxa"/>
            <w:gridSpan w:val="2"/>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б)  са утоваром у возило и одвозом на с.т.д. до 1км</w:t>
            </w:r>
          </w:p>
        </w:tc>
        <w:tc>
          <w:tcPr>
            <w:tcW w:w="808" w:type="dxa"/>
            <w:gridSpan w:val="2"/>
            <w:tcBorders>
              <w:top w:val="single" w:sz="4" w:space="0" w:color="auto"/>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398" w:type="dxa"/>
            <w:gridSpan w:val="3"/>
            <w:tcBorders>
              <w:top w:val="single" w:sz="4" w:space="0" w:color="auto"/>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20,0</w:t>
            </w:r>
          </w:p>
        </w:tc>
        <w:tc>
          <w:tcPr>
            <w:tcW w:w="1417" w:type="dxa"/>
            <w:gridSpan w:val="3"/>
            <w:tcBorders>
              <w:top w:val="single" w:sz="8" w:space="0" w:color="000000"/>
              <w:left w:val="nil"/>
              <w:bottom w:val="single" w:sz="8" w:space="0" w:color="000000"/>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3514F6"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в)  са утоваром у возило и одвозом на с.т.д. до 3км</w:t>
            </w:r>
          </w:p>
        </w:tc>
        <w:tc>
          <w:tcPr>
            <w:tcW w:w="808"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398"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5,0</w:t>
            </w:r>
          </w:p>
        </w:tc>
        <w:tc>
          <w:tcPr>
            <w:tcW w:w="1417" w:type="dxa"/>
            <w:gridSpan w:val="3"/>
            <w:tcBorders>
              <w:top w:val="single" w:sz="8" w:space="0" w:color="000000"/>
              <w:left w:val="nil"/>
              <w:bottom w:val="single" w:sz="8" w:space="0" w:color="000000"/>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3514F6"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570226" w:rsidRPr="002F5DDC" w:rsidRDefault="00570226" w:rsidP="00472DA2">
            <w:pPr>
              <w:pStyle w:val="Bezrazmaka1"/>
              <w:jc w:val="right"/>
              <w:rPr>
                <w:rFonts w:ascii="Times New Roman" w:hAnsi="Times New Roman"/>
              </w:rPr>
            </w:pPr>
            <w:r w:rsidRPr="002F5DDC">
              <w:rPr>
                <w:rFonts w:ascii="Times New Roman" w:hAnsi="Times New Roman"/>
              </w:rPr>
              <w:t>1.5.</w:t>
            </w: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Разривање шљунчаног застора ријачем у слоју од 10- 20цм, са  грубим планирањем коловоза уз одбацивање запрљаног земљаног материјала ван коловоза и финим планирањем коловоза постојећим разривеним материјалом уз сабијање виброваљком. Обрачун по м</w:t>
            </w:r>
            <w:r w:rsidRPr="002F5DDC">
              <w:rPr>
                <w:rFonts w:ascii="Times New Roman" w:hAnsi="Times New Roman"/>
                <w:vertAlign w:val="superscript"/>
              </w:rPr>
              <w:t>2</w:t>
            </w:r>
            <w:r w:rsidRPr="002F5DDC">
              <w:rPr>
                <w:rFonts w:ascii="Times New Roman" w:hAnsi="Times New Roman"/>
              </w:rPr>
              <w:t xml:space="preserve"> фино распланираног планираног коловоза.</w:t>
            </w:r>
          </w:p>
        </w:tc>
        <w:tc>
          <w:tcPr>
            <w:tcW w:w="808"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2</w:t>
            </w:r>
          </w:p>
        </w:tc>
        <w:tc>
          <w:tcPr>
            <w:tcW w:w="1398"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5</w:t>
            </w:r>
            <w:r w:rsidRPr="002F5DDC">
              <w:rPr>
                <w:rFonts w:ascii="Times New Roman" w:hAnsi="Times New Roman"/>
              </w:rPr>
              <w:t>0</w:t>
            </w:r>
            <w:r>
              <w:rPr>
                <w:rFonts w:ascii="Times New Roman" w:hAnsi="Times New Roman"/>
              </w:rPr>
              <w:t>0,0</w:t>
            </w:r>
          </w:p>
        </w:tc>
        <w:tc>
          <w:tcPr>
            <w:tcW w:w="1417" w:type="dxa"/>
            <w:gridSpan w:val="3"/>
            <w:tcBorders>
              <w:top w:val="single" w:sz="8" w:space="0" w:color="000000"/>
              <w:left w:val="nil"/>
              <w:bottom w:val="single" w:sz="8" w:space="0" w:color="000000"/>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3514F6"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tcBorders>
              <w:top w:val="single" w:sz="8" w:space="0" w:color="000000"/>
              <w:left w:val="single" w:sz="8" w:space="0" w:color="000000"/>
              <w:bottom w:val="single" w:sz="8" w:space="0" w:color="auto"/>
              <w:right w:val="single" w:sz="8" w:space="0" w:color="000000"/>
            </w:tcBorders>
            <w:shd w:val="clear" w:color="auto" w:fill="auto"/>
            <w:hideMark/>
          </w:tcPr>
          <w:p w:rsidR="00570226" w:rsidRPr="00D34384" w:rsidRDefault="00570226" w:rsidP="00472DA2">
            <w:pPr>
              <w:pStyle w:val="Bezrazmaka1"/>
              <w:jc w:val="right"/>
              <w:rPr>
                <w:rFonts w:ascii="Times New Roman" w:hAnsi="Times New Roman"/>
              </w:rPr>
            </w:pPr>
            <w:r w:rsidRPr="00D34384">
              <w:rPr>
                <w:rFonts w:ascii="Times New Roman" w:hAnsi="Times New Roman"/>
              </w:rPr>
              <w:t>1.6.</w:t>
            </w:r>
          </w:p>
        </w:tc>
        <w:tc>
          <w:tcPr>
            <w:tcW w:w="4173" w:type="dxa"/>
            <w:gridSpan w:val="4"/>
            <w:tcBorders>
              <w:top w:val="single" w:sz="4" w:space="0" w:color="auto"/>
              <w:left w:val="nil"/>
              <w:bottom w:val="single" w:sz="8" w:space="0" w:color="auto"/>
              <w:right w:val="single" w:sz="8" w:space="0" w:color="000000"/>
            </w:tcBorders>
            <w:shd w:val="clear" w:color="auto" w:fill="auto"/>
            <w:vAlign w:val="bottom"/>
            <w:hideMark/>
          </w:tcPr>
          <w:p w:rsidR="00570226" w:rsidRPr="00D34384" w:rsidRDefault="00570226" w:rsidP="00472DA2">
            <w:pPr>
              <w:pStyle w:val="Bezrazmaka1"/>
              <w:jc w:val="both"/>
              <w:rPr>
                <w:rFonts w:ascii="Times New Roman" w:hAnsi="Times New Roman"/>
              </w:rPr>
            </w:pPr>
            <w:r w:rsidRPr="00D34384">
              <w:rPr>
                <w:rFonts w:ascii="Times New Roman" w:hAnsi="Times New Roman"/>
              </w:rPr>
              <w:t xml:space="preserve">Разривање шљунчаног застора ријачем у слоју од 10 до 20цм са  грубим </w:t>
            </w:r>
            <w:r w:rsidRPr="00D34384">
              <w:rPr>
                <w:rFonts w:ascii="Times New Roman" w:hAnsi="Times New Roman"/>
              </w:rPr>
              <w:lastRenderedPageBreak/>
              <w:t>планирањем коловоза уз одбацивање запрљаног земљаног материјала ван коловоза. Обрачун по м</w:t>
            </w:r>
            <w:r w:rsidRPr="00D34384">
              <w:rPr>
                <w:rFonts w:ascii="Times New Roman" w:hAnsi="Times New Roman"/>
                <w:vertAlign w:val="superscript"/>
              </w:rPr>
              <w:t>2</w:t>
            </w:r>
            <w:r w:rsidRPr="00D34384">
              <w:rPr>
                <w:rFonts w:ascii="Times New Roman" w:hAnsi="Times New Roman"/>
              </w:rPr>
              <w:t xml:space="preserve"> планираног коловоза.</w:t>
            </w:r>
          </w:p>
        </w:tc>
        <w:tc>
          <w:tcPr>
            <w:tcW w:w="808" w:type="dxa"/>
            <w:gridSpan w:val="2"/>
            <w:tcBorders>
              <w:top w:val="single" w:sz="4" w:space="0" w:color="auto"/>
              <w:left w:val="nil"/>
              <w:bottom w:val="single" w:sz="8" w:space="0" w:color="auto"/>
              <w:right w:val="single" w:sz="8" w:space="0" w:color="000000"/>
            </w:tcBorders>
            <w:shd w:val="clear" w:color="auto" w:fill="auto"/>
            <w:vAlign w:val="center"/>
            <w:hideMark/>
          </w:tcPr>
          <w:p w:rsidR="00570226" w:rsidRPr="00D34384" w:rsidRDefault="00570226" w:rsidP="00472DA2">
            <w:pPr>
              <w:pStyle w:val="Bezrazmaka1"/>
              <w:jc w:val="center"/>
              <w:rPr>
                <w:rFonts w:ascii="Times New Roman" w:hAnsi="Times New Roman"/>
              </w:rPr>
            </w:pPr>
            <w:r w:rsidRPr="00D34384">
              <w:rPr>
                <w:rFonts w:ascii="Times New Roman" w:hAnsi="Times New Roman"/>
              </w:rPr>
              <w:lastRenderedPageBreak/>
              <w:t>м</w:t>
            </w:r>
            <w:r w:rsidRPr="00D34384">
              <w:rPr>
                <w:rFonts w:ascii="Times New Roman" w:hAnsi="Times New Roman"/>
                <w:vertAlign w:val="superscript"/>
              </w:rPr>
              <w:t>2</w:t>
            </w:r>
          </w:p>
        </w:tc>
        <w:tc>
          <w:tcPr>
            <w:tcW w:w="1398" w:type="dxa"/>
            <w:gridSpan w:val="3"/>
            <w:tcBorders>
              <w:top w:val="single" w:sz="4" w:space="0" w:color="auto"/>
              <w:left w:val="nil"/>
              <w:bottom w:val="single" w:sz="8" w:space="0" w:color="auto"/>
              <w:right w:val="single" w:sz="8" w:space="0" w:color="000000"/>
            </w:tcBorders>
            <w:shd w:val="clear" w:color="auto" w:fill="auto"/>
            <w:vAlign w:val="center"/>
            <w:hideMark/>
          </w:tcPr>
          <w:p w:rsidR="00570226" w:rsidRPr="00D34384" w:rsidRDefault="00570226" w:rsidP="00472DA2">
            <w:pPr>
              <w:pStyle w:val="Bezrazmaka1"/>
              <w:jc w:val="center"/>
              <w:rPr>
                <w:rFonts w:ascii="Times New Roman" w:hAnsi="Times New Roman"/>
                <w:lang w:val="sr-Cyrl-RS"/>
              </w:rPr>
            </w:pPr>
            <w:r>
              <w:rPr>
                <w:rFonts w:ascii="Times New Roman" w:hAnsi="Times New Roman"/>
              </w:rPr>
              <w:t>5</w:t>
            </w:r>
            <w:r w:rsidRPr="00D34384">
              <w:rPr>
                <w:rFonts w:ascii="Times New Roman" w:hAnsi="Times New Roman"/>
              </w:rPr>
              <w:t>00,0</w:t>
            </w:r>
          </w:p>
        </w:tc>
        <w:tc>
          <w:tcPr>
            <w:tcW w:w="1417" w:type="dxa"/>
            <w:gridSpan w:val="3"/>
            <w:tcBorders>
              <w:top w:val="single" w:sz="8" w:space="0" w:color="000000"/>
              <w:left w:val="nil"/>
              <w:bottom w:val="single" w:sz="8" w:space="0" w:color="auto"/>
              <w:right w:val="single" w:sz="8" w:space="0" w:color="000000"/>
            </w:tcBorders>
            <w:shd w:val="clear" w:color="auto" w:fill="auto"/>
            <w:vAlign w:val="center"/>
          </w:tcPr>
          <w:p w:rsidR="00570226" w:rsidRPr="00D34384"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D34384"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570226" w:rsidRPr="002F5DDC" w:rsidRDefault="00570226" w:rsidP="00472DA2">
            <w:pPr>
              <w:pStyle w:val="Bezrazmaka1"/>
              <w:jc w:val="right"/>
              <w:rPr>
                <w:rFonts w:ascii="Times New Roman" w:hAnsi="Times New Roman"/>
              </w:rPr>
            </w:pPr>
            <w:r w:rsidRPr="002F5DDC">
              <w:rPr>
                <w:rFonts w:ascii="Times New Roman" w:hAnsi="Times New Roman"/>
              </w:rPr>
              <w:t>1.7.</w:t>
            </w:r>
          </w:p>
        </w:tc>
        <w:tc>
          <w:tcPr>
            <w:tcW w:w="4173" w:type="dxa"/>
            <w:gridSpan w:val="4"/>
            <w:tcBorders>
              <w:top w:val="single" w:sz="8" w:space="0" w:color="auto"/>
              <w:left w:val="nil"/>
              <w:bottom w:val="single" w:sz="8" w:space="0" w:color="auto"/>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Уређење постојећег коловоза грејдером у шљунковитом материјалу (фино  планирање постојећег коловоза). Обрачун по м</w:t>
            </w:r>
            <w:r w:rsidRPr="002F5DDC">
              <w:rPr>
                <w:rFonts w:ascii="Times New Roman" w:hAnsi="Times New Roman"/>
                <w:vertAlign w:val="superscript"/>
              </w:rPr>
              <w:t>2</w:t>
            </w:r>
            <w:r w:rsidRPr="002F5DDC">
              <w:rPr>
                <w:rFonts w:ascii="Times New Roman" w:hAnsi="Times New Roman"/>
              </w:rPr>
              <w:t xml:space="preserve"> уређеног коловоза.</w:t>
            </w:r>
          </w:p>
        </w:tc>
        <w:tc>
          <w:tcPr>
            <w:tcW w:w="808" w:type="dxa"/>
            <w:gridSpan w:val="2"/>
            <w:tcBorders>
              <w:top w:val="single" w:sz="4" w:space="0" w:color="auto"/>
              <w:left w:val="nil"/>
              <w:bottom w:val="single" w:sz="8" w:space="0" w:color="auto"/>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c>
          <w:tcPr>
            <w:tcW w:w="1398" w:type="dxa"/>
            <w:gridSpan w:val="3"/>
            <w:tcBorders>
              <w:top w:val="single" w:sz="4" w:space="0" w:color="auto"/>
              <w:left w:val="nil"/>
              <w:bottom w:val="single" w:sz="8" w:space="0" w:color="auto"/>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c>
          <w:tcPr>
            <w:tcW w:w="1417" w:type="dxa"/>
            <w:gridSpan w:val="3"/>
            <w:tcBorders>
              <w:top w:val="single" w:sz="8" w:space="0" w:color="auto"/>
              <w:left w:val="nil"/>
              <w:bottom w:val="single" w:sz="8" w:space="0" w:color="auto"/>
              <w:right w:val="single" w:sz="8" w:space="0" w:color="000000"/>
            </w:tcBorders>
            <w:shd w:val="clear" w:color="auto" w:fill="auto"/>
            <w:vAlign w:val="center"/>
            <w:hideMark/>
          </w:tcPr>
          <w:p w:rsidR="00570226" w:rsidRPr="002F5DDC" w:rsidRDefault="00570226" w:rsidP="00472DA2">
            <w:pPr>
              <w:pStyle w:val="Bezrazmaka1"/>
              <w:jc w:val="right"/>
              <w:rPr>
                <w:rFonts w:ascii="Times New Roman" w:hAnsi="Times New Roman"/>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hideMark/>
          </w:tcPr>
          <w:p w:rsidR="00570226" w:rsidRPr="003514F6" w:rsidRDefault="00570226" w:rsidP="00472DA2">
            <w:pPr>
              <w:pStyle w:val="Bezrazmaka1"/>
              <w:jc w:val="right"/>
              <w:rPr>
                <w:rFonts w:ascii="Times New Roman" w:hAnsi="Times New Roman"/>
                <w:color w:val="FF0000"/>
              </w:rPr>
            </w:pPr>
          </w:p>
        </w:tc>
      </w:tr>
      <w:tr w:rsidR="00570226" w:rsidRPr="002F5DDC" w:rsidTr="00472DA2">
        <w:trPr>
          <w:trHeight w:val="20"/>
        </w:trPr>
        <w:tc>
          <w:tcPr>
            <w:tcW w:w="724" w:type="dxa"/>
            <w:gridSpan w:val="2"/>
            <w:vMerge/>
            <w:tcBorders>
              <w:top w:val="single" w:sz="8" w:space="0" w:color="auto"/>
              <w:left w:val="single" w:sz="8" w:space="0" w:color="auto"/>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4173" w:type="dxa"/>
            <w:gridSpan w:val="4"/>
            <w:tcBorders>
              <w:top w:val="single" w:sz="8" w:space="0" w:color="auto"/>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а) са извршеним сабијањем виброваљком</w:t>
            </w:r>
          </w:p>
        </w:tc>
        <w:tc>
          <w:tcPr>
            <w:tcW w:w="808"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2</w:t>
            </w:r>
          </w:p>
        </w:tc>
        <w:tc>
          <w:tcPr>
            <w:tcW w:w="1398"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500,0</w:t>
            </w:r>
          </w:p>
        </w:tc>
        <w:tc>
          <w:tcPr>
            <w:tcW w:w="1417" w:type="dxa"/>
            <w:gridSpan w:val="3"/>
            <w:tcBorders>
              <w:top w:val="single" w:sz="8" w:space="0" w:color="auto"/>
              <w:left w:val="nil"/>
              <w:bottom w:val="single" w:sz="8" w:space="0" w:color="000000"/>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3514F6"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vMerge/>
            <w:tcBorders>
              <w:top w:val="single" w:sz="8" w:space="0" w:color="auto"/>
              <w:left w:val="single" w:sz="8" w:space="0" w:color="auto"/>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б) без сабијања виброваљком                                              </w:t>
            </w:r>
          </w:p>
        </w:tc>
        <w:tc>
          <w:tcPr>
            <w:tcW w:w="808"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2</w:t>
            </w:r>
          </w:p>
        </w:tc>
        <w:tc>
          <w:tcPr>
            <w:tcW w:w="1398"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250,0</w:t>
            </w:r>
          </w:p>
        </w:tc>
        <w:tc>
          <w:tcPr>
            <w:tcW w:w="1417" w:type="dxa"/>
            <w:gridSpan w:val="3"/>
            <w:tcBorders>
              <w:top w:val="single" w:sz="8" w:space="0" w:color="000000"/>
              <w:left w:val="nil"/>
              <w:bottom w:val="single" w:sz="8" w:space="0" w:color="000000"/>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3514F6"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70226" w:rsidRPr="002F5DDC" w:rsidRDefault="00570226" w:rsidP="00472DA2">
            <w:pPr>
              <w:pStyle w:val="Bezrazmaka1"/>
              <w:jc w:val="right"/>
              <w:rPr>
                <w:rFonts w:ascii="Times New Roman" w:hAnsi="Times New Roman"/>
              </w:rPr>
            </w:pPr>
            <w:r w:rsidRPr="002F5DDC">
              <w:rPr>
                <w:rFonts w:ascii="Times New Roman" w:hAnsi="Times New Roman"/>
              </w:rPr>
              <w:t>1.8.</w:t>
            </w: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  Израда одводних јаркова у земљи III и IV категорије, машинским путем  трапезастог облика профилисаном кашиком, дим (0,3 + 0,7)/2 х 0,6. Обрачун по м</w:t>
            </w:r>
            <w:r w:rsidRPr="002F5DDC">
              <w:rPr>
                <w:rFonts w:ascii="Times New Roman" w:hAnsi="Times New Roman"/>
                <w:vertAlign w:val="superscript"/>
              </w:rPr>
              <w:t>3</w:t>
            </w:r>
            <w:r w:rsidRPr="002F5DDC">
              <w:rPr>
                <w:rFonts w:ascii="Times New Roman" w:hAnsi="Times New Roman"/>
              </w:rPr>
              <w:t xml:space="preserve"> извршеног ископа у самониклом стању. </w:t>
            </w:r>
          </w:p>
        </w:tc>
        <w:tc>
          <w:tcPr>
            <w:tcW w:w="808" w:type="dxa"/>
            <w:gridSpan w:val="2"/>
            <w:tcBorders>
              <w:top w:val="single" w:sz="4" w:space="0" w:color="auto"/>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c>
          <w:tcPr>
            <w:tcW w:w="1398" w:type="dxa"/>
            <w:gridSpan w:val="3"/>
            <w:tcBorders>
              <w:top w:val="single" w:sz="4" w:space="0" w:color="auto"/>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c>
          <w:tcPr>
            <w:tcW w:w="1417" w:type="dxa"/>
            <w:gridSpan w:val="3"/>
            <w:tcBorders>
              <w:top w:val="single" w:sz="4" w:space="0" w:color="auto"/>
              <w:left w:val="nil"/>
              <w:bottom w:val="single" w:sz="8" w:space="0" w:color="000000"/>
              <w:right w:val="single" w:sz="8" w:space="0" w:color="000000"/>
            </w:tcBorders>
            <w:shd w:val="clear" w:color="auto" w:fill="auto"/>
            <w:vAlign w:val="center"/>
          </w:tcPr>
          <w:p w:rsidR="00570226" w:rsidRPr="002F5DDC" w:rsidRDefault="00570226" w:rsidP="00472DA2">
            <w:pPr>
              <w:pStyle w:val="Bezrazmaka1"/>
              <w:jc w:val="right"/>
              <w:rPr>
                <w:rFonts w:ascii="Times New Roman" w:hAnsi="Times New Roman"/>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3514F6" w:rsidRDefault="00570226" w:rsidP="00472DA2">
            <w:pPr>
              <w:pStyle w:val="Bezrazmaka1"/>
              <w:jc w:val="right"/>
              <w:rPr>
                <w:rFonts w:ascii="Times New Roman" w:hAnsi="Times New Roman"/>
                <w:color w:val="FF0000"/>
              </w:rPr>
            </w:pPr>
          </w:p>
        </w:tc>
      </w:tr>
      <w:tr w:rsidR="00570226" w:rsidRPr="002F5DDC" w:rsidTr="00472DA2">
        <w:trPr>
          <w:trHeight w:val="20"/>
        </w:trPr>
        <w:tc>
          <w:tcPr>
            <w:tcW w:w="724" w:type="dxa"/>
            <w:gridSpan w:val="2"/>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а)  са одбацивањем земље на страну</w:t>
            </w:r>
          </w:p>
        </w:tc>
        <w:tc>
          <w:tcPr>
            <w:tcW w:w="808"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398"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30,0</w:t>
            </w:r>
          </w:p>
        </w:tc>
        <w:tc>
          <w:tcPr>
            <w:tcW w:w="1417" w:type="dxa"/>
            <w:gridSpan w:val="3"/>
            <w:tcBorders>
              <w:top w:val="single" w:sz="8" w:space="0" w:color="000000"/>
              <w:left w:val="nil"/>
              <w:bottom w:val="single" w:sz="8" w:space="0" w:color="000000"/>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3514F6"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б)  са утоваром у возило и одвозом на с.т.д. до 1км </w:t>
            </w:r>
          </w:p>
        </w:tc>
        <w:tc>
          <w:tcPr>
            <w:tcW w:w="808"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398"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30,0</w:t>
            </w:r>
          </w:p>
        </w:tc>
        <w:tc>
          <w:tcPr>
            <w:tcW w:w="1417" w:type="dxa"/>
            <w:gridSpan w:val="3"/>
            <w:tcBorders>
              <w:top w:val="single" w:sz="8" w:space="0" w:color="000000"/>
              <w:left w:val="nil"/>
              <w:bottom w:val="single" w:sz="8" w:space="0" w:color="000000"/>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3514F6"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в)  са утоваром у возило и одвозом на с.т.д. до 3км</w:t>
            </w:r>
          </w:p>
        </w:tc>
        <w:tc>
          <w:tcPr>
            <w:tcW w:w="808"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398"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20,0</w:t>
            </w:r>
          </w:p>
        </w:tc>
        <w:tc>
          <w:tcPr>
            <w:tcW w:w="1417" w:type="dxa"/>
            <w:gridSpan w:val="3"/>
            <w:tcBorders>
              <w:top w:val="single" w:sz="8" w:space="0" w:color="000000"/>
              <w:left w:val="nil"/>
              <w:bottom w:val="single" w:sz="8" w:space="0" w:color="000000"/>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3514F6"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70226" w:rsidRPr="002F5DDC" w:rsidRDefault="00570226" w:rsidP="00472DA2">
            <w:pPr>
              <w:pStyle w:val="Bezrazmaka1"/>
              <w:jc w:val="right"/>
              <w:rPr>
                <w:rFonts w:ascii="Times New Roman" w:hAnsi="Times New Roman"/>
              </w:rPr>
            </w:pPr>
            <w:r w:rsidRPr="002F5DDC">
              <w:rPr>
                <w:rFonts w:ascii="Times New Roman" w:hAnsi="Times New Roman"/>
              </w:rPr>
              <w:t>1.9.</w:t>
            </w: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Израда одводних јаркова у земљи III и IV категорије, машинским путем  троугластог  облика  грејдером дим (0,7 х 0,6 /2). Обрачун по м</w:t>
            </w:r>
            <w:r w:rsidRPr="002F5DDC">
              <w:rPr>
                <w:rFonts w:ascii="Times New Roman" w:hAnsi="Times New Roman"/>
                <w:vertAlign w:val="superscript"/>
              </w:rPr>
              <w:t>3</w:t>
            </w:r>
            <w:r w:rsidRPr="002F5DDC">
              <w:rPr>
                <w:rFonts w:ascii="Times New Roman" w:hAnsi="Times New Roman"/>
              </w:rPr>
              <w:t xml:space="preserve"> извршеног ископа у самониклом стању.</w:t>
            </w:r>
          </w:p>
        </w:tc>
        <w:tc>
          <w:tcPr>
            <w:tcW w:w="808"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c>
          <w:tcPr>
            <w:tcW w:w="1398"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c>
          <w:tcPr>
            <w:tcW w:w="1417" w:type="dxa"/>
            <w:gridSpan w:val="3"/>
            <w:tcBorders>
              <w:top w:val="single" w:sz="8" w:space="0" w:color="000000"/>
              <w:left w:val="nil"/>
              <w:bottom w:val="single" w:sz="8" w:space="0" w:color="000000"/>
              <w:right w:val="single" w:sz="8" w:space="0" w:color="000000"/>
            </w:tcBorders>
            <w:shd w:val="clear" w:color="auto" w:fill="auto"/>
            <w:vAlign w:val="center"/>
          </w:tcPr>
          <w:p w:rsidR="00570226" w:rsidRPr="002F5DDC" w:rsidRDefault="00570226" w:rsidP="00472DA2">
            <w:pPr>
              <w:pStyle w:val="Bezrazmaka1"/>
              <w:jc w:val="right"/>
              <w:rPr>
                <w:rFonts w:ascii="Times New Roman" w:hAnsi="Times New Roman"/>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3514F6" w:rsidRDefault="00570226" w:rsidP="00472DA2">
            <w:pPr>
              <w:pStyle w:val="Bezrazmaka1"/>
              <w:jc w:val="right"/>
              <w:rPr>
                <w:rFonts w:ascii="Times New Roman" w:hAnsi="Times New Roman"/>
                <w:color w:val="FF0000"/>
              </w:rPr>
            </w:pPr>
          </w:p>
        </w:tc>
      </w:tr>
      <w:tr w:rsidR="00570226" w:rsidRPr="002F5DDC" w:rsidTr="00472DA2">
        <w:trPr>
          <w:trHeight w:val="20"/>
        </w:trPr>
        <w:tc>
          <w:tcPr>
            <w:tcW w:w="724" w:type="dxa"/>
            <w:gridSpan w:val="2"/>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а)  са пребацивањем  земље на банкину</w:t>
            </w:r>
          </w:p>
        </w:tc>
        <w:tc>
          <w:tcPr>
            <w:tcW w:w="808"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398"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15,0</w:t>
            </w:r>
          </w:p>
        </w:tc>
        <w:tc>
          <w:tcPr>
            <w:tcW w:w="1417" w:type="dxa"/>
            <w:gridSpan w:val="3"/>
            <w:tcBorders>
              <w:top w:val="single" w:sz="8" w:space="0" w:color="000000"/>
              <w:left w:val="nil"/>
              <w:bottom w:val="single" w:sz="8" w:space="0" w:color="000000"/>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3514F6"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б)  са утоваром и одвозом на с.т.д. до 1км</w:t>
            </w:r>
          </w:p>
        </w:tc>
        <w:tc>
          <w:tcPr>
            <w:tcW w:w="808"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398"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15,0</w:t>
            </w:r>
          </w:p>
        </w:tc>
        <w:tc>
          <w:tcPr>
            <w:tcW w:w="1417" w:type="dxa"/>
            <w:gridSpan w:val="3"/>
            <w:tcBorders>
              <w:top w:val="single" w:sz="8" w:space="0" w:color="000000"/>
              <w:left w:val="nil"/>
              <w:bottom w:val="single" w:sz="8" w:space="0" w:color="000000"/>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3514F6"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в)  са утоваром и одвозом на с.т.д. до 3км</w:t>
            </w:r>
          </w:p>
        </w:tc>
        <w:tc>
          <w:tcPr>
            <w:tcW w:w="808"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398"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10,0</w:t>
            </w:r>
          </w:p>
        </w:tc>
        <w:tc>
          <w:tcPr>
            <w:tcW w:w="1417" w:type="dxa"/>
            <w:gridSpan w:val="3"/>
            <w:tcBorders>
              <w:top w:val="single" w:sz="8" w:space="0" w:color="000000"/>
              <w:left w:val="nil"/>
              <w:bottom w:val="single" w:sz="8" w:space="0" w:color="000000"/>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3514F6"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70226" w:rsidRPr="00490939" w:rsidRDefault="00570226" w:rsidP="00472DA2">
            <w:pPr>
              <w:pStyle w:val="Bezrazmaka1"/>
              <w:jc w:val="right"/>
              <w:rPr>
                <w:rFonts w:ascii="Times New Roman" w:hAnsi="Times New Roman"/>
                <w:lang w:val="sr-Cyrl-RS"/>
              </w:rPr>
            </w:pPr>
            <w:r w:rsidRPr="002F5DDC">
              <w:rPr>
                <w:rFonts w:ascii="Times New Roman" w:hAnsi="Times New Roman"/>
              </w:rPr>
              <w:t>1.10</w:t>
            </w:r>
            <w:r>
              <w:rPr>
                <w:rFonts w:ascii="Times New Roman" w:hAnsi="Times New Roman"/>
                <w:lang w:val="sr-Cyrl-RS"/>
              </w:rPr>
              <w:t>.</w:t>
            </w: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C90835" w:rsidRDefault="00570226" w:rsidP="00472DA2">
            <w:pPr>
              <w:pStyle w:val="Bezrazmaka1"/>
              <w:jc w:val="both"/>
              <w:rPr>
                <w:rFonts w:ascii="Times New Roman" w:hAnsi="Times New Roman"/>
                <w:lang w:val="sr-Cyrl-RS"/>
              </w:rPr>
            </w:pPr>
            <w:r w:rsidRPr="002F5DDC">
              <w:rPr>
                <w:rFonts w:ascii="Times New Roman" w:hAnsi="Times New Roman"/>
              </w:rPr>
              <w:t>Прочишћавање  одводних јаркова машинским путем, трапезастог облика профилисаном кашиком,  дим (0,3 + 0,7)/2 х 0,6, запуњености до 50%. Обрачун по м</w:t>
            </w:r>
            <w:r w:rsidRPr="002F5DDC">
              <w:rPr>
                <w:rFonts w:ascii="Times New Roman" w:hAnsi="Times New Roman"/>
                <w:vertAlign w:val="superscript"/>
              </w:rPr>
              <w:t>1</w:t>
            </w:r>
            <w:r w:rsidRPr="002F5DDC">
              <w:rPr>
                <w:rFonts w:ascii="Times New Roman" w:hAnsi="Times New Roman"/>
              </w:rPr>
              <w:t xml:space="preserve"> прочишћеног канала</w:t>
            </w:r>
          </w:p>
        </w:tc>
        <w:tc>
          <w:tcPr>
            <w:tcW w:w="808"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c>
          <w:tcPr>
            <w:tcW w:w="1398"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c>
          <w:tcPr>
            <w:tcW w:w="1417" w:type="dxa"/>
            <w:gridSpan w:val="3"/>
            <w:tcBorders>
              <w:top w:val="single" w:sz="8" w:space="0" w:color="000000"/>
              <w:left w:val="nil"/>
              <w:bottom w:val="single" w:sz="8" w:space="0" w:color="000000"/>
              <w:right w:val="single" w:sz="8" w:space="0" w:color="000000"/>
            </w:tcBorders>
            <w:shd w:val="clear" w:color="auto" w:fill="auto"/>
            <w:vAlign w:val="center"/>
          </w:tcPr>
          <w:p w:rsidR="00570226" w:rsidRPr="002F5DDC" w:rsidRDefault="00570226" w:rsidP="00472DA2">
            <w:pPr>
              <w:pStyle w:val="Bezrazmaka1"/>
              <w:jc w:val="right"/>
              <w:rPr>
                <w:rFonts w:ascii="Times New Roman" w:hAnsi="Times New Roman"/>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3514F6" w:rsidRDefault="00570226" w:rsidP="00472DA2">
            <w:pPr>
              <w:pStyle w:val="Bezrazmaka1"/>
              <w:jc w:val="right"/>
              <w:rPr>
                <w:rFonts w:ascii="Times New Roman" w:hAnsi="Times New Roman"/>
                <w:color w:val="FF0000"/>
              </w:rPr>
            </w:pPr>
          </w:p>
        </w:tc>
      </w:tr>
      <w:tr w:rsidR="00570226" w:rsidRPr="002F5DDC" w:rsidTr="00472DA2">
        <w:trPr>
          <w:trHeight w:val="20"/>
        </w:trPr>
        <w:tc>
          <w:tcPr>
            <w:tcW w:w="724" w:type="dxa"/>
            <w:gridSpan w:val="2"/>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а)  са одбацивањем земље на страну</w:t>
            </w:r>
          </w:p>
        </w:tc>
        <w:tc>
          <w:tcPr>
            <w:tcW w:w="808"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1</w:t>
            </w:r>
          </w:p>
        </w:tc>
        <w:tc>
          <w:tcPr>
            <w:tcW w:w="1398"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500,0</w:t>
            </w:r>
          </w:p>
        </w:tc>
        <w:tc>
          <w:tcPr>
            <w:tcW w:w="1417" w:type="dxa"/>
            <w:gridSpan w:val="3"/>
            <w:tcBorders>
              <w:top w:val="single" w:sz="8" w:space="0" w:color="000000"/>
              <w:left w:val="nil"/>
              <w:bottom w:val="single" w:sz="8" w:space="0" w:color="000000"/>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3514F6"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4173" w:type="dxa"/>
            <w:gridSpan w:val="4"/>
            <w:tcBorders>
              <w:top w:val="single" w:sz="8" w:space="0" w:color="000000"/>
              <w:left w:val="nil"/>
              <w:bottom w:val="single" w:sz="4" w:space="0" w:color="auto"/>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б)  са утоваром у возило и одвозом на с.т.д. до 1км</w:t>
            </w:r>
          </w:p>
        </w:tc>
        <w:tc>
          <w:tcPr>
            <w:tcW w:w="808" w:type="dxa"/>
            <w:gridSpan w:val="2"/>
            <w:tcBorders>
              <w:top w:val="nil"/>
              <w:left w:val="nil"/>
              <w:bottom w:val="single" w:sz="4" w:space="0" w:color="auto"/>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1</w:t>
            </w:r>
          </w:p>
        </w:tc>
        <w:tc>
          <w:tcPr>
            <w:tcW w:w="1398" w:type="dxa"/>
            <w:gridSpan w:val="3"/>
            <w:tcBorders>
              <w:top w:val="nil"/>
              <w:left w:val="nil"/>
              <w:bottom w:val="single" w:sz="4" w:space="0" w:color="auto"/>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500,0</w:t>
            </w:r>
          </w:p>
        </w:tc>
        <w:tc>
          <w:tcPr>
            <w:tcW w:w="1417" w:type="dxa"/>
            <w:gridSpan w:val="3"/>
            <w:tcBorders>
              <w:top w:val="single" w:sz="8" w:space="0" w:color="000000"/>
              <w:left w:val="nil"/>
              <w:bottom w:val="single" w:sz="4" w:space="0" w:color="auto"/>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4" w:space="0" w:color="auto"/>
              <w:right w:val="single" w:sz="8" w:space="0" w:color="000000"/>
            </w:tcBorders>
            <w:shd w:val="clear" w:color="auto" w:fill="auto"/>
            <w:vAlign w:val="center"/>
          </w:tcPr>
          <w:p w:rsidR="00570226" w:rsidRPr="003514F6"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vMerge/>
            <w:tcBorders>
              <w:top w:val="single" w:sz="8" w:space="0" w:color="000000"/>
              <w:left w:val="single" w:sz="8" w:space="0" w:color="000000"/>
              <w:bottom w:val="single" w:sz="8" w:space="0" w:color="000000"/>
              <w:right w:val="single" w:sz="4" w:space="0" w:color="auto"/>
            </w:tcBorders>
            <w:vAlign w:val="center"/>
            <w:hideMark/>
          </w:tcPr>
          <w:p w:rsidR="00570226" w:rsidRPr="002F5DDC" w:rsidRDefault="00570226" w:rsidP="00472DA2">
            <w:pPr>
              <w:pStyle w:val="Bezrazmaka1"/>
              <w:jc w:val="right"/>
              <w:rPr>
                <w:rFonts w:ascii="Times New Roman" w:hAnsi="Times New Roman"/>
              </w:rPr>
            </w:pPr>
          </w:p>
        </w:tc>
        <w:tc>
          <w:tcPr>
            <w:tcW w:w="417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в)  са утоваром у возило и одвозом на с.т.д. до 3км</w:t>
            </w: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1</w:t>
            </w:r>
          </w:p>
        </w:tc>
        <w:tc>
          <w:tcPr>
            <w:tcW w:w="13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250,0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226" w:rsidRPr="003514F6"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70226" w:rsidRPr="00490939" w:rsidRDefault="00570226" w:rsidP="00472DA2">
            <w:pPr>
              <w:pStyle w:val="Bezrazmaka1"/>
              <w:jc w:val="right"/>
              <w:rPr>
                <w:rFonts w:ascii="Times New Roman" w:hAnsi="Times New Roman"/>
                <w:lang w:val="sr-Cyrl-RS"/>
              </w:rPr>
            </w:pPr>
            <w:r w:rsidRPr="002F5DDC">
              <w:rPr>
                <w:rFonts w:ascii="Times New Roman" w:hAnsi="Times New Roman"/>
              </w:rPr>
              <w:t>1.11</w:t>
            </w:r>
            <w:r>
              <w:rPr>
                <w:rFonts w:ascii="Times New Roman" w:hAnsi="Times New Roman"/>
                <w:lang w:val="sr-Cyrl-RS"/>
              </w:rPr>
              <w:t>.</w:t>
            </w:r>
          </w:p>
        </w:tc>
        <w:tc>
          <w:tcPr>
            <w:tcW w:w="4173" w:type="dxa"/>
            <w:gridSpan w:val="4"/>
            <w:tcBorders>
              <w:top w:val="single" w:sz="4" w:space="0" w:color="auto"/>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Прочишћавање  одводних јаркова машинским путем, троугластог  облика  грејдером дим (0,7 х 0,6 /2), запуњености до 50%. Обрачун по м</w:t>
            </w:r>
            <w:r w:rsidRPr="002F5DDC">
              <w:rPr>
                <w:rFonts w:ascii="Times New Roman" w:hAnsi="Times New Roman"/>
                <w:vertAlign w:val="superscript"/>
              </w:rPr>
              <w:t>1</w:t>
            </w:r>
            <w:r w:rsidRPr="002F5DDC">
              <w:rPr>
                <w:rFonts w:ascii="Times New Roman" w:hAnsi="Times New Roman"/>
              </w:rPr>
              <w:t xml:space="preserve"> прочишћеног канала.</w:t>
            </w:r>
          </w:p>
        </w:tc>
        <w:tc>
          <w:tcPr>
            <w:tcW w:w="808" w:type="dxa"/>
            <w:gridSpan w:val="2"/>
            <w:tcBorders>
              <w:top w:val="single" w:sz="4" w:space="0" w:color="auto"/>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c>
          <w:tcPr>
            <w:tcW w:w="1398" w:type="dxa"/>
            <w:gridSpan w:val="3"/>
            <w:tcBorders>
              <w:top w:val="single" w:sz="4" w:space="0" w:color="auto"/>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c>
          <w:tcPr>
            <w:tcW w:w="1417" w:type="dxa"/>
            <w:gridSpan w:val="3"/>
            <w:tcBorders>
              <w:top w:val="single" w:sz="4" w:space="0" w:color="auto"/>
              <w:left w:val="nil"/>
              <w:bottom w:val="single" w:sz="8" w:space="0" w:color="000000"/>
              <w:right w:val="single" w:sz="8" w:space="0" w:color="000000"/>
            </w:tcBorders>
            <w:shd w:val="clear" w:color="auto" w:fill="auto"/>
            <w:vAlign w:val="center"/>
          </w:tcPr>
          <w:p w:rsidR="00570226" w:rsidRPr="002F5DDC" w:rsidRDefault="00570226" w:rsidP="00472DA2">
            <w:pPr>
              <w:pStyle w:val="Bezrazmaka1"/>
              <w:jc w:val="right"/>
              <w:rPr>
                <w:rFonts w:ascii="Times New Roman" w:hAnsi="Times New Roman"/>
              </w:rPr>
            </w:pPr>
          </w:p>
        </w:tc>
        <w:tc>
          <w:tcPr>
            <w:tcW w:w="1560" w:type="dxa"/>
            <w:gridSpan w:val="2"/>
            <w:tcBorders>
              <w:top w:val="single" w:sz="4" w:space="0" w:color="auto"/>
              <w:left w:val="nil"/>
              <w:bottom w:val="single" w:sz="8" w:space="0" w:color="000000"/>
              <w:right w:val="single" w:sz="8" w:space="0" w:color="000000"/>
            </w:tcBorders>
            <w:shd w:val="clear" w:color="auto" w:fill="auto"/>
            <w:vAlign w:val="center"/>
          </w:tcPr>
          <w:p w:rsidR="00570226" w:rsidRPr="003514F6"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а)  са пребацивањем  земље на банкину</w:t>
            </w:r>
          </w:p>
        </w:tc>
        <w:tc>
          <w:tcPr>
            <w:tcW w:w="808"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1</w:t>
            </w:r>
          </w:p>
        </w:tc>
        <w:tc>
          <w:tcPr>
            <w:tcW w:w="1398"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1.000,0</w:t>
            </w:r>
          </w:p>
        </w:tc>
        <w:tc>
          <w:tcPr>
            <w:tcW w:w="1417" w:type="dxa"/>
            <w:gridSpan w:val="3"/>
            <w:tcBorders>
              <w:top w:val="single" w:sz="8" w:space="0" w:color="000000"/>
              <w:left w:val="nil"/>
              <w:bottom w:val="single" w:sz="8" w:space="0" w:color="000000"/>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3514F6"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б)  са утоваром у возило и одвозом на с.т.д. до 1км</w:t>
            </w:r>
          </w:p>
        </w:tc>
        <w:tc>
          <w:tcPr>
            <w:tcW w:w="808"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1</w:t>
            </w:r>
          </w:p>
        </w:tc>
        <w:tc>
          <w:tcPr>
            <w:tcW w:w="1398"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500,0</w:t>
            </w:r>
          </w:p>
        </w:tc>
        <w:tc>
          <w:tcPr>
            <w:tcW w:w="1417" w:type="dxa"/>
            <w:gridSpan w:val="3"/>
            <w:tcBorders>
              <w:top w:val="single" w:sz="8" w:space="0" w:color="000000"/>
              <w:left w:val="nil"/>
              <w:bottom w:val="single" w:sz="8" w:space="0" w:color="000000"/>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3514F6"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4173" w:type="dxa"/>
            <w:gridSpan w:val="4"/>
            <w:tcBorders>
              <w:top w:val="single" w:sz="8" w:space="0" w:color="000000"/>
              <w:left w:val="nil"/>
              <w:bottom w:val="single" w:sz="8" w:space="0" w:color="auto"/>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в)  са утоваром и одвозом на с.т.д. до 3км</w:t>
            </w:r>
          </w:p>
        </w:tc>
        <w:tc>
          <w:tcPr>
            <w:tcW w:w="808" w:type="dxa"/>
            <w:gridSpan w:val="2"/>
            <w:tcBorders>
              <w:top w:val="nil"/>
              <w:left w:val="nil"/>
              <w:bottom w:val="single" w:sz="8" w:space="0" w:color="auto"/>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1</w:t>
            </w:r>
          </w:p>
        </w:tc>
        <w:tc>
          <w:tcPr>
            <w:tcW w:w="1398" w:type="dxa"/>
            <w:gridSpan w:val="3"/>
            <w:tcBorders>
              <w:top w:val="nil"/>
              <w:left w:val="nil"/>
              <w:bottom w:val="single" w:sz="8" w:space="0" w:color="auto"/>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250,0</w:t>
            </w:r>
          </w:p>
        </w:tc>
        <w:tc>
          <w:tcPr>
            <w:tcW w:w="1417" w:type="dxa"/>
            <w:gridSpan w:val="3"/>
            <w:tcBorders>
              <w:top w:val="single" w:sz="8" w:space="0" w:color="000000"/>
              <w:left w:val="nil"/>
              <w:bottom w:val="single" w:sz="8" w:space="0" w:color="auto"/>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3514F6"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570226" w:rsidRPr="00490939" w:rsidRDefault="00570226" w:rsidP="00472DA2">
            <w:pPr>
              <w:pStyle w:val="Bezrazmaka1"/>
              <w:jc w:val="right"/>
              <w:rPr>
                <w:rFonts w:ascii="Times New Roman" w:hAnsi="Times New Roman"/>
                <w:lang w:val="sr-Cyrl-RS"/>
              </w:rPr>
            </w:pPr>
            <w:r w:rsidRPr="002F5DDC">
              <w:rPr>
                <w:rFonts w:ascii="Times New Roman" w:hAnsi="Times New Roman"/>
              </w:rPr>
              <w:t>1.12</w:t>
            </w:r>
            <w:r>
              <w:rPr>
                <w:rFonts w:ascii="Times New Roman" w:hAnsi="Times New Roman"/>
                <w:lang w:val="sr-Cyrl-RS"/>
              </w:rPr>
              <w:t>.</w:t>
            </w:r>
          </w:p>
        </w:tc>
        <w:tc>
          <w:tcPr>
            <w:tcW w:w="4173" w:type="dxa"/>
            <w:gridSpan w:val="4"/>
            <w:tcBorders>
              <w:top w:val="single" w:sz="8" w:space="0" w:color="auto"/>
              <w:left w:val="nil"/>
              <w:bottom w:val="single" w:sz="8" w:space="0" w:color="auto"/>
              <w:right w:val="single" w:sz="8" w:space="0" w:color="000000"/>
            </w:tcBorders>
            <w:shd w:val="clear" w:color="auto" w:fill="auto"/>
            <w:vAlign w:val="bottom"/>
            <w:hideMark/>
          </w:tcPr>
          <w:p w:rsidR="00570226" w:rsidRDefault="00570226" w:rsidP="00472DA2">
            <w:pPr>
              <w:pStyle w:val="Bezrazmaka1"/>
              <w:jc w:val="both"/>
              <w:rPr>
                <w:rFonts w:ascii="Times New Roman" w:hAnsi="Times New Roman"/>
                <w:lang w:val="sr-Cyrl-RS"/>
              </w:rPr>
            </w:pPr>
            <w:r w:rsidRPr="002F5DDC">
              <w:rPr>
                <w:rFonts w:ascii="Times New Roman" w:hAnsi="Times New Roman"/>
              </w:rPr>
              <w:t>Машинско чишћење наноса и осулина са коловоза. Ценом је обухваћено прикупљање земљаног материјала из одрона, са пребацивањем на страну или утоваром и одвозом.</w:t>
            </w:r>
          </w:p>
          <w:p w:rsidR="00570226" w:rsidRPr="00C90835" w:rsidRDefault="00570226" w:rsidP="00472DA2">
            <w:pPr>
              <w:pStyle w:val="Bezrazmaka1"/>
              <w:jc w:val="both"/>
              <w:rPr>
                <w:rFonts w:ascii="Times New Roman" w:hAnsi="Times New Roman"/>
                <w:lang w:val="sr-Cyrl-RS"/>
              </w:rPr>
            </w:pPr>
          </w:p>
        </w:tc>
        <w:tc>
          <w:tcPr>
            <w:tcW w:w="808" w:type="dxa"/>
            <w:gridSpan w:val="2"/>
            <w:tcBorders>
              <w:top w:val="single" w:sz="4" w:space="0" w:color="auto"/>
              <w:left w:val="nil"/>
              <w:bottom w:val="single" w:sz="8" w:space="0" w:color="auto"/>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c>
          <w:tcPr>
            <w:tcW w:w="1398" w:type="dxa"/>
            <w:gridSpan w:val="3"/>
            <w:tcBorders>
              <w:top w:val="single" w:sz="4" w:space="0" w:color="auto"/>
              <w:left w:val="nil"/>
              <w:bottom w:val="single" w:sz="8" w:space="0" w:color="auto"/>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c>
          <w:tcPr>
            <w:tcW w:w="1417" w:type="dxa"/>
            <w:gridSpan w:val="3"/>
            <w:tcBorders>
              <w:top w:val="single" w:sz="8" w:space="0" w:color="auto"/>
              <w:left w:val="nil"/>
              <w:bottom w:val="single" w:sz="8" w:space="0" w:color="auto"/>
              <w:right w:val="single" w:sz="8" w:space="0" w:color="000000"/>
            </w:tcBorders>
            <w:shd w:val="clear" w:color="auto" w:fill="auto"/>
            <w:vAlign w:val="center"/>
          </w:tcPr>
          <w:p w:rsidR="00570226" w:rsidRPr="002F5DDC" w:rsidRDefault="00570226" w:rsidP="00472DA2">
            <w:pPr>
              <w:pStyle w:val="Bezrazmaka1"/>
              <w:jc w:val="right"/>
              <w:rPr>
                <w:rFonts w:ascii="Times New Roman" w:hAnsi="Times New Roman"/>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3514F6" w:rsidRDefault="00570226" w:rsidP="00472DA2">
            <w:pPr>
              <w:pStyle w:val="Bezrazmaka1"/>
              <w:jc w:val="right"/>
              <w:rPr>
                <w:rFonts w:ascii="Times New Roman" w:hAnsi="Times New Roman"/>
                <w:color w:val="FF0000"/>
              </w:rPr>
            </w:pPr>
          </w:p>
        </w:tc>
      </w:tr>
      <w:tr w:rsidR="00570226" w:rsidRPr="002F5DDC" w:rsidTr="00472DA2">
        <w:trPr>
          <w:trHeight w:val="20"/>
        </w:trPr>
        <w:tc>
          <w:tcPr>
            <w:tcW w:w="724" w:type="dxa"/>
            <w:gridSpan w:val="2"/>
            <w:vMerge/>
            <w:tcBorders>
              <w:top w:val="single" w:sz="8" w:space="0" w:color="auto"/>
              <w:left w:val="single" w:sz="8" w:space="0" w:color="auto"/>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4173" w:type="dxa"/>
            <w:gridSpan w:val="4"/>
            <w:tcBorders>
              <w:top w:val="single" w:sz="8" w:space="0" w:color="auto"/>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а) Обрачун по радном часу ефективног рада утоварне машине, са пребацивањем  земље на страну.</w:t>
            </w:r>
          </w:p>
        </w:tc>
        <w:tc>
          <w:tcPr>
            <w:tcW w:w="808" w:type="dxa"/>
            <w:gridSpan w:val="2"/>
            <w:tcBorders>
              <w:top w:val="single" w:sz="4" w:space="0" w:color="auto"/>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час</w:t>
            </w:r>
          </w:p>
        </w:tc>
        <w:tc>
          <w:tcPr>
            <w:tcW w:w="1398" w:type="dxa"/>
            <w:gridSpan w:val="3"/>
            <w:tcBorders>
              <w:top w:val="single" w:sz="4" w:space="0" w:color="auto"/>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2,0</w:t>
            </w:r>
          </w:p>
        </w:tc>
        <w:tc>
          <w:tcPr>
            <w:tcW w:w="1417" w:type="dxa"/>
            <w:gridSpan w:val="3"/>
            <w:tcBorders>
              <w:top w:val="single" w:sz="8" w:space="0" w:color="auto"/>
              <w:left w:val="nil"/>
              <w:bottom w:val="single" w:sz="8" w:space="0" w:color="000000"/>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3514F6"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vMerge/>
            <w:tcBorders>
              <w:top w:val="single" w:sz="8" w:space="0" w:color="auto"/>
              <w:left w:val="single" w:sz="8" w:space="0" w:color="auto"/>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б) Обрачун по м</w:t>
            </w:r>
            <w:r w:rsidRPr="002F5DDC">
              <w:rPr>
                <w:rFonts w:ascii="Times New Roman" w:hAnsi="Times New Roman"/>
                <w:vertAlign w:val="superscript"/>
              </w:rPr>
              <w:t xml:space="preserve">3 </w:t>
            </w:r>
            <w:r w:rsidRPr="002F5DDC">
              <w:rPr>
                <w:rFonts w:ascii="Times New Roman" w:hAnsi="Times New Roman"/>
              </w:rPr>
              <w:t xml:space="preserve">прикупљеног земљаног материјала са извршеним одвозом на с.т.д. до 1км </w:t>
            </w:r>
          </w:p>
        </w:tc>
        <w:tc>
          <w:tcPr>
            <w:tcW w:w="808"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398"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20,0</w:t>
            </w:r>
          </w:p>
        </w:tc>
        <w:tc>
          <w:tcPr>
            <w:tcW w:w="1417" w:type="dxa"/>
            <w:gridSpan w:val="3"/>
            <w:tcBorders>
              <w:top w:val="single" w:sz="8" w:space="0" w:color="000000"/>
              <w:left w:val="nil"/>
              <w:bottom w:val="single" w:sz="8" w:space="0" w:color="000000"/>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3514F6"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vMerge/>
            <w:tcBorders>
              <w:top w:val="single" w:sz="8" w:space="0" w:color="auto"/>
              <w:left w:val="single" w:sz="8" w:space="0" w:color="auto"/>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в) Обрачун по м</w:t>
            </w:r>
            <w:r w:rsidRPr="002F5DDC">
              <w:rPr>
                <w:rFonts w:ascii="Times New Roman" w:hAnsi="Times New Roman"/>
                <w:vertAlign w:val="superscript"/>
              </w:rPr>
              <w:t xml:space="preserve">3 </w:t>
            </w:r>
            <w:r w:rsidRPr="002F5DDC">
              <w:rPr>
                <w:rFonts w:ascii="Times New Roman" w:hAnsi="Times New Roman"/>
              </w:rPr>
              <w:t xml:space="preserve">прикупљеног земљаног материјала са извршеним одвозом на с.т.д. до 3км </w:t>
            </w:r>
          </w:p>
        </w:tc>
        <w:tc>
          <w:tcPr>
            <w:tcW w:w="808"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398"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20,0</w:t>
            </w:r>
          </w:p>
        </w:tc>
        <w:tc>
          <w:tcPr>
            <w:tcW w:w="1417" w:type="dxa"/>
            <w:gridSpan w:val="3"/>
            <w:tcBorders>
              <w:top w:val="single" w:sz="8" w:space="0" w:color="000000"/>
              <w:left w:val="nil"/>
              <w:bottom w:val="single" w:sz="8" w:space="0" w:color="000000"/>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3514F6"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70226" w:rsidRPr="00490939" w:rsidRDefault="00570226" w:rsidP="00472DA2">
            <w:pPr>
              <w:pStyle w:val="Bezrazmaka1"/>
              <w:jc w:val="right"/>
              <w:rPr>
                <w:rFonts w:ascii="Times New Roman" w:hAnsi="Times New Roman"/>
                <w:lang w:val="sr-Cyrl-RS"/>
              </w:rPr>
            </w:pPr>
            <w:r w:rsidRPr="002F5DDC">
              <w:rPr>
                <w:rFonts w:ascii="Times New Roman" w:hAnsi="Times New Roman"/>
              </w:rPr>
              <w:t>1.13</w:t>
            </w:r>
            <w:r>
              <w:rPr>
                <w:rFonts w:ascii="Times New Roman" w:hAnsi="Times New Roman"/>
                <w:lang w:val="sr-Cyrl-RS"/>
              </w:rPr>
              <w:t>.</w:t>
            </w: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Утовар и одвоз вишка материјала на депонију</w:t>
            </w:r>
          </w:p>
        </w:tc>
        <w:tc>
          <w:tcPr>
            <w:tcW w:w="808"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c>
          <w:tcPr>
            <w:tcW w:w="1398"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c>
          <w:tcPr>
            <w:tcW w:w="1417" w:type="dxa"/>
            <w:gridSpan w:val="3"/>
            <w:tcBorders>
              <w:top w:val="single" w:sz="8" w:space="0" w:color="000000"/>
              <w:left w:val="nil"/>
              <w:bottom w:val="single" w:sz="8" w:space="0" w:color="000000"/>
              <w:right w:val="single" w:sz="8" w:space="0" w:color="000000"/>
            </w:tcBorders>
            <w:shd w:val="clear" w:color="auto" w:fill="auto"/>
            <w:vAlign w:val="center"/>
          </w:tcPr>
          <w:p w:rsidR="00570226" w:rsidRPr="002F5DDC" w:rsidRDefault="00570226" w:rsidP="00472DA2">
            <w:pPr>
              <w:pStyle w:val="Bezrazmaka1"/>
              <w:jc w:val="right"/>
              <w:rPr>
                <w:rFonts w:ascii="Times New Roman" w:hAnsi="Times New Roman"/>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3514F6" w:rsidRDefault="00570226" w:rsidP="00472DA2">
            <w:pPr>
              <w:pStyle w:val="Bezrazmaka1"/>
              <w:jc w:val="right"/>
              <w:rPr>
                <w:rFonts w:ascii="Times New Roman" w:hAnsi="Times New Roman"/>
                <w:color w:val="FF0000"/>
              </w:rPr>
            </w:pPr>
          </w:p>
        </w:tc>
      </w:tr>
      <w:tr w:rsidR="00570226" w:rsidRPr="002F5DDC" w:rsidTr="00472DA2">
        <w:trPr>
          <w:trHeight w:val="20"/>
        </w:trPr>
        <w:tc>
          <w:tcPr>
            <w:tcW w:w="724" w:type="dxa"/>
            <w:gridSpan w:val="2"/>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а) удаљености до 1км </w:t>
            </w:r>
          </w:p>
        </w:tc>
        <w:tc>
          <w:tcPr>
            <w:tcW w:w="808"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398"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50,0</w:t>
            </w:r>
          </w:p>
        </w:tc>
        <w:tc>
          <w:tcPr>
            <w:tcW w:w="1417" w:type="dxa"/>
            <w:gridSpan w:val="3"/>
            <w:tcBorders>
              <w:top w:val="single" w:sz="8" w:space="0" w:color="000000"/>
              <w:left w:val="nil"/>
              <w:bottom w:val="single" w:sz="8" w:space="0" w:color="000000"/>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3514F6"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б) удаљености до 3км</w:t>
            </w:r>
          </w:p>
        </w:tc>
        <w:tc>
          <w:tcPr>
            <w:tcW w:w="808"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398"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40,0</w:t>
            </w:r>
          </w:p>
        </w:tc>
        <w:tc>
          <w:tcPr>
            <w:tcW w:w="1417" w:type="dxa"/>
            <w:gridSpan w:val="3"/>
            <w:tcBorders>
              <w:top w:val="single" w:sz="8" w:space="0" w:color="000000"/>
              <w:left w:val="nil"/>
              <w:bottom w:val="single" w:sz="8" w:space="0" w:color="000000"/>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3514F6" w:rsidRDefault="00570226" w:rsidP="00472DA2">
            <w:pPr>
              <w:pStyle w:val="Bezrazmaka1"/>
              <w:jc w:val="right"/>
              <w:rPr>
                <w:rFonts w:ascii="Times New Roman" w:hAnsi="Times New Roman"/>
              </w:rPr>
            </w:pPr>
          </w:p>
        </w:tc>
      </w:tr>
      <w:tr w:rsidR="00570226" w:rsidRPr="003514F6" w:rsidTr="00472DA2">
        <w:trPr>
          <w:trHeight w:val="20"/>
        </w:trPr>
        <w:tc>
          <w:tcPr>
            <w:tcW w:w="724" w:type="dxa"/>
            <w:gridSpan w:val="2"/>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в) удаљености до 5км</w:t>
            </w:r>
          </w:p>
        </w:tc>
        <w:tc>
          <w:tcPr>
            <w:tcW w:w="808"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398"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2</w:t>
            </w:r>
            <w:r w:rsidRPr="002F5DDC">
              <w:rPr>
                <w:rFonts w:ascii="Times New Roman" w:hAnsi="Times New Roman"/>
              </w:rPr>
              <w:t>0,</w:t>
            </w:r>
            <w:r>
              <w:rPr>
                <w:rFonts w:ascii="Times New Roman" w:hAnsi="Times New Roman"/>
              </w:rPr>
              <w:t>0</w:t>
            </w:r>
          </w:p>
        </w:tc>
        <w:tc>
          <w:tcPr>
            <w:tcW w:w="1417" w:type="dxa"/>
            <w:gridSpan w:val="3"/>
            <w:tcBorders>
              <w:top w:val="single" w:sz="8" w:space="0" w:color="000000"/>
              <w:left w:val="nil"/>
              <w:bottom w:val="single" w:sz="8" w:space="0" w:color="000000"/>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3514F6" w:rsidRDefault="00570226" w:rsidP="00472DA2">
            <w:pPr>
              <w:pStyle w:val="Bezrazmaka1"/>
              <w:jc w:val="right"/>
              <w:rPr>
                <w:rFonts w:ascii="Times New Roman" w:hAnsi="Times New Roman"/>
              </w:rPr>
            </w:pPr>
          </w:p>
        </w:tc>
      </w:tr>
      <w:tr w:rsidR="00570226" w:rsidRPr="002F5DDC" w:rsidTr="00472DA2">
        <w:trPr>
          <w:trHeight w:val="1579"/>
        </w:trPr>
        <w:tc>
          <w:tcPr>
            <w:tcW w:w="724" w:type="dxa"/>
            <w:gridSpan w:val="2"/>
            <w:vMerge w:val="restart"/>
            <w:tcBorders>
              <w:top w:val="single" w:sz="8" w:space="0" w:color="000000"/>
              <w:left w:val="single" w:sz="8" w:space="0" w:color="000000"/>
              <w:right w:val="single" w:sz="8" w:space="0" w:color="000000"/>
            </w:tcBorders>
            <w:shd w:val="clear" w:color="auto" w:fill="auto"/>
            <w:hideMark/>
          </w:tcPr>
          <w:p w:rsidR="00570226" w:rsidRPr="00490939" w:rsidRDefault="00570226" w:rsidP="00472DA2">
            <w:pPr>
              <w:pStyle w:val="Bezrazmaka1"/>
              <w:jc w:val="right"/>
              <w:rPr>
                <w:rFonts w:ascii="Times New Roman" w:hAnsi="Times New Roman"/>
                <w:lang w:val="sr-Cyrl-RS"/>
              </w:rPr>
            </w:pPr>
            <w:r>
              <w:rPr>
                <w:rFonts w:ascii="Times New Roman" w:hAnsi="Times New Roman"/>
              </w:rPr>
              <w:t>1.1</w:t>
            </w:r>
            <w:r>
              <w:rPr>
                <w:rFonts w:ascii="Times New Roman" w:hAnsi="Times New Roman"/>
                <w:lang w:val="sr-Cyrl-RS"/>
              </w:rPr>
              <w:t>4.</w:t>
            </w:r>
          </w:p>
          <w:p w:rsidR="00570226" w:rsidRPr="002F5DDC" w:rsidRDefault="00570226" w:rsidP="00472DA2">
            <w:pPr>
              <w:pStyle w:val="Bezrazmaka1"/>
              <w:jc w:val="right"/>
              <w:rPr>
                <w:rFonts w:ascii="Times New Roman" w:hAnsi="Times New Roman"/>
                <w:lang w:val="sr-Cyrl-RS"/>
              </w:rPr>
            </w:pPr>
            <w:r w:rsidRPr="002F5DDC">
              <w:rPr>
                <w:rFonts w:ascii="Times New Roman" w:hAnsi="Times New Roman"/>
              </w:rPr>
              <w:t> </w:t>
            </w: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Рад радника на обављању разних земљаних радова ручним путем. Радни час радника одговарајуће квалификације обрачунаваће  се према просечним грађевинским нормама за одговарајућу позицију рада. </w:t>
            </w:r>
          </w:p>
        </w:tc>
        <w:tc>
          <w:tcPr>
            <w:tcW w:w="808"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c>
          <w:tcPr>
            <w:tcW w:w="1398"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c>
          <w:tcPr>
            <w:tcW w:w="1417" w:type="dxa"/>
            <w:gridSpan w:val="3"/>
            <w:tcBorders>
              <w:top w:val="single" w:sz="8" w:space="0" w:color="000000"/>
              <w:left w:val="nil"/>
              <w:bottom w:val="single" w:sz="8" w:space="0" w:color="000000"/>
              <w:right w:val="single" w:sz="8" w:space="0" w:color="000000"/>
            </w:tcBorders>
            <w:shd w:val="clear" w:color="auto" w:fill="auto"/>
            <w:vAlign w:val="center"/>
          </w:tcPr>
          <w:p w:rsidR="00570226" w:rsidRPr="002F5DDC" w:rsidRDefault="00570226" w:rsidP="00472DA2">
            <w:pPr>
              <w:pStyle w:val="Bezrazmaka1"/>
              <w:jc w:val="right"/>
              <w:rPr>
                <w:rFonts w:ascii="Times New Roman" w:hAnsi="Times New Roman"/>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3514F6" w:rsidRDefault="00570226" w:rsidP="00472DA2">
            <w:pPr>
              <w:pStyle w:val="Bezrazmaka1"/>
              <w:jc w:val="right"/>
              <w:rPr>
                <w:rFonts w:ascii="Times New Roman" w:hAnsi="Times New Roman"/>
                <w:color w:val="FF0000"/>
              </w:rPr>
            </w:pPr>
          </w:p>
        </w:tc>
      </w:tr>
      <w:tr w:rsidR="00570226" w:rsidRPr="002F5DDC" w:rsidTr="00472DA2">
        <w:trPr>
          <w:trHeight w:val="20"/>
        </w:trPr>
        <w:tc>
          <w:tcPr>
            <w:tcW w:w="724" w:type="dxa"/>
            <w:gridSpan w:val="2"/>
            <w:vMerge/>
            <w:tcBorders>
              <w:left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а) рад радника Р II</w:t>
            </w:r>
          </w:p>
        </w:tc>
        <w:tc>
          <w:tcPr>
            <w:tcW w:w="808"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час</w:t>
            </w:r>
          </w:p>
        </w:tc>
        <w:tc>
          <w:tcPr>
            <w:tcW w:w="1398"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12,0</w:t>
            </w:r>
          </w:p>
        </w:tc>
        <w:tc>
          <w:tcPr>
            <w:tcW w:w="1417" w:type="dxa"/>
            <w:gridSpan w:val="3"/>
            <w:tcBorders>
              <w:top w:val="single" w:sz="8" w:space="0" w:color="000000"/>
              <w:left w:val="nil"/>
              <w:bottom w:val="single" w:sz="8" w:space="0" w:color="000000"/>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3514F6"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vMerge/>
            <w:tcBorders>
              <w:left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4173" w:type="dxa"/>
            <w:gridSpan w:val="4"/>
            <w:tcBorders>
              <w:top w:val="single" w:sz="8" w:space="0" w:color="000000"/>
              <w:left w:val="nil"/>
              <w:bottom w:val="single" w:sz="8" w:space="0" w:color="auto"/>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б) рад радника Р III  </w:t>
            </w:r>
          </w:p>
        </w:tc>
        <w:tc>
          <w:tcPr>
            <w:tcW w:w="808" w:type="dxa"/>
            <w:gridSpan w:val="2"/>
            <w:tcBorders>
              <w:top w:val="nil"/>
              <w:left w:val="nil"/>
              <w:bottom w:val="single" w:sz="8" w:space="0" w:color="auto"/>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час</w:t>
            </w:r>
          </w:p>
        </w:tc>
        <w:tc>
          <w:tcPr>
            <w:tcW w:w="1398" w:type="dxa"/>
            <w:gridSpan w:val="3"/>
            <w:tcBorders>
              <w:top w:val="nil"/>
              <w:left w:val="nil"/>
              <w:bottom w:val="single" w:sz="8" w:space="0" w:color="auto"/>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4,0</w:t>
            </w:r>
          </w:p>
        </w:tc>
        <w:tc>
          <w:tcPr>
            <w:tcW w:w="1417" w:type="dxa"/>
            <w:gridSpan w:val="3"/>
            <w:tcBorders>
              <w:top w:val="single" w:sz="8" w:space="0" w:color="000000"/>
              <w:left w:val="nil"/>
              <w:bottom w:val="single" w:sz="8" w:space="0" w:color="auto"/>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3514F6"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vMerge/>
            <w:tcBorders>
              <w:left w:val="single" w:sz="8" w:space="0" w:color="000000"/>
              <w:bottom w:val="single" w:sz="8" w:space="0" w:color="auto"/>
              <w:right w:val="single" w:sz="8" w:space="0" w:color="000000"/>
            </w:tcBorders>
            <w:shd w:val="clear" w:color="auto" w:fill="auto"/>
            <w:hideMark/>
          </w:tcPr>
          <w:p w:rsidR="00570226" w:rsidRPr="002F5DDC" w:rsidRDefault="00570226" w:rsidP="00472DA2">
            <w:pPr>
              <w:pStyle w:val="Bezrazmaka1"/>
              <w:jc w:val="right"/>
              <w:rPr>
                <w:rFonts w:ascii="Times New Roman" w:hAnsi="Times New Roman"/>
              </w:rPr>
            </w:pPr>
          </w:p>
        </w:tc>
        <w:tc>
          <w:tcPr>
            <w:tcW w:w="4173" w:type="dxa"/>
            <w:gridSpan w:val="4"/>
            <w:tcBorders>
              <w:top w:val="single" w:sz="8" w:space="0" w:color="auto"/>
              <w:left w:val="nil"/>
              <w:bottom w:val="single" w:sz="8" w:space="0" w:color="auto"/>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в) рад радника Р IV  </w:t>
            </w:r>
          </w:p>
        </w:tc>
        <w:tc>
          <w:tcPr>
            <w:tcW w:w="808" w:type="dxa"/>
            <w:gridSpan w:val="2"/>
            <w:tcBorders>
              <w:top w:val="single" w:sz="4" w:space="0" w:color="auto"/>
              <w:left w:val="nil"/>
              <w:bottom w:val="single" w:sz="8" w:space="0" w:color="auto"/>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час</w:t>
            </w:r>
          </w:p>
        </w:tc>
        <w:tc>
          <w:tcPr>
            <w:tcW w:w="1398" w:type="dxa"/>
            <w:gridSpan w:val="3"/>
            <w:tcBorders>
              <w:top w:val="single" w:sz="4" w:space="0" w:color="auto"/>
              <w:left w:val="nil"/>
              <w:bottom w:val="single" w:sz="8" w:space="0" w:color="auto"/>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4,0</w:t>
            </w:r>
          </w:p>
        </w:tc>
        <w:tc>
          <w:tcPr>
            <w:tcW w:w="1417" w:type="dxa"/>
            <w:gridSpan w:val="3"/>
            <w:tcBorders>
              <w:top w:val="single" w:sz="8" w:space="0" w:color="auto"/>
              <w:left w:val="nil"/>
              <w:bottom w:val="single" w:sz="8" w:space="0" w:color="auto"/>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3514F6"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tcBorders>
              <w:top w:val="single" w:sz="8" w:space="0" w:color="auto"/>
              <w:left w:val="single" w:sz="8" w:space="0" w:color="000000"/>
              <w:bottom w:val="single" w:sz="8" w:space="0" w:color="000000"/>
              <w:right w:val="single" w:sz="8" w:space="0" w:color="000000"/>
            </w:tcBorders>
            <w:shd w:val="clear" w:color="auto" w:fill="auto"/>
            <w:hideMark/>
          </w:tcPr>
          <w:p w:rsidR="00570226" w:rsidRPr="00490939" w:rsidRDefault="00570226" w:rsidP="00472DA2">
            <w:pPr>
              <w:pStyle w:val="Bezrazmaka1"/>
              <w:jc w:val="right"/>
              <w:rPr>
                <w:rFonts w:ascii="Times New Roman" w:hAnsi="Times New Roman"/>
                <w:lang w:val="sr-Cyrl-RS"/>
              </w:rPr>
            </w:pPr>
            <w:r w:rsidRPr="002F5DDC">
              <w:rPr>
                <w:rFonts w:ascii="Times New Roman" w:hAnsi="Times New Roman"/>
              </w:rPr>
              <w:t>1.</w:t>
            </w:r>
            <w:r>
              <w:rPr>
                <w:rFonts w:ascii="Times New Roman" w:hAnsi="Times New Roman"/>
                <w:lang w:val="sr-Cyrl-RS"/>
              </w:rPr>
              <w:t>15.</w:t>
            </w:r>
          </w:p>
        </w:tc>
        <w:tc>
          <w:tcPr>
            <w:tcW w:w="4173" w:type="dxa"/>
            <w:gridSpan w:val="4"/>
            <w:tcBorders>
              <w:top w:val="single" w:sz="8" w:space="0" w:color="auto"/>
              <w:left w:val="nil"/>
              <w:bottom w:val="single" w:sz="8" w:space="0" w:color="000000"/>
              <w:right w:val="single" w:sz="8" w:space="0" w:color="000000"/>
            </w:tcBorders>
            <w:shd w:val="clear" w:color="auto" w:fill="auto"/>
            <w:vAlign w:val="bottom"/>
            <w:hideMark/>
          </w:tcPr>
          <w:p w:rsidR="00570226" w:rsidRPr="00490939" w:rsidRDefault="00570226" w:rsidP="00472DA2">
            <w:pPr>
              <w:pStyle w:val="Bezrazmaka1"/>
              <w:jc w:val="both"/>
              <w:rPr>
                <w:rFonts w:ascii="Times New Roman" w:hAnsi="Times New Roman"/>
                <w:lang w:val="sr-Cyrl-RS"/>
              </w:rPr>
            </w:pPr>
            <w:r w:rsidRPr="002F5DDC">
              <w:rPr>
                <w:rFonts w:ascii="Times New Roman" w:hAnsi="Times New Roman"/>
              </w:rPr>
              <w:t>Набавка каменог материјала IV и V  категорије са локалног позајмишта задовољавајућег квалитета и одговарајуће крупноће зрна.</w:t>
            </w:r>
          </w:p>
        </w:tc>
        <w:tc>
          <w:tcPr>
            <w:tcW w:w="808"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398"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100,0</w:t>
            </w:r>
          </w:p>
        </w:tc>
        <w:tc>
          <w:tcPr>
            <w:tcW w:w="1417" w:type="dxa"/>
            <w:gridSpan w:val="3"/>
            <w:tcBorders>
              <w:top w:val="single" w:sz="8" w:space="0" w:color="auto"/>
              <w:left w:val="nil"/>
              <w:bottom w:val="single" w:sz="8" w:space="0" w:color="000000"/>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3514F6"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570226" w:rsidRPr="00490939" w:rsidRDefault="00570226" w:rsidP="00472DA2">
            <w:pPr>
              <w:pStyle w:val="Bezrazmaka1"/>
              <w:jc w:val="right"/>
              <w:rPr>
                <w:rFonts w:ascii="Times New Roman" w:hAnsi="Times New Roman"/>
                <w:lang w:val="sr-Cyrl-RS"/>
              </w:rPr>
            </w:pPr>
            <w:r w:rsidRPr="002F5DDC">
              <w:rPr>
                <w:rFonts w:ascii="Times New Roman" w:hAnsi="Times New Roman"/>
              </w:rPr>
              <w:t>1.</w:t>
            </w:r>
            <w:r>
              <w:rPr>
                <w:rFonts w:ascii="Times New Roman" w:hAnsi="Times New Roman"/>
                <w:lang w:val="sr-Cyrl-RS"/>
              </w:rPr>
              <w:t>16.</w:t>
            </w: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5E0EA2" w:rsidRDefault="00570226" w:rsidP="00472DA2">
            <w:pPr>
              <w:pStyle w:val="Bezrazmaka1"/>
              <w:jc w:val="both"/>
              <w:rPr>
                <w:rFonts w:ascii="Times New Roman" w:hAnsi="Times New Roman"/>
                <w:lang w:val="sr-Cyrl-RS"/>
              </w:rPr>
            </w:pPr>
            <w:r w:rsidRPr="002F5DDC">
              <w:rPr>
                <w:rFonts w:ascii="Times New Roman" w:hAnsi="Times New Roman"/>
              </w:rPr>
              <w:t>Припрема каменог материјала IV и V  категорије (ископ камена багером или булдозером са риперовањем) на локалном позајмишту задовољавајућег квалитета и одговарајуће крупноће зрна.</w:t>
            </w:r>
          </w:p>
        </w:tc>
        <w:tc>
          <w:tcPr>
            <w:tcW w:w="808"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398"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550,0</w:t>
            </w:r>
          </w:p>
        </w:tc>
        <w:tc>
          <w:tcPr>
            <w:tcW w:w="1417" w:type="dxa"/>
            <w:gridSpan w:val="3"/>
            <w:tcBorders>
              <w:top w:val="single" w:sz="8" w:space="0" w:color="000000"/>
              <w:left w:val="nil"/>
              <w:bottom w:val="single" w:sz="8" w:space="0" w:color="000000"/>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3514F6"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570226" w:rsidRPr="00490939" w:rsidRDefault="00570226" w:rsidP="00472DA2">
            <w:pPr>
              <w:pStyle w:val="Bezrazmaka1"/>
              <w:jc w:val="right"/>
              <w:rPr>
                <w:rFonts w:ascii="Times New Roman" w:hAnsi="Times New Roman"/>
                <w:lang w:val="sr-Cyrl-RS"/>
              </w:rPr>
            </w:pPr>
            <w:r w:rsidRPr="002F5DDC">
              <w:rPr>
                <w:rFonts w:ascii="Times New Roman" w:hAnsi="Times New Roman"/>
              </w:rPr>
              <w:t>1.</w:t>
            </w:r>
            <w:r>
              <w:rPr>
                <w:rFonts w:ascii="Times New Roman" w:hAnsi="Times New Roman"/>
                <w:lang w:val="sr-Cyrl-RS"/>
              </w:rPr>
              <w:t>17.</w:t>
            </w: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490939" w:rsidRDefault="00570226" w:rsidP="00472DA2">
            <w:pPr>
              <w:pStyle w:val="Bezrazmaka1"/>
              <w:jc w:val="both"/>
              <w:rPr>
                <w:rFonts w:ascii="Times New Roman" w:hAnsi="Times New Roman"/>
                <w:lang w:val="sr-Cyrl-RS"/>
              </w:rPr>
            </w:pPr>
            <w:r w:rsidRPr="002F5DDC">
              <w:rPr>
                <w:rFonts w:ascii="Times New Roman" w:hAnsi="Times New Roman"/>
              </w:rPr>
              <w:t>Уситњавање каменог материјала на локалном позајмишту мобилном дробилицом,  крупноће зрна од 0 до 60мм. Обрачун по м</w:t>
            </w:r>
            <w:r w:rsidRPr="002F5DDC">
              <w:rPr>
                <w:rFonts w:ascii="Times New Roman" w:hAnsi="Times New Roman"/>
                <w:vertAlign w:val="superscript"/>
              </w:rPr>
              <w:t>3</w:t>
            </w:r>
            <w:r w:rsidRPr="002F5DDC">
              <w:rPr>
                <w:rFonts w:ascii="Times New Roman" w:hAnsi="Times New Roman"/>
              </w:rPr>
              <w:t xml:space="preserve"> дробљеног камена у збијеном стању.</w:t>
            </w:r>
          </w:p>
        </w:tc>
        <w:tc>
          <w:tcPr>
            <w:tcW w:w="808"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398"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200,0</w:t>
            </w:r>
          </w:p>
        </w:tc>
        <w:tc>
          <w:tcPr>
            <w:tcW w:w="1417" w:type="dxa"/>
            <w:gridSpan w:val="3"/>
            <w:tcBorders>
              <w:top w:val="single" w:sz="8" w:space="0" w:color="000000"/>
              <w:left w:val="nil"/>
              <w:bottom w:val="single" w:sz="8" w:space="0" w:color="000000"/>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3514F6"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70226" w:rsidRPr="00490939" w:rsidRDefault="00570226" w:rsidP="00472DA2">
            <w:pPr>
              <w:pStyle w:val="Bezrazmaka1"/>
              <w:jc w:val="right"/>
              <w:rPr>
                <w:rFonts w:ascii="Times New Roman" w:hAnsi="Times New Roman"/>
                <w:lang w:val="sr-Cyrl-RS"/>
              </w:rPr>
            </w:pPr>
            <w:r w:rsidRPr="002F5DDC">
              <w:rPr>
                <w:rFonts w:ascii="Times New Roman" w:hAnsi="Times New Roman"/>
              </w:rPr>
              <w:t>1.</w:t>
            </w:r>
            <w:r>
              <w:rPr>
                <w:rFonts w:ascii="Times New Roman" w:hAnsi="Times New Roman"/>
                <w:lang w:val="sr-Cyrl-RS"/>
              </w:rPr>
              <w:t>18.</w:t>
            </w: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Поправка оштећене коловозне конструкције каменим материјалом из локалног позајмишта. Обрачун по м</w:t>
            </w:r>
            <w:r w:rsidRPr="002F5DDC">
              <w:rPr>
                <w:rFonts w:ascii="Times New Roman" w:hAnsi="Times New Roman"/>
                <w:vertAlign w:val="superscript"/>
              </w:rPr>
              <w:t xml:space="preserve">3 </w:t>
            </w:r>
            <w:r w:rsidRPr="002F5DDC">
              <w:rPr>
                <w:rFonts w:ascii="Times New Roman" w:hAnsi="Times New Roman"/>
              </w:rPr>
              <w:t xml:space="preserve"> уграђеног материјала. Цена обухвата: утовар каменог материјала са локалног позајмишта или дробилице, разастирање грејдером и сабијање виброваљком са урачунатим транспортом.</w:t>
            </w:r>
          </w:p>
        </w:tc>
        <w:tc>
          <w:tcPr>
            <w:tcW w:w="808"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c>
          <w:tcPr>
            <w:tcW w:w="1398"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c>
          <w:tcPr>
            <w:tcW w:w="1417" w:type="dxa"/>
            <w:gridSpan w:val="3"/>
            <w:tcBorders>
              <w:top w:val="single" w:sz="8" w:space="0" w:color="000000"/>
              <w:left w:val="nil"/>
              <w:bottom w:val="single" w:sz="8" w:space="0" w:color="000000"/>
              <w:right w:val="single" w:sz="8" w:space="0" w:color="000000"/>
            </w:tcBorders>
            <w:shd w:val="clear" w:color="auto" w:fill="auto"/>
            <w:vAlign w:val="center"/>
          </w:tcPr>
          <w:p w:rsidR="00570226" w:rsidRPr="002F5DDC" w:rsidRDefault="00570226" w:rsidP="00472DA2">
            <w:pPr>
              <w:pStyle w:val="Bezrazmaka1"/>
              <w:jc w:val="right"/>
              <w:rPr>
                <w:rFonts w:ascii="Times New Roman" w:hAnsi="Times New Roman"/>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3514F6" w:rsidRDefault="00570226" w:rsidP="00472DA2">
            <w:pPr>
              <w:pStyle w:val="Bezrazmaka1"/>
              <w:jc w:val="right"/>
              <w:rPr>
                <w:rFonts w:ascii="Times New Roman" w:hAnsi="Times New Roman"/>
                <w:color w:val="FF0000"/>
              </w:rPr>
            </w:pPr>
          </w:p>
        </w:tc>
      </w:tr>
      <w:tr w:rsidR="00570226" w:rsidRPr="002F5DDC" w:rsidTr="00472DA2">
        <w:trPr>
          <w:trHeight w:val="391"/>
        </w:trPr>
        <w:tc>
          <w:tcPr>
            <w:tcW w:w="724" w:type="dxa"/>
            <w:gridSpan w:val="2"/>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а)  на с.т.д. до  1 км   </w:t>
            </w:r>
          </w:p>
        </w:tc>
        <w:tc>
          <w:tcPr>
            <w:tcW w:w="808" w:type="dxa"/>
            <w:gridSpan w:val="2"/>
            <w:tcBorders>
              <w:top w:val="single" w:sz="4" w:space="0" w:color="auto"/>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398" w:type="dxa"/>
            <w:gridSpan w:val="3"/>
            <w:tcBorders>
              <w:top w:val="single" w:sz="4" w:space="0" w:color="auto"/>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lang w:val="sr-Latn-RS"/>
              </w:rPr>
              <w:t>15</w:t>
            </w:r>
            <w:r>
              <w:rPr>
                <w:rFonts w:ascii="Times New Roman" w:hAnsi="Times New Roman"/>
              </w:rPr>
              <w:t>0,0</w:t>
            </w:r>
          </w:p>
        </w:tc>
        <w:tc>
          <w:tcPr>
            <w:tcW w:w="1417" w:type="dxa"/>
            <w:gridSpan w:val="3"/>
            <w:tcBorders>
              <w:top w:val="single" w:sz="8" w:space="0" w:color="000000"/>
              <w:left w:val="nil"/>
              <w:bottom w:val="single" w:sz="8" w:space="0" w:color="000000"/>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3514F6"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б)  на с.т.д. до  2 км  </w:t>
            </w:r>
          </w:p>
        </w:tc>
        <w:tc>
          <w:tcPr>
            <w:tcW w:w="808" w:type="dxa"/>
            <w:gridSpan w:val="2"/>
            <w:tcBorders>
              <w:top w:val="single" w:sz="4" w:space="0" w:color="auto"/>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398" w:type="dxa"/>
            <w:gridSpan w:val="3"/>
            <w:tcBorders>
              <w:top w:val="single" w:sz="4" w:space="0" w:color="auto"/>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150,0</w:t>
            </w:r>
          </w:p>
        </w:tc>
        <w:tc>
          <w:tcPr>
            <w:tcW w:w="1417" w:type="dxa"/>
            <w:gridSpan w:val="3"/>
            <w:tcBorders>
              <w:top w:val="single" w:sz="8" w:space="0" w:color="000000"/>
              <w:left w:val="nil"/>
              <w:bottom w:val="single" w:sz="8" w:space="0" w:color="000000"/>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3514F6"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в)   на с.т.д. до  3 км   </w:t>
            </w:r>
          </w:p>
        </w:tc>
        <w:tc>
          <w:tcPr>
            <w:tcW w:w="808"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398"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lang w:val="sr-Latn-RS"/>
              </w:rPr>
              <w:t>15</w:t>
            </w:r>
            <w:r>
              <w:rPr>
                <w:rFonts w:ascii="Times New Roman" w:hAnsi="Times New Roman"/>
              </w:rPr>
              <w:t>0,0</w:t>
            </w:r>
          </w:p>
        </w:tc>
        <w:tc>
          <w:tcPr>
            <w:tcW w:w="1417" w:type="dxa"/>
            <w:gridSpan w:val="3"/>
            <w:tcBorders>
              <w:top w:val="single" w:sz="8" w:space="0" w:color="000000"/>
              <w:left w:val="nil"/>
              <w:bottom w:val="single" w:sz="8" w:space="0" w:color="000000"/>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3514F6"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г)   на с.т.д. до  5 км   </w:t>
            </w:r>
          </w:p>
        </w:tc>
        <w:tc>
          <w:tcPr>
            <w:tcW w:w="808"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398"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2</w:t>
            </w:r>
            <w:r>
              <w:rPr>
                <w:rFonts w:ascii="Times New Roman" w:hAnsi="Times New Roman"/>
                <w:lang w:val="sr-Cyrl-RS"/>
              </w:rPr>
              <w:t>5</w:t>
            </w:r>
            <w:r>
              <w:rPr>
                <w:rFonts w:ascii="Times New Roman" w:hAnsi="Times New Roman"/>
              </w:rPr>
              <w:t>,0</w:t>
            </w:r>
          </w:p>
        </w:tc>
        <w:tc>
          <w:tcPr>
            <w:tcW w:w="1417" w:type="dxa"/>
            <w:gridSpan w:val="3"/>
            <w:tcBorders>
              <w:top w:val="single" w:sz="8" w:space="0" w:color="000000"/>
              <w:left w:val="nil"/>
              <w:bottom w:val="single" w:sz="8" w:space="0" w:color="000000"/>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3514F6"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Pr>
                <w:rFonts w:ascii="Times New Roman" w:hAnsi="Times New Roman"/>
                <w:lang w:val="sr-Cyrl-RS"/>
              </w:rPr>
              <w:t>д</w:t>
            </w:r>
            <w:r w:rsidRPr="002F5DDC">
              <w:rPr>
                <w:rFonts w:ascii="Times New Roman" w:hAnsi="Times New Roman"/>
              </w:rPr>
              <w:t xml:space="preserve">)   на с.т.д. до  10 км  </w:t>
            </w:r>
          </w:p>
        </w:tc>
        <w:tc>
          <w:tcPr>
            <w:tcW w:w="808" w:type="dxa"/>
            <w:gridSpan w:val="2"/>
            <w:tcBorders>
              <w:top w:val="single" w:sz="4" w:space="0" w:color="auto"/>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398" w:type="dxa"/>
            <w:gridSpan w:val="3"/>
            <w:tcBorders>
              <w:top w:val="single" w:sz="4" w:space="0" w:color="auto"/>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25,0</w:t>
            </w:r>
          </w:p>
        </w:tc>
        <w:tc>
          <w:tcPr>
            <w:tcW w:w="1417" w:type="dxa"/>
            <w:gridSpan w:val="3"/>
            <w:tcBorders>
              <w:top w:val="single" w:sz="8" w:space="0" w:color="000000"/>
              <w:left w:val="nil"/>
              <w:bottom w:val="single" w:sz="8" w:space="0" w:color="000000"/>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2B2329"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Pr>
                <w:rFonts w:ascii="Times New Roman" w:hAnsi="Times New Roman"/>
                <w:lang w:val="sr-Cyrl-RS"/>
              </w:rPr>
              <w:t>ђ</w:t>
            </w:r>
            <w:r w:rsidRPr="002F5DDC">
              <w:rPr>
                <w:rFonts w:ascii="Times New Roman" w:hAnsi="Times New Roman"/>
              </w:rPr>
              <w:t xml:space="preserve">)   на с.т.д. до  15 км   </w:t>
            </w:r>
          </w:p>
        </w:tc>
        <w:tc>
          <w:tcPr>
            <w:tcW w:w="808"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398"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25,0</w:t>
            </w:r>
          </w:p>
        </w:tc>
        <w:tc>
          <w:tcPr>
            <w:tcW w:w="1417" w:type="dxa"/>
            <w:gridSpan w:val="3"/>
            <w:tcBorders>
              <w:top w:val="single" w:sz="8" w:space="0" w:color="000000"/>
              <w:left w:val="nil"/>
              <w:bottom w:val="single" w:sz="8" w:space="0" w:color="000000"/>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2B2329"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Pr>
                <w:rFonts w:ascii="Times New Roman" w:hAnsi="Times New Roman"/>
                <w:lang w:val="sr-Cyrl-RS"/>
              </w:rPr>
              <w:t>е</w:t>
            </w:r>
            <w:r w:rsidRPr="002F5DDC">
              <w:rPr>
                <w:rFonts w:ascii="Times New Roman" w:hAnsi="Times New Roman"/>
              </w:rPr>
              <w:t xml:space="preserve">)  на с.т.д. до  20 км  </w:t>
            </w:r>
          </w:p>
        </w:tc>
        <w:tc>
          <w:tcPr>
            <w:tcW w:w="808"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398"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25,0</w:t>
            </w:r>
          </w:p>
        </w:tc>
        <w:tc>
          <w:tcPr>
            <w:tcW w:w="1417" w:type="dxa"/>
            <w:gridSpan w:val="3"/>
            <w:tcBorders>
              <w:top w:val="single" w:sz="8" w:space="0" w:color="000000"/>
              <w:left w:val="nil"/>
              <w:bottom w:val="single" w:sz="8" w:space="0" w:color="000000"/>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2B2329"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vMerge w:val="restart"/>
            <w:tcBorders>
              <w:top w:val="single" w:sz="8" w:space="0" w:color="000000"/>
              <w:left w:val="single" w:sz="8" w:space="0" w:color="000000"/>
              <w:right w:val="single" w:sz="8" w:space="0" w:color="000000"/>
            </w:tcBorders>
            <w:shd w:val="clear" w:color="auto" w:fill="auto"/>
            <w:hideMark/>
          </w:tcPr>
          <w:p w:rsidR="00570226" w:rsidRPr="00490939" w:rsidRDefault="00570226" w:rsidP="00472DA2">
            <w:pPr>
              <w:pStyle w:val="Bezrazmaka1"/>
              <w:jc w:val="right"/>
              <w:rPr>
                <w:rFonts w:ascii="Times New Roman" w:hAnsi="Times New Roman"/>
                <w:lang w:val="sr-Cyrl-RS"/>
              </w:rPr>
            </w:pPr>
            <w:r>
              <w:rPr>
                <w:rFonts w:ascii="Times New Roman" w:hAnsi="Times New Roman"/>
              </w:rPr>
              <w:t>1.</w:t>
            </w:r>
            <w:r>
              <w:rPr>
                <w:rFonts w:ascii="Times New Roman" w:hAnsi="Times New Roman"/>
                <w:lang w:val="sr-Cyrl-RS"/>
              </w:rPr>
              <w:t>19.</w:t>
            </w:r>
          </w:p>
          <w:p w:rsidR="00570226" w:rsidRPr="002F5DDC" w:rsidRDefault="00570226" w:rsidP="00472DA2">
            <w:pPr>
              <w:pStyle w:val="Bezrazmaka1"/>
              <w:jc w:val="right"/>
              <w:rPr>
                <w:rFonts w:ascii="Times New Roman" w:hAnsi="Times New Roman"/>
                <w:lang w:val="sr-Cyrl-RS"/>
              </w:rPr>
            </w:pPr>
            <w:r w:rsidRPr="002F5DDC">
              <w:rPr>
                <w:rFonts w:ascii="Times New Roman" w:hAnsi="Times New Roman"/>
              </w:rPr>
              <w:t> </w:t>
            </w: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Поправка оштећене коловозне конструкције шљунчаним материјалом из локалног спрудишта или наноса. Обрачун по м</w:t>
            </w:r>
            <w:r w:rsidRPr="002F5DDC">
              <w:rPr>
                <w:rFonts w:ascii="Times New Roman" w:hAnsi="Times New Roman"/>
                <w:vertAlign w:val="superscript"/>
              </w:rPr>
              <w:t xml:space="preserve">3 </w:t>
            </w:r>
            <w:r w:rsidRPr="002F5DDC">
              <w:rPr>
                <w:rFonts w:ascii="Times New Roman" w:hAnsi="Times New Roman"/>
              </w:rPr>
              <w:t xml:space="preserve"> уграђеног материјала. Цена обухвата: прикупљање шљунчаног материјала из наноса, наплавина и спрудишта на начин који обезбеђује отклањање последица поплава и бујичних вода и ублажава могућност настанка нових последица,  утовар шљунчаног материјала, разастирање грејдером и сабијање виброваљком са урачунатим транспортом. </w:t>
            </w:r>
          </w:p>
        </w:tc>
        <w:tc>
          <w:tcPr>
            <w:tcW w:w="808" w:type="dxa"/>
            <w:gridSpan w:val="2"/>
            <w:tcBorders>
              <w:top w:val="single" w:sz="4" w:space="0" w:color="auto"/>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c>
          <w:tcPr>
            <w:tcW w:w="1398" w:type="dxa"/>
            <w:gridSpan w:val="3"/>
            <w:tcBorders>
              <w:top w:val="single" w:sz="4" w:space="0" w:color="auto"/>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c>
          <w:tcPr>
            <w:tcW w:w="1417" w:type="dxa"/>
            <w:gridSpan w:val="3"/>
            <w:tcBorders>
              <w:top w:val="single" w:sz="4" w:space="0" w:color="auto"/>
              <w:left w:val="nil"/>
              <w:bottom w:val="single" w:sz="8" w:space="0" w:color="000000"/>
              <w:right w:val="single" w:sz="8" w:space="0" w:color="000000"/>
            </w:tcBorders>
            <w:shd w:val="clear" w:color="auto" w:fill="auto"/>
            <w:vAlign w:val="center"/>
          </w:tcPr>
          <w:p w:rsidR="00570226" w:rsidRPr="002F5DDC" w:rsidRDefault="00570226" w:rsidP="00472DA2">
            <w:pPr>
              <w:pStyle w:val="Bezrazmaka1"/>
              <w:jc w:val="right"/>
              <w:rPr>
                <w:rFonts w:ascii="Times New Roman" w:hAnsi="Times New Roman"/>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3514F6" w:rsidRDefault="00570226" w:rsidP="00472DA2">
            <w:pPr>
              <w:pStyle w:val="Bezrazmaka1"/>
              <w:jc w:val="right"/>
              <w:rPr>
                <w:rFonts w:ascii="Times New Roman" w:hAnsi="Times New Roman"/>
                <w:color w:val="FF0000"/>
              </w:rPr>
            </w:pPr>
          </w:p>
        </w:tc>
      </w:tr>
      <w:tr w:rsidR="00570226" w:rsidRPr="002F5DDC" w:rsidTr="00472DA2">
        <w:trPr>
          <w:trHeight w:val="20"/>
        </w:trPr>
        <w:tc>
          <w:tcPr>
            <w:tcW w:w="724" w:type="dxa"/>
            <w:gridSpan w:val="2"/>
            <w:vMerge/>
            <w:tcBorders>
              <w:left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а)  на с.т.д. до  1 км   </w:t>
            </w:r>
          </w:p>
        </w:tc>
        <w:tc>
          <w:tcPr>
            <w:tcW w:w="808"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398"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100,0</w:t>
            </w:r>
          </w:p>
        </w:tc>
        <w:tc>
          <w:tcPr>
            <w:tcW w:w="1417" w:type="dxa"/>
            <w:gridSpan w:val="3"/>
            <w:tcBorders>
              <w:top w:val="single" w:sz="8" w:space="0" w:color="000000"/>
              <w:left w:val="nil"/>
              <w:bottom w:val="single" w:sz="8" w:space="0" w:color="000000"/>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2B2329"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vMerge/>
            <w:tcBorders>
              <w:left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б)  на с.т.д. до  2 км  </w:t>
            </w:r>
          </w:p>
        </w:tc>
        <w:tc>
          <w:tcPr>
            <w:tcW w:w="808"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398"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100,0</w:t>
            </w:r>
          </w:p>
        </w:tc>
        <w:tc>
          <w:tcPr>
            <w:tcW w:w="1417" w:type="dxa"/>
            <w:gridSpan w:val="3"/>
            <w:tcBorders>
              <w:top w:val="single" w:sz="8" w:space="0" w:color="000000"/>
              <w:left w:val="nil"/>
              <w:bottom w:val="single" w:sz="8" w:space="0" w:color="000000"/>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2B2329"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vMerge/>
            <w:tcBorders>
              <w:left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в)   на с.т.д. до  3 км   </w:t>
            </w:r>
          </w:p>
        </w:tc>
        <w:tc>
          <w:tcPr>
            <w:tcW w:w="808"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398"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100,0</w:t>
            </w:r>
          </w:p>
        </w:tc>
        <w:tc>
          <w:tcPr>
            <w:tcW w:w="1417" w:type="dxa"/>
            <w:gridSpan w:val="3"/>
            <w:tcBorders>
              <w:top w:val="single" w:sz="8" w:space="0" w:color="000000"/>
              <w:left w:val="nil"/>
              <w:bottom w:val="single" w:sz="8" w:space="0" w:color="000000"/>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2B2329"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vMerge/>
            <w:tcBorders>
              <w:left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г)   на с.т.д. до  5 км   </w:t>
            </w:r>
          </w:p>
        </w:tc>
        <w:tc>
          <w:tcPr>
            <w:tcW w:w="808"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398"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40,0</w:t>
            </w:r>
          </w:p>
        </w:tc>
        <w:tc>
          <w:tcPr>
            <w:tcW w:w="1417" w:type="dxa"/>
            <w:gridSpan w:val="3"/>
            <w:tcBorders>
              <w:top w:val="single" w:sz="8" w:space="0" w:color="000000"/>
              <w:left w:val="nil"/>
              <w:bottom w:val="single" w:sz="8" w:space="0" w:color="000000"/>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2B2329"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vMerge/>
            <w:tcBorders>
              <w:left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4173" w:type="dxa"/>
            <w:gridSpan w:val="4"/>
            <w:tcBorders>
              <w:top w:val="single" w:sz="8" w:space="0" w:color="000000"/>
              <w:left w:val="nil"/>
              <w:bottom w:val="single" w:sz="8" w:space="0" w:color="auto"/>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д)   на с.т.д. до  7 км   </w:t>
            </w:r>
          </w:p>
        </w:tc>
        <w:tc>
          <w:tcPr>
            <w:tcW w:w="808" w:type="dxa"/>
            <w:gridSpan w:val="2"/>
            <w:tcBorders>
              <w:top w:val="nil"/>
              <w:left w:val="nil"/>
              <w:bottom w:val="single" w:sz="8" w:space="0" w:color="auto"/>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398" w:type="dxa"/>
            <w:gridSpan w:val="3"/>
            <w:tcBorders>
              <w:top w:val="nil"/>
              <w:left w:val="nil"/>
              <w:bottom w:val="single" w:sz="8" w:space="0" w:color="auto"/>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40,0</w:t>
            </w:r>
          </w:p>
        </w:tc>
        <w:tc>
          <w:tcPr>
            <w:tcW w:w="1417" w:type="dxa"/>
            <w:gridSpan w:val="3"/>
            <w:tcBorders>
              <w:top w:val="single" w:sz="8" w:space="0" w:color="000000"/>
              <w:left w:val="nil"/>
              <w:bottom w:val="single" w:sz="8" w:space="0" w:color="auto"/>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2B2329"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vMerge/>
            <w:tcBorders>
              <w:left w:val="single" w:sz="8" w:space="0" w:color="000000"/>
              <w:bottom w:val="single" w:sz="8" w:space="0" w:color="auto"/>
              <w:right w:val="single" w:sz="8" w:space="0" w:color="000000"/>
            </w:tcBorders>
            <w:shd w:val="clear" w:color="auto" w:fill="auto"/>
            <w:hideMark/>
          </w:tcPr>
          <w:p w:rsidR="00570226" w:rsidRPr="002F5DDC" w:rsidRDefault="00570226" w:rsidP="00472DA2">
            <w:pPr>
              <w:pStyle w:val="Bezrazmaka1"/>
              <w:jc w:val="right"/>
              <w:rPr>
                <w:rFonts w:ascii="Times New Roman" w:hAnsi="Times New Roman"/>
              </w:rPr>
            </w:pPr>
          </w:p>
        </w:tc>
        <w:tc>
          <w:tcPr>
            <w:tcW w:w="4173" w:type="dxa"/>
            <w:gridSpan w:val="4"/>
            <w:tcBorders>
              <w:top w:val="single" w:sz="8" w:space="0" w:color="auto"/>
              <w:left w:val="nil"/>
              <w:bottom w:val="single" w:sz="8" w:space="0" w:color="auto"/>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ђ)   на с.т.д. до  10 км  </w:t>
            </w:r>
          </w:p>
        </w:tc>
        <w:tc>
          <w:tcPr>
            <w:tcW w:w="808" w:type="dxa"/>
            <w:gridSpan w:val="2"/>
            <w:tcBorders>
              <w:top w:val="nil"/>
              <w:left w:val="nil"/>
              <w:bottom w:val="single" w:sz="8" w:space="0" w:color="auto"/>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398" w:type="dxa"/>
            <w:gridSpan w:val="3"/>
            <w:tcBorders>
              <w:top w:val="nil"/>
              <w:left w:val="nil"/>
              <w:bottom w:val="single" w:sz="8" w:space="0" w:color="auto"/>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40,0</w:t>
            </w:r>
          </w:p>
        </w:tc>
        <w:tc>
          <w:tcPr>
            <w:tcW w:w="1417" w:type="dxa"/>
            <w:gridSpan w:val="3"/>
            <w:tcBorders>
              <w:top w:val="single" w:sz="8" w:space="0" w:color="auto"/>
              <w:left w:val="nil"/>
              <w:bottom w:val="single" w:sz="8" w:space="0" w:color="auto"/>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2B2329"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vMerge w:val="restart"/>
            <w:tcBorders>
              <w:top w:val="single" w:sz="8" w:space="0" w:color="auto"/>
              <w:left w:val="single" w:sz="8" w:space="0" w:color="000000"/>
              <w:bottom w:val="single" w:sz="8" w:space="0" w:color="000000"/>
              <w:right w:val="single" w:sz="8" w:space="0" w:color="000000"/>
            </w:tcBorders>
            <w:shd w:val="clear" w:color="auto" w:fill="auto"/>
            <w:hideMark/>
          </w:tcPr>
          <w:p w:rsidR="00570226" w:rsidRPr="00490939" w:rsidRDefault="00570226" w:rsidP="00472DA2">
            <w:pPr>
              <w:pStyle w:val="Bezrazmaka1"/>
              <w:jc w:val="right"/>
              <w:rPr>
                <w:rFonts w:ascii="Times New Roman" w:hAnsi="Times New Roman"/>
                <w:lang w:val="sr-Cyrl-RS"/>
              </w:rPr>
            </w:pPr>
            <w:r w:rsidRPr="002F5DDC">
              <w:rPr>
                <w:rFonts w:ascii="Times New Roman" w:hAnsi="Times New Roman"/>
              </w:rPr>
              <w:t>1.2</w:t>
            </w:r>
            <w:r>
              <w:rPr>
                <w:rFonts w:ascii="Times New Roman" w:hAnsi="Times New Roman"/>
                <w:lang w:val="sr-Cyrl-RS"/>
              </w:rPr>
              <w:t>0.</w:t>
            </w:r>
          </w:p>
        </w:tc>
        <w:tc>
          <w:tcPr>
            <w:tcW w:w="4173" w:type="dxa"/>
            <w:gridSpan w:val="4"/>
            <w:tcBorders>
              <w:top w:val="single" w:sz="8" w:space="0" w:color="auto"/>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Поправка оштећене коловозне конструкције шљунковитим материјалом одговарајуће крупноће зрна и задовољавајућег квалитета. Обрачун по м</w:t>
            </w:r>
            <w:r w:rsidRPr="002F5DDC">
              <w:rPr>
                <w:rFonts w:ascii="Times New Roman" w:hAnsi="Times New Roman"/>
                <w:vertAlign w:val="superscript"/>
              </w:rPr>
              <w:t>3</w:t>
            </w:r>
            <w:r w:rsidRPr="002F5DDC">
              <w:rPr>
                <w:rFonts w:ascii="Times New Roman" w:hAnsi="Times New Roman"/>
              </w:rPr>
              <w:t xml:space="preserve"> уграђеног шљунка у збијеном стању.  Цена је дата са набавком шљунка, утоваром, разастирањем грејдером, сабијањем виброваљком и урачунатим транспортом, за радове:</w:t>
            </w:r>
          </w:p>
        </w:tc>
        <w:tc>
          <w:tcPr>
            <w:tcW w:w="808"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c>
          <w:tcPr>
            <w:tcW w:w="1398"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c>
          <w:tcPr>
            <w:tcW w:w="1417" w:type="dxa"/>
            <w:gridSpan w:val="3"/>
            <w:tcBorders>
              <w:top w:val="single" w:sz="8" w:space="0" w:color="auto"/>
              <w:left w:val="nil"/>
              <w:bottom w:val="single" w:sz="8" w:space="0" w:color="000000"/>
              <w:right w:val="single" w:sz="8" w:space="0" w:color="000000"/>
            </w:tcBorders>
            <w:shd w:val="clear" w:color="auto" w:fill="auto"/>
            <w:vAlign w:val="center"/>
          </w:tcPr>
          <w:p w:rsidR="00570226" w:rsidRPr="002F5DDC" w:rsidRDefault="00570226" w:rsidP="00472DA2">
            <w:pPr>
              <w:pStyle w:val="Bezrazmaka1"/>
              <w:jc w:val="right"/>
              <w:rPr>
                <w:rFonts w:ascii="Times New Roman" w:hAnsi="Times New Roman"/>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3514F6" w:rsidRDefault="00570226" w:rsidP="00472DA2">
            <w:pPr>
              <w:pStyle w:val="Bezrazmaka1"/>
              <w:jc w:val="right"/>
              <w:rPr>
                <w:rFonts w:ascii="Times New Roman" w:hAnsi="Times New Roman"/>
                <w:color w:val="FF0000"/>
              </w:rPr>
            </w:pPr>
          </w:p>
        </w:tc>
      </w:tr>
      <w:tr w:rsidR="00570226" w:rsidRPr="002F5DDC" w:rsidTr="00472DA2">
        <w:trPr>
          <w:trHeight w:val="20"/>
        </w:trPr>
        <w:tc>
          <w:tcPr>
            <w:tcW w:w="724" w:type="dxa"/>
            <w:gridSpan w:val="2"/>
            <w:vMerge/>
            <w:tcBorders>
              <w:top w:val="single" w:sz="8" w:space="0" w:color="auto"/>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а) на подручју града и удаљености  до   с.т.д. 5км од градског подручја</w:t>
            </w:r>
          </w:p>
        </w:tc>
        <w:tc>
          <w:tcPr>
            <w:tcW w:w="808"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398"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25</w:t>
            </w:r>
            <w:r w:rsidRPr="002F5DDC">
              <w:rPr>
                <w:rFonts w:ascii="Times New Roman" w:hAnsi="Times New Roman"/>
              </w:rPr>
              <w:t>0</w:t>
            </w:r>
            <w:r>
              <w:rPr>
                <w:rFonts w:ascii="Times New Roman" w:hAnsi="Times New Roman"/>
              </w:rPr>
              <w:t>,0</w:t>
            </w:r>
          </w:p>
        </w:tc>
        <w:tc>
          <w:tcPr>
            <w:tcW w:w="1417" w:type="dxa"/>
            <w:gridSpan w:val="3"/>
            <w:tcBorders>
              <w:top w:val="single" w:sz="8" w:space="0" w:color="000000"/>
              <w:left w:val="nil"/>
              <w:bottom w:val="single" w:sz="8" w:space="0" w:color="000000"/>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2B2329"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vMerge/>
            <w:tcBorders>
              <w:top w:val="single" w:sz="8" w:space="0" w:color="auto"/>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б)  на удаљености до с.т.д. 10км од градског подручја  </w:t>
            </w:r>
          </w:p>
        </w:tc>
        <w:tc>
          <w:tcPr>
            <w:tcW w:w="808"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398"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lang w:val="sr-Latn-RS"/>
              </w:rPr>
              <w:t>12</w:t>
            </w:r>
            <w:r>
              <w:rPr>
                <w:rFonts w:ascii="Times New Roman" w:hAnsi="Times New Roman"/>
              </w:rPr>
              <w:t>5,0</w:t>
            </w:r>
          </w:p>
        </w:tc>
        <w:tc>
          <w:tcPr>
            <w:tcW w:w="1417" w:type="dxa"/>
            <w:gridSpan w:val="3"/>
            <w:tcBorders>
              <w:top w:val="single" w:sz="8" w:space="0" w:color="000000"/>
              <w:left w:val="nil"/>
              <w:bottom w:val="single" w:sz="8" w:space="0" w:color="000000"/>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2B2329"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vMerge/>
            <w:tcBorders>
              <w:top w:val="single" w:sz="8" w:space="0" w:color="auto"/>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в)  на удаљености до с.т.д. 15км од градског подручја</w:t>
            </w:r>
          </w:p>
        </w:tc>
        <w:tc>
          <w:tcPr>
            <w:tcW w:w="808"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398"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7</w:t>
            </w:r>
            <w:r>
              <w:rPr>
                <w:rFonts w:ascii="Times New Roman" w:hAnsi="Times New Roman"/>
                <w:lang w:val="sr-Cyrl-RS"/>
              </w:rPr>
              <w:t>5</w:t>
            </w:r>
            <w:r>
              <w:rPr>
                <w:rFonts w:ascii="Times New Roman" w:hAnsi="Times New Roman"/>
              </w:rPr>
              <w:t>,0</w:t>
            </w:r>
          </w:p>
        </w:tc>
        <w:tc>
          <w:tcPr>
            <w:tcW w:w="1417" w:type="dxa"/>
            <w:gridSpan w:val="3"/>
            <w:tcBorders>
              <w:top w:val="single" w:sz="8" w:space="0" w:color="000000"/>
              <w:left w:val="nil"/>
              <w:bottom w:val="single" w:sz="8" w:space="0" w:color="000000"/>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2B2329"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vMerge/>
            <w:tcBorders>
              <w:top w:val="single" w:sz="8" w:space="0" w:color="auto"/>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г)  на удаљености до с.т.д. 20км од градског подручја  </w:t>
            </w:r>
          </w:p>
        </w:tc>
        <w:tc>
          <w:tcPr>
            <w:tcW w:w="808"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398"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40,0</w:t>
            </w:r>
          </w:p>
        </w:tc>
        <w:tc>
          <w:tcPr>
            <w:tcW w:w="1417" w:type="dxa"/>
            <w:gridSpan w:val="3"/>
            <w:tcBorders>
              <w:top w:val="single" w:sz="8" w:space="0" w:color="000000"/>
              <w:left w:val="nil"/>
              <w:bottom w:val="single" w:sz="8" w:space="0" w:color="000000"/>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2B2329"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vMerge/>
            <w:tcBorders>
              <w:top w:val="single" w:sz="8" w:space="0" w:color="auto"/>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д)  на удаљености до с.т.д. 30км од градског подручја  </w:t>
            </w:r>
          </w:p>
        </w:tc>
        <w:tc>
          <w:tcPr>
            <w:tcW w:w="808" w:type="dxa"/>
            <w:gridSpan w:val="2"/>
            <w:tcBorders>
              <w:top w:val="single" w:sz="4" w:space="0" w:color="auto"/>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398" w:type="dxa"/>
            <w:gridSpan w:val="3"/>
            <w:tcBorders>
              <w:top w:val="single" w:sz="4" w:space="0" w:color="auto"/>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40,0</w:t>
            </w:r>
          </w:p>
        </w:tc>
        <w:tc>
          <w:tcPr>
            <w:tcW w:w="1417" w:type="dxa"/>
            <w:gridSpan w:val="3"/>
            <w:tcBorders>
              <w:top w:val="single" w:sz="4" w:space="0" w:color="auto"/>
              <w:left w:val="nil"/>
              <w:bottom w:val="single" w:sz="8" w:space="0" w:color="000000"/>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2B2329" w:rsidRDefault="00570226" w:rsidP="00472DA2">
            <w:pPr>
              <w:pStyle w:val="Bezrazmaka1"/>
              <w:jc w:val="right"/>
              <w:rPr>
                <w:rFonts w:ascii="Times New Roman" w:hAnsi="Times New Roman"/>
              </w:rPr>
            </w:pPr>
          </w:p>
        </w:tc>
      </w:tr>
      <w:tr w:rsidR="00570226" w:rsidRPr="002F5DDC" w:rsidTr="00472DA2">
        <w:trPr>
          <w:trHeight w:val="501"/>
        </w:trPr>
        <w:tc>
          <w:tcPr>
            <w:tcW w:w="724" w:type="dxa"/>
            <w:gridSpan w:val="2"/>
            <w:vMerge/>
            <w:tcBorders>
              <w:top w:val="single" w:sz="8" w:space="0" w:color="auto"/>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ђ)  на удаљености до с.т.д. 40км од градског подручја   </w:t>
            </w:r>
          </w:p>
        </w:tc>
        <w:tc>
          <w:tcPr>
            <w:tcW w:w="808"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398"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40,0</w:t>
            </w:r>
          </w:p>
        </w:tc>
        <w:tc>
          <w:tcPr>
            <w:tcW w:w="1417" w:type="dxa"/>
            <w:gridSpan w:val="3"/>
            <w:tcBorders>
              <w:top w:val="single" w:sz="8" w:space="0" w:color="000000"/>
              <w:left w:val="nil"/>
              <w:bottom w:val="single" w:sz="8" w:space="0" w:color="000000"/>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2B2329"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70226" w:rsidRPr="00490939" w:rsidRDefault="00570226" w:rsidP="00472DA2">
            <w:pPr>
              <w:pStyle w:val="Bezrazmaka1"/>
              <w:jc w:val="right"/>
              <w:rPr>
                <w:rFonts w:ascii="Times New Roman" w:hAnsi="Times New Roman"/>
                <w:lang w:val="sr-Cyrl-RS"/>
              </w:rPr>
            </w:pPr>
            <w:r w:rsidRPr="002F5DDC">
              <w:rPr>
                <w:rFonts w:ascii="Times New Roman" w:hAnsi="Times New Roman"/>
              </w:rPr>
              <w:t>1.2</w:t>
            </w:r>
            <w:r>
              <w:rPr>
                <w:rFonts w:ascii="Times New Roman" w:hAnsi="Times New Roman"/>
                <w:lang w:val="sr-Cyrl-RS"/>
              </w:rPr>
              <w:t>1.</w:t>
            </w:r>
          </w:p>
        </w:tc>
        <w:tc>
          <w:tcPr>
            <w:tcW w:w="4173" w:type="dxa"/>
            <w:gridSpan w:val="4"/>
            <w:tcBorders>
              <w:top w:val="single" w:sz="4" w:space="0" w:color="auto"/>
              <w:left w:val="nil"/>
              <w:bottom w:val="single" w:sz="8" w:space="0" w:color="000000"/>
              <w:right w:val="single" w:sz="8" w:space="0" w:color="000000"/>
            </w:tcBorders>
            <w:shd w:val="clear" w:color="auto" w:fill="auto"/>
            <w:vAlign w:val="bottom"/>
            <w:hideMark/>
          </w:tcPr>
          <w:p w:rsidR="00570226" w:rsidRDefault="00570226" w:rsidP="00472DA2">
            <w:pPr>
              <w:pStyle w:val="Bezrazmaka1"/>
              <w:jc w:val="both"/>
              <w:rPr>
                <w:rFonts w:ascii="Times New Roman" w:hAnsi="Times New Roman"/>
              </w:rPr>
            </w:pPr>
            <w:r w:rsidRPr="002F5DDC">
              <w:rPr>
                <w:rFonts w:ascii="Times New Roman" w:hAnsi="Times New Roman"/>
              </w:rPr>
              <w:t>Набавка и испорука шљунковитог материјала одговарајуће крупноће зрна и задовољавајућег квалитета. Обрачун по м</w:t>
            </w:r>
            <w:r w:rsidRPr="002F5DDC">
              <w:rPr>
                <w:rFonts w:ascii="Times New Roman" w:hAnsi="Times New Roman"/>
                <w:vertAlign w:val="superscript"/>
              </w:rPr>
              <w:t>3</w:t>
            </w:r>
            <w:r w:rsidRPr="002F5DDC">
              <w:rPr>
                <w:rFonts w:ascii="Times New Roman" w:hAnsi="Times New Roman"/>
              </w:rPr>
              <w:t xml:space="preserve"> испорученог шљунка у растреситом стању. Цена је дата са урачунатим транспортом:</w:t>
            </w:r>
          </w:p>
          <w:p w:rsidR="00570226" w:rsidRPr="002F5DDC" w:rsidRDefault="00570226" w:rsidP="00472DA2">
            <w:pPr>
              <w:pStyle w:val="Bezrazmaka1"/>
              <w:jc w:val="both"/>
              <w:rPr>
                <w:rFonts w:ascii="Times New Roman" w:hAnsi="Times New Roman"/>
              </w:rPr>
            </w:pPr>
          </w:p>
        </w:tc>
        <w:tc>
          <w:tcPr>
            <w:tcW w:w="808" w:type="dxa"/>
            <w:gridSpan w:val="2"/>
            <w:tcBorders>
              <w:top w:val="single" w:sz="4" w:space="0" w:color="auto"/>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c>
          <w:tcPr>
            <w:tcW w:w="1398" w:type="dxa"/>
            <w:gridSpan w:val="3"/>
            <w:tcBorders>
              <w:top w:val="single" w:sz="4" w:space="0" w:color="auto"/>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c>
          <w:tcPr>
            <w:tcW w:w="1417" w:type="dxa"/>
            <w:gridSpan w:val="3"/>
            <w:tcBorders>
              <w:top w:val="single" w:sz="4" w:space="0" w:color="auto"/>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right"/>
              <w:rPr>
                <w:rFonts w:ascii="Times New Roman" w:hAnsi="Times New Roman"/>
              </w:rPr>
            </w:pPr>
            <w:r w:rsidRPr="002F5DDC">
              <w:rPr>
                <w:rFonts w:ascii="Times New Roman" w:hAnsi="Times New Roman"/>
              </w:rPr>
              <w:t> </w:t>
            </w:r>
          </w:p>
        </w:tc>
        <w:tc>
          <w:tcPr>
            <w:tcW w:w="1560" w:type="dxa"/>
            <w:gridSpan w:val="2"/>
            <w:tcBorders>
              <w:top w:val="single" w:sz="4" w:space="0" w:color="auto"/>
              <w:left w:val="nil"/>
              <w:bottom w:val="single" w:sz="8" w:space="0" w:color="000000"/>
              <w:right w:val="single" w:sz="8" w:space="0" w:color="000000"/>
            </w:tcBorders>
            <w:shd w:val="clear" w:color="auto" w:fill="auto"/>
            <w:vAlign w:val="center"/>
            <w:hideMark/>
          </w:tcPr>
          <w:p w:rsidR="00570226" w:rsidRPr="003514F6" w:rsidRDefault="00570226" w:rsidP="00472DA2">
            <w:pPr>
              <w:pStyle w:val="Bezrazmaka1"/>
              <w:jc w:val="right"/>
              <w:rPr>
                <w:rFonts w:ascii="Times New Roman" w:hAnsi="Times New Roman"/>
                <w:color w:val="FF0000"/>
              </w:rPr>
            </w:pPr>
            <w:r w:rsidRPr="003514F6">
              <w:rPr>
                <w:rFonts w:ascii="Times New Roman" w:hAnsi="Times New Roman"/>
                <w:color w:val="FF0000"/>
              </w:rPr>
              <w:t> </w:t>
            </w:r>
          </w:p>
        </w:tc>
      </w:tr>
      <w:tr w:rsidR="00570226" w:rsidRPr="002F5DDC" w:rsidTr="00472DA2">
        <w:trPr>
          <w:trHeight w:val="20"/>
        </w:trPr>
        <w:tc>
          <w:tcPr>
            <w:tcW w:w="724" w:type="dxa"/>
            <w:gridSpan w:val="2"/>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а) на подручју града и удаљености  до   с.т.д. 5км од градског подручја</w:t>
            </w:r>
          </w:p>
        </w:tc>
        <w:tc>
          <w:tcPr>
            <w:tcW w:w="808" w:type="dxa"/>
            <w:gridSpan w:val="2"/>
            <w:tcBorders>
              <w:top w:val="single" w:sz="4" w:space="0" w:color="auto"/>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398" w:type="dxa"/>
            <w:gridSpan w:val="3"/>
            <w:tcBorders>
              <w:top w:val="single" w:sz="4" w:space="0" w:color="auto"/>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7</w:t>
            </w:r>
            <w:r>
              <w:rPr>
                <w:rFonts w:ascii="Times New Roman" w:hAnsi="Times New Roman"/>
                <w:lang w:val="sr-Cyrl-RS"/>
              </w:rPr>
              <w:t>5</w:t>
            </w:r>
            <w:r>
              <w:rPr>
                <w:rFonts w:ascii="Times New Roman" w:hAnsi="Times New Roman"/>
              </w:rPr>
              <w:t>,0</w:t>
            </w:r>
          </w:p>
        </w:tc>
        <w:tc>
          <w:tcPr>
            <w:tcW w:w="1417" w:type="dxa"/>
            <w:gridSpan w:val="3"/>
            <w:tcBorders>
              <w:top w:val="single" w:sz="8" w:space="0" w:color="000000"/>
              <w:left w:val="nil"/>
              <w:bottom w:val="single" w:sz="8" w:space="0" w:color="000000"/>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2B2329"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б)  на удаљености до с.т.д. 10 км од градског подручја  </w:t>
            </w:r>
          </w:p>
        </w:tc>
        <w:tc>
          <w:tcPr>
            <w:tcW w:w="808"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398"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3</w:t>
            </w:r>
            <w:r w:rsidRPr="002F5DDC">
              <w:rPr>
                <w:rFonts w:ascii="Times New Roman" w:hAnsi="Times New Roman"/>
                <w:lang w:val="sr-Cyrl-RS"/>
              </w:rPr>
              <w:t>0</w:t>
            </w:r>
            <w:r w:rsidRPr="002F5DDC">
              <w:rPr>
                <w:rFonts w:ascii="Times New Roman" w:hAnsi="Times New Roman"/>
              </w:rPr>
              <w:t>,0</w:t>
            </w:r>
          </w:p>
        </w:tc>
        <w:tc>
          <w:tcPr>
            <w:tcW w:w="1417" w:type="dxa"/>
            <w:gridSpan w:val="3"/>
            <w:tcBorders>
              <w:top w:val="single" w:sz="8" w:space="0" w:color="000000"/>
              <w:left w:val="nil"/>
              <w:bottom w:val="single" w:sz="8" w:space="0" w:color="000000"/>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2B2329"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в)  на удаљености до с.т.д. 15 км од </w:t>
            </w:r>
            <w:r w:rsidRPr="002F5DDC">
              <w:rPr>
                <w:rFonts w:ascii="Times New Roman" w:hAnsi="Times New Roman"/>
              </w:rPr>
              <w:lastRenderedPageBreak/>
              <w:t>градског подручја</w:t>
            </w:r>
          </w:p>
        </w:tc>
        <w:tc>
          <w:tcPr>
            <w:tcW w:w="808"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lastRenderedPageBreak/>
              <w:t>м</w:t>
            </w:r>
            <w:r w:rsidRPr="002F5DDC">
              <w:rPr>
                <w:rFonts w:ascii="Times New Roman" w:hAnsi="Times New Roman"/>
                <w:vertAlign w:val="superscript"/>
              </w:rPr>
              <w:t>3</w:t>
            </w:r>
          </w:p>
        </w:tc>
        <w:tc>
          <w:tcPr>
            <w:tcW w:w="1398"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2</w:t>
            </w:r>
            <w:r>
              <w:rPr>
                <w:rFonts w:ascii="Times New Roman" w:hAnsi="Times New Roman"/>
                <w:lang w:val="sr-Cyrl-RS"/>
              </w:rPr>
              <w:t>5</w:t>
            </w:r>
            <w:r>
              <w:rPr>
                <w:rFonts w:ascii="Times New Roman" w:hAnsi="Times New Roman"/>
              </w:rPr>
              <w:t>,0</w:t>
            </w:r>
          </w:p>
        </w:tc>
        <w:tc>
          <w:tcPr>
            <w:tcW w:w="1417" w:type="dxa"/>
            <w:gridSpan w:val="3"/>
            <w:tcBorders>
              <w:top w:val="single" w:sz="8" w:space="0" w:color="000000"/>
              <w:left w:val="nil"/>
              <w:bottom w:val="single" w:sz="8" w:space="0" w:color="000000"/>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2B2329"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г)  на удаљености до с.т.д. 20 км од градског подручја  </w:t>
            </w:r>
          </w:p>
        </w:tc>
        <w:tc>
          <w:tcPr>
            <w:tcW w:w="808"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398"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5,0</w:t>
            </w:r>
          </w:p>
        </w:tc>
        <w:tc>
          <w:tcPr>
            <w:tcW w:w="1417" w:type="dxa"/>
            <w:gridSpan w:val="3"/>
            <w:tcBorders>
              <w:top w:val="single" w:sz="8" w:space="0" w:color="000000"/>
              <w:left w:val="nil"/>
              <w:bottom w:val="single" w:sz="8" w:space="0" w:color="000000"/>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2B2329"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д)  на удаљености до с.т.д. 30 км од градског подручја  </w:t>
            </w:r>
          </w:p>
        </w:tc>
        <w:tc>
          <w:tcPr>
            <w:tcW w:w="808"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398"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5,0</w:t>
            </w:r>
          </w:p>
        </w:tc>
        <w:tc>
          <w:tcPr>
            <w:tcW w:w="1417" w:type="dxa"/>
            <w:gridSpan w:val="3"/>
            <w:tcBorders>
              <w:top w:val="single" w:sz="8" w:space="0" w:color="000000"/>
              <w:left w:val="nil"/>
              <w:bottom w:val="single" w:sz="8" w:space="0" w:color="000000"/>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2B2329"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vMerge/>
            <w:tcBorders>
              <w:top w:val="single" w:sz="8" w:space="0" w:color="000000"/>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jc w:val="right"/>
              <w:rPr>
                <w:rFonts w:ascii="Times New Roman" w:hAnsi="Times New Roman"/>
              </w:rPr>
            </w:pP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д)  на удаљености до с.т.д. 40 км од градског подручја  </w:t>
            </w:r>
          </w:p>
        </w:tc>
        <w:tc>
          <w:tcPr>
            <w:tcW w:w="808"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398"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5,0</w:t>
            </w:r>
          </w:p>
        </w:tc>
        <w:tc>
          <w:tcPr>
            <w:tcW w:w="1417" w:type="dxa"/>
            <w:gridSpan w:val="3"/>
            <w:tcBorders>
              <w:top w:val="single" w:sz="8" w:space="0" w:color="000000"/>
              <w:left w:val="nil"/>
              <w:bottom w:val="single" w:sz="8" w:space="0" w:color="000000"/>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2B2329"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vMerge w:val="restart"/>
            <w:tcBorders>
              <w:top w:val="single" w:sz="8" w:space="0" w:color="000000"/>
              <w:left w:val="single" w:sz="8" w:space="0" w:color="000000"/>
              <w:right w:val="single" w:sz="8" w:space="0" w:color="000000"/>
            </w:tcBorders>
            <w:shd w:val="clear" w:color="auto" w:fill="auto"/>
            <w:hideMark/>
          </w:tcPr>
          <w:p w:rsidR="00570226" w:rsidRPr="00490939" w:rsidRDefault="00570226" w:rsidP="00472DA2">
            <w:pPr>
              <w:pStyle w:val="Bezrazmaka1"/>
              <w:jc w:val="right"/>
              <w:rPr>
                <w:rFonts w:ascii="Times New Roman" w:hAnsi="Times New Roman"/>
                <w:lang w:val="sr-Cyrl-RS"/>
              </w:rPr>
            </w:pPr>
            <w:r>
              <w:rPr>
                <w:rFonts w:ascii="Times New Roman" w:hAnsi="Times New Roman"/>
              </w:rPr>
              <w:t>1.2</w:t>
            </w:r>
            <w:r>
              <w:rPr>
                <w:rFonts w:ascii="Times New Roman" w:hAnsi="Times New Roman"/>
                <w:lang w:val="sr-Cyrl-RS"/>
              </w:rPr>
              <w:t>2.</w:t>
            </w:r>
          </w:p>
          <w:p w:rsidR="00570226" w:rsidRPr="002F5DDC" w:rsidRDefault="00570226" w:rsidP="00472DA2">
            <w:pPr>
              <w:pStyle w:val="Bezrazmaka1"/>
              <w:jc w:val="right"/>
              <w:rPr>
                <w:rFonts w:ascii="Times New Roman" w:hAnsi="Times New Roman"/>
                <w:lang w:val="sr-Cyrl-RS"/>
              </w:rPr>
            </w:pPr>
            <w:r w:rsidRPr="002F5DDC">
              <w:rPr>
                <w:rFonts w:ascii="Times New Roman" w:hAnsi="Times New Roman"/>
              </w:rPr>
              <w:t> </w:t>
            </w:r>
          </w:p>
        </w:tc>
        <w:tc>
          <w:tcPr>
            <w:tcW w:w="4173" w:type="dxa"/>
            <w:gridSpan w:val="4"/>
            <w:tcBorders>
              <w:top w:val="single" w:sz="8" w:space="0" w:color="000000"/>
              <w:left w:val="nil"/>
              <w:bottom w:val="single" w:sz="8" w:space="0" w:color="auto"/>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Поправка оштећене коловозне конструкције атестираном дробином за тампонски слој коловозне конструкције,    крупноће зрна  0-60. Обрачун по м</w:t>
            </w:r>
            <w:r w:rsidRPr="002F5DDC">
              <w:rPr>
                <w:rFonts w:ascii="Times New Roman" w:hAnsi="Times New Roman"/>
                <w:vertAlign w:val="superscript"/>
              </w:rPr>
              <w:t>3</w:t>
            </w:r>
            <w:r w:rsidRPr="002F5DDC">
              <w:rPr>
                <w:rFonts w:ascii="Times New Roman" w:hAnsi="Times New Roman"/>
              </w:rPr>
              <w:t xml:space="preserve"> уграђеног туцаника у збијеном стању.  Цена је дата са набавком, утоваром, разастирањем, сабијањем виброваљком и урачунатим транспортом, за радове:</w:t>
            </w:r>
          </w:p>
        </w:tc>
        <w:tc>
          <w:tcPr>
            <w:tcW w:w="808" w:type="dxa"/>
            <w:gridSpan w:val="2"/>
            <w:tcBorders>
              <w:top w:val="nil"/>
              <w:left w:val="nil"/>
              <w:bottom w:val="single" w:sz="8" w:space="0" w:color="auto"/>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c>
          <w:tcPr>
            <w:tcW w:w="1398" w:type="dxa"/>
            <w:gridSpan w:val="3"/>
            <w:tcBorders>
              <w:top w:val="nil"/>
              <w:left w:val="nil"/>
              <w:bottom w:val="single" w:sz="8" w:space="0" w:color="auto"/>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c>
          <w:tcPr>
            <w:tcW w:w="1417" w:type="dxa"/>
            <w:gridSpan w:val="3"/>
            <w:tcBorders>
              <w:top w:val="single" w:sz="8" w:space="0" w:color="000000"/>
              <w:left w:val="nil"/>
              <w:bottom w:val="single" w:sz="8" w:space="0" w:color="auto"/>
              <w:right w:val="single" w:sz="8" w:space="0" w:color="000000"/>
            </w:tcBorders>
            <w:shd w:val="clear" w:color="auto" w:fill="auto"/>
            <w:vAlign w:val="center"/>
          </w:tcPr>
          <w:p w:rsidR="00570226" w:rsidRPr="002F5DDC" w:rsidRDefault="00570226" w:rsidP="00472DA2">
            <w:pPr>
              <w:pStyle w:val="Bezrazmaka1"/>
              <w:jc w:val="right"/>
              <w:rPr>
                <w:rFonts w:ascii="Times New Roman" w:hAnsi="Times New Roman"/>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3514F6" w:rsidRDefault="00570226" w:rsidP="00472DA2">
            <w:pPr>
              <w:pStyle w:val="Bezrazmaka1"/>
              <w:jc w:val="right"/>
              <w:rPr>
                <w:rFonts w:ascii="Times New Roman" w:hAnsi="Times New Roman"/>
                <w:color w:val="FF0000"/>
              </w:rPr>
            </w:pPr>
          </w:p>
        </w:tc>
      </w:tr>
      <w:tr w:rsidR="00570226" w:rsidRPr="002F5DDC" w:rsidTr="00472DA2">
        <w:trPr>
          <w:trHeight w:val="20"/>
        </w:trPr>
        <w:tc>
          <w:tcPr>
            <w:tcW w:w="724" w:type="dxa"/>
            <w:gridSpan w:val="2"/>
            <w:vMerge/>
            <w:tcBorders>
              <w:left w:val="single" w:sz="8" w:space="0" w:color="000000"/>
              <w:right w:val="single" w:sz="8" w:space="0" w:color="000000"/>
            </w:tcBorders>
            <w:shd w:val="clear" w:color="auto" w:fill="auto"/>
            <w:hideMark/>
          </w:tcPr>
          <w:p w:rsidR="00570226" w:rsidRPr="002F5DDC" w:rsidRDefault="00570226" w:rsidP="00472DA2">
            <w:pPr>
              <w:pStyle w:val="Bezrazmaka1"/>
              <w:rPr>
                <w:rFonts w:ascii="Times New Roman" w:hAnsi="Times New Roman"/>
              </w:rPr>
            </w:pPr>
          </w:p>
        </w:tc>
        <w:tc>
          <w:tcPr>
            <w:tcW w:w="4173" w:type="dxa"/>
            <w:gridSpan w:val="4"/>
            <w:tcBorders>
              <w:top w:val="single" w:sz="8" w:space="0" w:color="auto"/>
              <w:left w:val="nil"/>
              <w:bottom w:val="single" w:sz="8" w:space="0" w:color="auto"/>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а) на подручју града и удаљености  до   с.т.д. 5км од градског подручја</w:t>
            </w:r>
          </w:p>
        </w:tc>
        <w:tc>
          <w:tcPr>
            <w:tcW w:w="808" w:type="dxa"/>
            <w:gridSpan w:val="2"/>
            <w:tcBorders>
              <w:top w:val="nil"/>
              <w:left w:val="nil"/>
              <w:bottom w:val="single" w:sz="8" w:space="0" w:color="auto"/>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398" w:type="dxa"/>
            <w:gridSpan w:val="3"/>
            <w:tcBorders>
              <w:top w:val="nil"/>
              <w:left w:val="nil"/>
              <w:bottom w:val="single" w:sz="8" w:space="0" w:color="auto"/>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75,0</w:t>
            </w:r>
          </w:p>
        </w:tc>
        <w:tc>
          <w:tcPr>
            <w:tcW w:w="1417" w:type="dxa"/>
            <w:gridSpan w:val="3"/>
            <w:tcBorders>
              <w:top w:val="single" w:sz="8" w:space="0" w:color="auto"/>
              <w:left w:val="nil"/>
              <w:bottom w:val="single" w:sz="8" w:space="0" w:color="auto"/>
              <w:right w:val="single" w:sz="8" w:space="0" w:color="000000"/>
            </w:tcBorders>
            <w:shd w:val="clear" w:color="auto" w:fill="auto"/>
            <w:vAlign w:val="center"/>
          </w:tcPr>
          <w:p w:rsidR="00570226" w:rsidRPr="002F5DDC" w:rsidRDefault="00570226" w:rsidP="00472DA2">
            <w:pPr>
              <w:pStyle w:val="Bezrazmaka1"/>
              <w:jc w:val="right"/>
              <w:rPr>
                <w:rFonts w:ascii="Times New Roman" w:hAnsi="Times New Roman"/>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2B2329"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vMerge/>
            <w:tcBorders>
              <w:left w:val="single" w:sz="8" w:space="0" w:color="000000"/>
              <w:right w:val="single" w:sz="8" w:space="0" w:color="000000"/>
            </w:tcBorders>
            <w:vAlign w:val="center"/>
            <w:hideMark/>
          </w:tcPr>
          <w:p w:rsidR="00570226" w:rsidRPr="002F5DDC" w:rsidRDefault="00570226" w:rsidP="00472DA2">
            <w:pPr>
              <w:pStyle w:val="Bezrazmaka1"/>
              <w:rPr>
                <w:rFonts w:ascii="Times New Roman" w:hAnsi="Times New Roman"/>
              </w:rPr>
            </w:pPr>
          </w:p>
        </w:tc>
        <w:tc>
          <w:tcPr>
            <w:tcW w:w="4173" w:type="dxa"/>
            <w:gridSpan w:val="4"/>
            <w:tcBorders>
              <w:top w:val="single" w:sz="8" w:space="0" w:color="auto"/>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б) на удаљености до с.т.д. 10км од градског подручја  </w:t>
            </w:r>
          </w:p>
        </w:tc>
        <w:tc>
          <w:tcPr>
            <w:tcW w:w="808"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398"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60,0</w:t>
            </w:r>
          </w:p>
        </w:tc>
        <w:tc>
          <w:tcPr>
            <w:tcW w:w="1417" w:type="dxa"/>
            <w:gridSpan w:val="3"/>
            <w:tcBorders>
              <w:top w:val="single" w:sz="8" w:space="0" w:color="auto"/>
              <w:left w:val="nil"/>
              <w:bottom w:val="single" w:sz="8" w:space="0" w:color="000000"/>
              <w:right w:val="single" w:sz="8" w:space="0" w:color="000000"/>
            </w:tcBorders>
            <w:shd w:val="clear" w:color="auto" w:fill="auto"/>
            <w:vAlign w:val="center"/>
          </w:tcPr>
          <w:p w:rsidR="00570226" w:rsidRPr="002F5DDC" w:rsidRDefault="00570226" w:rsidP="00472DA2">
            <w:pPr>
              <w:pStyle w:val="Bezrazmaka1"/>
              <w:jc w:val="right"/>
              <w:rPr>
                <w:rFonts w:ascii="Times New Roman" w:hAnsi="Times New Roman"/>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2B2329"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vMerge/>
            <w:tcBorders>
              <w:left w:val="single" w:sz="8" w:space="0" w:color="000000"/>
              <w:right w:val="single" w:sz="8" w:space="0" w:color="000000"/>
            </w:tcBorders>
            <w:vAlign w:val="center"/>
            <w:hideMark/>
          </w:tcPr>
          <w:p w:rsidR="00570226" w:rsidRPr="002F5DDC" w:rsidRDefault="00570226" w:rsidP="00472DA2">
            <w:pPr>
              <w:pStyle w:val="Bezrazmaka1"/>
              <w:rPr>
                <w:rFonts w:ascii="Times New Roman" w:hAnsi="Times New Roman"/>
              </w:rPr>
            </w:pPr>
          </w:p>
        </w:tc>
        <w:tc>
          <w:tcPr>
            <w:tcW w:w="4173" w:type="dxa"/>
            <w:gridSpan w:val="4"/>
            <w:tcBorders>
              <w:top w:val="single" w:sz="4" w:space="0" w:color="auto"/>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в) на удаљености до с.т.д. 15км од градског подручја</w:t>
            </w:r>
          </w:p>
        </w:tc>
        <w:tc>
          <w:tcPr>
            <w:tcW w:w="808" w:type="dxa"/>
            <w:gridSpan w:val="2"/>
            <w:tcBorders>
              <w:top w:val="single" w:sz="4" w:space="0" w:color="auto"/>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398" w:type="dxa"/>
            <w:gridSpan w:val="3"/>
            <w:tcBorders>
              <w:top w:val="single" w:sz="4" w:space="0" w:color="auto"/>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15,0</w:t>
            </w:r>
          </w:p>
        </w:tc>
        <w:tc>
          <w:tcPr>
            <w:tcW w:w="1417" w:type="dxa"/>
            <w:gridSpan w:val="3"/>
            <w:tcBorders>
              <w:top w:val="single" w:sz="4" w:space="0" w:color="auto"/>
              <w:left w:val="nil"/>
              <w:bottom w:val="single" w:sz="8" w:space="0" w:color="000000"/>
              <w:right w:val="single" w:sz="8" w:space="0" w:color="000000"/>
            </w:tcBorders>
            <w:shd w:val="clear" w:color="auto" w:fill="auto"/>
            <w:vAlign w:val="center"/>
          </w:tcPr>
          <w:p w:rsidR="00570226" w:rsidRPr="002F5DDC" w:rsidRDefault="00570226" w:rsidP="00472DA2">
            <w:pPr>
              <w:pStyle w:val="Bezrazmaka1"/>
              <w:jc w:val="right"/>
              <w:rPr>
                <w:rFonts w:ascii="Times New Roman" w:hAnsi="Times New Roman"/>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2B2329"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vMerge/>
            <w:tcBorders>
              <w:left w:val="single" w:sz="8" w:space="0" w:color="000000"/>
              <w:right w:val="single" w:sz="8" w:space="0" w:color="000000"/>
            </w:tcBorders>
            <w:vAlign w:val="center"/>
            <w:hideMark/>
          </w:tcPr>
          <w:p w:rsidR="00570226" w:rsidRPr="002F5DDC" w:rsidRDefault="00570226" w:rsidP="00472DA2">
            <w:pPr>
              <w:pStyle w:val="Bezrazmaka1"/>
              <w:rPr>
                <w:rFonts w:ascii="Times New Roman" w:hAnsi="Times New Roman"/>
              </w:rPr>
            </w:pP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г) на удаљености до с.т.д. 20км од градског подручја  </w:t>
            </w:r>
          </w:p>
        </w:tc>
        <w:tc>
          <w:tcPr>
            <w:tcW w:w="808"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398"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15,0</w:t>
            </w:r>
          </w:p>
        </w:tc>
        <w:tc>
          <w:tcPr>
            <w:tcW w:w="1417" w:type="dxa"/>
            <w:gridSpan w:val="3"/>
            <w:tcBorders>
              <w:top w:val="single" w:sz="8" w:space="0" w:color="000000"/>
              <w:left w:val="nil"/>
              <w:bottom w:val="single" w:sz="8" w:space="0" w:color="000000"/>
              <w:right w:val="single" w:sz="8" w:space="0" w:color="000000"/>
            </w:tcBorders>
            <w:shd w:val="clear" w:color="auto" w:fill="auto"/>
            <w:vAlign w:val="center"/>
          </w:tcPr>
          <w:p w:rsidR="00570226" w:rsidRPr="002F5DDC" w:rsidRDefault="00570226" w:rsidP="00472DA2">
            <w:pPr>
              <w:pStyle w:val="Bezrazmaka1"/>
              <w:jc w:val="right"/>
              <w:rPr>
                <w:rFonts w:ascii="Times New Roman" w:hAnsi="Times New Roman"/>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2B2329"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vMerge/>
            <w:tcBorders>
              <w:left w:val="single" w:sz="8" w:space="0" w:color="000000"/>
              <w:bottom w:val="single" w:sz="8" w:space="0" w:color="000000"/>
              <w:right w:val="single" w:sz="8" w:space="0" w:color="000000"/>
            </w:tcBorders>
            <w:vAlign w:val="center"/>
            <w:hideMark/>
          </w:tcPr>
          <w:p w:rsidR="00570226" w:rsidRPr="002F5DDC" w:rsidRDefault="00570226" w:rsidP="00472DA2">
            <w:pPr>
              <w:pStyle w:val="Bezrazmaka1"/>
              <w:rPr>
                <w:rFonts w:ascii="Times New Roman" w:hAnsi="Times New Roman"/>
              </w:rPr>
            </w:pPr>
          </w:p>
        </w:tc>
        <w:tc>
          <w:tcPr>
            <w:tcW w:w="4173" w:type="dxa"/>
            <w:gridSpan w:val="4"/>
            <w:tcBorders>
              <w:top w:val="single" w:sz="8" w:space="0" w:color="000000"/>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д) на удаљености до с.т.д. 30км од градског подручја  </w:t>
            </w:r>
          </w:p>
        </w:tc>
        <w:tc>
          <w:tcPr>
            <w:tcW w:w="808"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3</w:t>
            </w:r>
          </w:p>
        </w:tc>
        <w:tc>
          <w:tcPr>
            <w:tcW w:w="1398" w:type="dxa"/>
            <w:gridSpan w:val="3"/>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10,0</w:t>
            </w:r>
          </w:p>
        </w:tc>
        <w:tc>
          <w:tcPr>
            <w:tcW w:w="1417" w:type="dxa"/>
            <w:gridSpan w:val="3"/>
            <w:tcBorders>
              <w:top w:val="single" w:sz="8" w:space="0" w:color="000000"/>
              <w:left w:val="nil"/>
              <w:bottom w:val="single" w:sz="8" w:space="0" w:color="000000"/>
              <w:right w:val="single" w:sz="8" w:space="0" w:color="000000"/>
            </w:tcBorders>
            <w:shd w:val="clear" w:color="auto" w:fill="auto"/>
            <w:vAlign w:val="center"/>
          </w:tcPr>
          <w:p w:rsidR="00570226" w:rsidRPr="002F5DDC" w:rsidRDefault="00570226" w:rsidP="00472DA2">
            <w:pPr>
              <w:pStyle w:val="Bezrazmaka1"/>
              <w:jc w:val="right"/>
              <w:rPr>
                <w:rFonts w:ascii="Times New Roman" w:hAnsi="Times New Roman"/>
              </w:rPr>
            </w:pPr>
          </w:p>
        </w:tc>
        <w:tc>
          <w:tcPr>
            <w:tcW w:w="1560" w:type="dxa"/>
            <w:gridSpan w:val="2"/>
            <w:tcBorders>
              <w:top w:val="single" w:sz="8" w:space="0" w:color="000000"/>
              <w:left w:val="nil"/>
              <w:bottom w:val="single" w:sz="8" w:space="0" w:color="000000"/>
              <w:right w:val="single" w:sz="8" w:space="0" w:color="000000"/>
            </w:tcBorders>
            <w:shd w:val="clear" w:color="auto" w:fill="auto"/>
            <w:vAlign w:val="center"/>
          </w:tcPr>
          <w:p w:rsidR="00570226" w:rsidRPr="002B2329" w:rsidRDefault="00570226" w:rsidP="00472DA2">
            <w:pPr>
              <w:pStyle w:val="Bezrazmaka1"/>
              <w:jc w:val="right"/>
              <w:rPr>
                <w:rFonts w:ascii="Times New Roman" w:hAnsi="Times New Roman"/>
              </w:rPr>
            </w:pPr>
          </w:p>
        </w:tc>
      </w:tr>
      <w:tr w:rsidR="00570226" w:rsidRPr="002F5DDC" w:rsidTr="00472DA2">
        <w:trPr>
          <w:trHeight w:val="20"/>
        </w:trPr>
        <w:tc>
          <w:tcPr>
            <w:tcW w:w="724" w:type="dxa"/>
            <w:gridSpan w:val="2"/>
            <w:tcBorders>
              <w:top w:val="single" w:sz="8" w:space="0" w:color="000000"/>
              <w:left w:val="single" w:sz="8" w:space="0" w:color="000000"/>
              <w:bottom w:val="single" w:sz="8" w:space="0" w:color="000000"/>
              <w:right w:val="nil"/>
            </w:tcBorders>
            <w:shd w:val="clear" w:color="auto" w:fill="auto"/>
            <w:vAlign w:val="bottom"/>
            <w:hideMark/>
          </w:tcPr>
          <w:p w:rsidR="00570226" w:rsidRPr="002F5DDC" w:rsidRDefault="00570226" w:rsidP="00472DA2">
            <w:pPr>
              <w:pStyle w:val="Bezrazmaka1"/>
              <w:rPr>
                <w:rFonts w:ascii="Times New Roman" w:hAnsi="Times New Roman"/>
              </w:rPr>
            </w:pPr>
            <w:r w:rsidRPr="002F5DDC">
              <w:rPr>
                <w:rFonts w:ascii="Times New Roman" w:hAnsi="Times New Roman"/>
              </w:rPr>
              <w:t> </w:t>
            </w:r>
          </w:p>
        </w:tc>
        <w:tc>
          <w:tcPr>
            <w:tcW w:w="4173" w:type="dxa"/>
            <w:gridSpan w:val="4"/>
            <w:tcBorders>
              <w:top w:val="single" w:sz="8" w:space="0" w:color="000000"/>
              <w:left w:val="nil"/>
              <w:bottom w:val="single" w:sz="8" w:space="0" w:color="000000"/>
              <w:right w:val="nil"/>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w:t>
            </w:r>
          </w:p>
        </w:tc>
        <w:tc>
          <w:tcPr>
            <w:tcW w:w="808" w:type="dxa"/>
            <w:gridSpan w:val="2"/>
            <w:tcBorders>
              <w:top w:val="nil"/>
              <w:left w:val="nil"/>
              <w:bottom w:val="single" w:sz="8" w:space="0" w:color="000000"/>
              <w:right w:val="nil"/>
            </w:tcBorders>
            <w:shd w:val="clear" w:color="auto" w:fill="auto"/>
            <w:vAlign w:val="center"/>
            <w:hideMark/>
          </w:tcPr>
          <w:p w:rsidR="00570226" w:rsidRPr="002F5DDC" w:rsidRDefault="00570226" w:rsidP="00472DA2">
            <w:pPr>
              <w:pStyle w:val="Bezrazmaka1"/>
              <w:jc w:val="center"/>
              <w:rPr>
                <w:rFonts w:ascii="Times New Roman" w:hAnsi="Times New Roman"/>
              </w:rPr>
            </w:pPr>
          </w:p>
        </w:tc>
        <w:tc>
          <w:tcPr>
            <w:tcW w:w="1398" w:type="dxa"/>
            <w:gridSpan w:val="3"/>
            <w:tcBorders>
              <w:top w:val="nil"/>
              <w:left w:val="nil"/>
              <w:bottom w:val="single" w:sz="8" w:space="0" w:color="000000"/>
              <w:right w:val="nil"/>
            </w:tcBorders>
            <w:shd w:val="clear" w:color="auto" w:fill="auto"/>
            <w:vAlign w:val="center"/>
            <w:hideMark/>
          </w:tcPr>
          <w:p w:rsidR="00570226" w:rsidRPr="005E0EA2" w:rsidRDefault="00570226" w:rsidP="00472DA2">
            <w:pPr>
              <w:pStyle w:val="Bezrazmaka1"/>
              <w:jc w:val="center"/>
              <w:rPr>
                <w:rFonts w:ascii="Times New Roman" w:hAnsi="Times New Roman"/>
                <w:lang w:val="sr-Cyrl-RS"/>
              </w:rPr>
            </w:pPr>
          </w:p>
        </w:tc>
        <w:tc>
          <w:tcPr>
            <w:tcW w:w="1417" w:type="dxa"/>
            <w:gridSpan w:val="3"/>
            <w:tcBorders>
              <w:top w:val="single" w:sz="8" w:space="0" w:color="000000"/>
              <w:left w:val="nil"/>
              <w:bottom w:val="single" w:sz="8" w:space="0" w:color="000000"/>
              <w:right w:val="single" w:sz="8" w:space="0" w:color="000000"/>
            </w:tcBorders>
            <w:shd w:val="clear" w:color="auto" w:fill="auto"/>
            <w:vAlign w:val="bottom"/>
            <w:hideMark/>
          </w:tcPr>
          <w:p w:rsidR="004F4641" w:rsidRDefault="00570226" w:rsidP="00472DA2">
            <w:pPr>
              <w:pStyle w:val="Bezrazmaka1"/>
              <w:jc w:val="right"/>
              <w:rPr>
                <w:rFonts w:ascii="Times New Roman" w:hAnsi="Times New Roman"/>
                <w:b/>
                <w:bCs/>
                <w:lang w:val="sr-Cyrl-RS"/>
              </w:rPr>
            </w:pPr>
            <w:r w:rsidRPr="002F5DDC">
              <w:rPr>
                <w:rFonts w:ascii="Times New Roman" w:hAnsi="Times New Roman"/>
                <w:b/>
                <w:bCs/>
              </w:rPr>
              <w:t>СВЕГА 1</w:t>
            </w:r>
          </w:p>
          <w:p w:rsidR="00570226" w:rsidRPr="002F5DDC" w:rsidRDefault="004F4641" w:rsidP="00472DA2">
            <w:pPr>
              <w:pStyle w:val="Bezrazmaka1"/>
              <w:jc w:val="right"/>
              <w:rPr>
                <w:rFonts w:ascii="Times New Roman" w:hAnsi="Times New Roman"/>
                <w:b/>
                <w:bCs/>
              </w:rPr>
            </w:pPr>
            <w:r>
              <w:rPr>
                <w:rFonts w:ascii="Times New Roman" w:hAnsi="Times New Roman"/>
                <w:b/>
                <w:bCs/>
                <w:lang w:val="sr-Cyrl-RS"/>
              </w:rPr>
              <w:t>(без ПДВ-а)</w:t>
            </w:r>
          </w:p>
        </w:tc>
        <w:tc>
          <w:tcPr>
            <w:tcW w:w="1560" w:type="dxa"/>
            <w:gridSpan w:val="2"/>
            <w:tcBorders>
              <w:top w:val="single" w:sz="8" w:space="0" w:color="000000"/>
              <w:left w:val="nil"/>
              <w:bottom w:val="single" w:sz="8" w:space="0" w:color="000000"/>
              <w:right w:val="single" w:sz="8" w:space="0" w:color="000000"/>
            </w:tcBorders>
            <w:shd w:val="clear" w:color="auto" w:fill="auto"/>
            <w:vAlign w:val="bottom"/>
            <w:hideMark/>
          </w:tcPr>
          <w:p w:rsidR="00570226" w:rsidRDefault="00570226" w:rsidP="00472DA2">
            <w:pPr>
              <w:pStyle w:val="Bezrazmaka1"/>
              <w:jc w:val="right"/>
              <w:rPr>
                <w:rFonts w:ascii="Times New Roman" w:hAnsi="Times New Roman"/>
                <w:b/>
                <w:color w:val="76923C"/>
                <w:lang w:val="sr-Latn-RS"/>
              </w:rPr>
            </w:pPr>
          </w:p>
          <w:p w:rsidR="00570226" w:rsidRPr="00B636F2" w:rsidRDefault="00570226" w:rsidP="00472DA2">
            <w:pPr>
              <w:pStyle w:val="Bezrazmaka1"/>
              <w:jc w:val="right"/>
              <w:rPr>
                <w:rFonts w:ascii="Times New Roman" w:hAnsi="Times New Roman"/>
                <w:b/>
                <w:color w:val="76923C"/>
                <w:lang w:val="sr-Latn-RS"/>
              </w:rPr>
            </w:pPr>
          </w:p>
        </w:tc>
      </w:tr>
      <w:tr w:rsidR="00570226" w:rsidRPr="002F5DDC" w:rsidTr="00472DA2">
        <w:trPr>
          <w:trHeight w:val="20"/>
        </w:trPr>
        <w:tc>
          <w:tcPr>
            <w:tcW w:w="10080" w:type="dxa"/>
            <w:gridSpan w:val="16"/>
            <w:tcBorders>
              <w:top w:val="nil"/>
              <w:left w:val="nil"/>
              <w:bottom w:val="single" w:sz="8" w:space="0" w:color="000000"/>
              <w:right w:val="nil"/>
            </w:tcBorders>
            <w:shd w:val="clear" w:color="auto" w:fill="auto"/>
            <w:noWrap/>
            <w:vAlign w:val="center"/>
            <w:hideMark/>
          </w:tcPr>
          <w:p w:rsidR="00570226" w:rsidRDefault="00570226" w:rsidP="00472DA2">
            <w:pPr>
              <w:pStyle w:val="Bezrazmaka1"/>
              <w:rPr>
                <w:rFonts w:ascii="Times New Roman" w:hAnsi="Times New Roman"/>
                <w:b/>
                <w:bCs/>
                <w:lang w:val="sr-Cyrl-RS"/>
              </w:rPr>
            </w:pPr>
          </w:p>
          <w:p w:rsidR="00570226" w:rsidRPr="002F5DDC" w:rsidRDefault="00570226" w:rsidP="00472DA2">
            <w:pPr>
              <w:pStyle w:val="Bezrazmaka1"/>
              <w:rPr>
                <w:rFonts w:ascii="Times New Roman" w:hAnsi="Times New Roman"/>
                <w:b/>
                <w:bCs/>
                <w:lang w:val="sr-Cyrl-RS"/>
              </w:rPr>
            </w:pPr>
          </w:p>
          <w:p w:rsidR="00570226" w:rsidRPr="00490939" w:rsidRDefault="00570226" w:rsidP="00472DA2">
            <w:pPr>
              <w:pStyle w:val="Bezrazmaka1"/>
              <w:rPr>
                <w:rFonts w:ascii="Times New Roman" w:hAnsi="Times New Roman"/>
                <w:bCs/>
                <w:lang w:val="sr-Cyrl-RS"/>
              </w:rPr>
            </w:pPr>
            <w:r w:rsidRPr="00490939">
              <w:rPr>
                <w:rFonts w:ascii="Times New Roman" w:hAnsi="Times New Roman"/>
                <w:bCs/>
              </w:rPr>
              <w:t>2. РАДОВИ НА ОДРЖАВАЊУ ПУТНИХ ОБЈЕКАТА</w:t>
            </w:r>
          </w:p>
          <w:p w:rsidR="00570226" w:rsidRPr="002F5DDC" w:rsidRDefault="00570226" w:rsidP="00472DA2">
            <w:pPr>
              <w:pStyle w:val="Bezrazmaka1"/>
              <w:rPr>
                <w:rFonts w:ascii="Times New Roman" w:hAnsi="Times New Roman"/>
                <w:b/>
                <w:bCs/>
                <w:lang w:val="sr-Cyrl-RS"/>
              </w:rPr>
            </w:pPr>
          </w:p>
        </w:tc>
      </w:tr>
      <w:tr w:rsidR="00570226" w:rsidRPr="002F5DDC" w:rsidTr="00472DA2">
        <w:trPr>
          <w:trHeight w:val="20"/>
        </w:trPr>
        <w:tc>
          <w:tcPr>
            <w:tcW w:w="750" w:type="dxa"/>
            <w:gridSpan w:val="3"/>
            <w:vMerge w:val="restart"/>
            <w:tcBorders>
              <w:top w:val="nil"/>
              <w:left w:val="single" w:sz="8" w:space="0" w:color="000000"/>
              <w:bottom w:val="nil"/>
              <w:right w:val="single" w:sz="8" w:space="0" w:color="000000"/>
            </w:tcBorders>
            <w:shd w:val="clear" w:color="auto" w:fill="auto"/>
            <w:vAlign w:val="center"/>
            <w:hideMark/>
          </w:tcPr>
          <w:p w:rsidR="00570226" w:rsidRPr="00FC6BCB" w:rsidRDefault="00570226" w:rsidP="00472DA2">
            <w:pPr>
              <w:pStyle w:val="Bezrazmaka1"/>
              <w:jc w:val="both"/>
              <w:rPr>
                <w:rFonts w:ascii="Times New Roman" w:hAnsi="Times New Roman"/>
                <w:bCs/>
              </w:rPr>
            </w:pPr>
            <w:r w:rsidRPr="00FC6BCB">
              <w:rPr>
                <w:rFonts w:ascii="Times New Roman" w:hAnsi="Times New Roman"/>
                <w:bCs/>
              </w:rPr>
              <w:t>р.бр</w:t>
            </w:r>
          </w:p>
        </w:tc>
        <w:tc>
          <w:tcPr>
            <w:tcW w:w="4147" w:type="dxa"/>
            <w:gridSpan w:val="3"/>
            <w:vMerge w:val="restart"/>
            <w:tcBorders>
              <w:top w:val="single" w:sz="8" w:space="0" w:color="000000"/>
              <w:left w:val="single" w:sz="8" w:space="0" w:color="000000"/>
              <w:bottom w:val="nil"/>
              <w:right w:val="nil"/>
            </w:tcBorders>
            <w:shd w:val="clear" w:color="auto" w:fill="auto"/>
            <w:vAlign w:val="center"/>
            <w:hideMark/>
          </w:tcPr>
          <w:p w:rsidR="00570226" w:rsidRPr="00FC6BCB" w:rsidRDefault="00570226" w:rsidP="00472DA2">
            <w:pPr>
              <w:pStyle w:val="Bezrazmaka1"/>
              <w:jc w:val="both"/>
              <w:rPr>
                <w:rFonts w:ascii="Times New Roman" w:hAnsi="Times New Roman"/>
                <w:bCs/>
              </w:rPr>
            </w:pPr>
            <w:r w:rsidRPr="00FC6BCB">
              <w:rPr>
                <w:rFonts w:ascii="Times New Roman" w:hAnsi="Times New Roman"/>
                <w:bCs/>
              </w:rPr>
              <w:t>ОПИС ПОЗИЦИЈЕ</w:t>
            </w:r>
          </w:p>
        </w:tc>
        <w:tc>
          <w:tcPr>
            <w:tcW w:w="808" w:type="dxa"/>
            <w:gridSpan w:val="2"/>
            <w:vMerge w:val="restart"/>
            <w:tcBorders>
              <w:top w:val="nil"/>
              <w:left w:val="single" w:sz="8" w:space="0" w:color="auto"/>
              <w:bottom w:val="nil"/>
              <w:right w:val="single" w:sz="8" w:space="0" w:color="000000"/>
            </w:tcBorders>
            <w:shd w:val="clear" w:color="auto" w:fill="auto"/>
            <w:vAlign w:val="center"/>
            <w:hideMark/>
          </w:tcPr>
          <w:p w:rsidR="00570226" w:rsidRPr="00FC6BCB" w:rsidRDefault="00570226" w:rsidP="00472DA2">
            <w:pPr>
              <w:pStyle w:val="Bezrazmaka1"/>
              <w:jc w:val="center"/>
              <w:rPr>
                <w:rFonts w:ascii="Times New Roman" w:hAnsi="Times New Roman"/>
                <w:bCs/>
              </w:rPr>
            </w:pPr>
            <w:r w:rsidRPr="00FC6BCB">
              <w:rPr>
                <w:rFonts w:ascii="Times New Roman" w:hAnsi="Times New Roman"/>
                <w:bCs/>
              </w:rPr>
              <w:t>јед мере</w:t>
            </w:r>
          </w:p>
        </w:tc>
        <w:tc>
          <w:tcPr>
            <w:tcW w:w="1256" w:type="dxa"/>
            <w:tcBorders>
              <w:top w:val="nil"/>
              <w:left w:val="nil"/>
              <w:bottom w:val="nil"/>
              <w:right w:val="single" w:sz="8" w:space="0" w:color="auto"/>
            </w:tcBorders>
            <w:shd w:val="clear" w:color="auto" w:fill="auto"/>
            <w:vAlign w:val="center"/>
            <w:hideMark/>
          </w:tcPr>
          <w:p w:rsidR="00570226" w:rsidRPr="00FC6BCB" w:rsidRDefault="00570226" w:rsidP="00472DA2">
            <w:pPr>
              <w:pStyle w:val="Bezrazmaka1"/>
              <w:jc w:val="center"/>
              <w:rPr>
                <w:rFonts w:ascii="Times New Roman" w:hAnsi="Times New Roman"/>
                <w:bCs/>
                <w:lang w:val="sr-Cyrl-RS"/>
              </w:rPr>
            </w:pPr>
            <w:r w:rsidRPr="00FC6BCB">
              <w:rPr>
                <w:rFonts w:ascii="Times New Roman" w:hAnsi="Times New Roman"/>
                <w:bCs/>
              </w:rPr>
              <w:t>Коли</w:t>
            </w:r>
            <w:r w:rsidRPr="00FC6BCB">
              <w:rPr>
                <w:rFonts w:ascii="Times New Roman" w:hAnsi="Times New Roman"/>
                <w:bCs/>
                <w:lang w:val="sr-Cyrl-RS"/>
              </w:rPr>
              <w:t>чина</w:t>
            </w:r>
          </w:p>
        </w:tc>
        <w:tc>
          <w:tcPr>
            <w:tcW w:w="1271"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70226" w:rsidRPr="00FC6BCB" w:rsidRDefault="00570226" w:rsidP="00472DA2">
            <w:pPr>
              <w:pStyle w:val="Bezrazmaka1"/>
              <w:jc w:val="right"/>
              <w:rPr>
                <w:rFonts w:ascii="Times New Roman" w:hAnsi="Times New Roman"/>
                <w:bCs/>
              </w:rPr>
            </w:pPr>
            <w:r w:rsidRPr="00FC6BCB">
              <w:rPr>
                <w:rFonts w:ascii="Times New Roman" w:hAnsi="Times New Roman"/>
                <w:bCs/>
              </w:rPr>
              <w:t xml:space="preserve">Цена по јед. </w:t>
            </w:r>
            <w:r w:rsidRPr="00FC6BCB">
              <w:rPr>
                <w:rFonts w:ascii="Times New Roman" w:hAnsi="Times New Roman"/>
                <w:bCs/>
                <w:lang w:val="sr-Cyrl-RS"/>
              </w:rPr>
              <w:t>м</w:t>
            </w:r>
            <w:r w:rsidRPr="00FC6BCB">
              <w:rPr>
                <w:rFonts w:ascii="Times New Roman" w:hAnsi="Times New Roman"/>
                <w:bCs/>
              </w:rPr>
              <w:t>ере без ПДВ-а</w:t>
            </w:r>
          </w:p>
        </w:tc>
        <w:tc>
          <w:tcPr>
            <w:tcW w:w="1848" w:type="dxa"/>
            <w:gridSpan w:val="3"/>
            <w:vMerge w:val="restart"/>
            <w:tcBorders>
              <w:top w:val="single" w:sz="8" w:space="0" w:color="000000"/>
              <w:left w:val="nil"/>
              <w:bottom w:val="nil"/>
              <w:right w:val="single" w:sz="8" w:space="0" w:color="000000"/>
            </w:tcBorders>
            <w:shd w:val="clear" w:color="auto" w:fill="auto"/>
            <w:vAlign w:val="center"/>
            <w:hideMark/>
          </w:tcPr>
          <w:p w:rsidR="00570226" w:rsidRPr="00FC6BCB" w:rsidRDefault="00570226" w:rsidP="00472DA2">
            <w:pPr>
              <w:pStyle w:val="Bezrazmaka1"/>
              <w:jc w:val="right"/>
              <w:rPr>
                <w:rFonts w:ascii="Times New Roman" w:hAnsi="Times New Roman"/>
                <w:bCs/>
              </w:rPr>
            </w:pPr>
            <w:r w:rsidRPr="00FC6BCB">
              <w:rPr>
                <w:rFonts w:ascii="Times New Roman" w:hAnsi="Times New Roman"/>
                <w:bCs/>
              </w:rPr>
              <w:t>Укупан износ без ПДВ-а</w:t>
            </w:r>
          </w:p>
        </w:tc>
      </w:tr>
      <w:tr w:rsidR="00570226" w:rsidRPr="002F5DDC" w:rsidTr="00472DA2">
        <w:trPr>
          <w:trHeight w:val="20"/>
        </w:trPr>
        <w:tc>
          <w:tcPr>
            <w:tcW w:w="750" w:type="dxa"/>
            <w:gridSpan w:val="3"/>
            <w:vMerge/>
            <w:tcBorders>
              <w:top w:val="nil"/>
              <w:left w:val="single" w:sz="8" w:space="0" w:color="000000"/>
              <w:bottom w:val="single" w:sz="4" w:space="0" w:color="auto"/>
              <w:right w:val="single" w:sz="8" w:space="0" w:color="000000"/>
            </w:tcBorders>
            <w:vAlign w:val="center"/>
            <w:hideMark/>
          </w:tcPr>
          <w:p w:rsidR="00570226" w:rsidRPr="002F5DDC" w:rsidRDefault="00570226" w:rsidP="00472DA2">
            <w:pPr>
              <w:pStyle w:val="Bezrazmaka1"/>
              <w:jc w:val="both"/>
              <w:rPr>
                <w:rFonts w:ascii="Times New Roman" w:hAnsi="Times New Roman"/>
                <w:b/>
                <w:bCs/>
              </w:rPr>
            </w:pPr>
          </w:p>
        </w:tc>
        <w:tc>
          <w:tcPr>
            <w:tcW w:w="4147" w:type="dxa"/>
            <w:gridSpan w:val="3"/>
            <w:vMerge/>
            <w:tcBorders>
              <w:top w:val="single" w:sz="8" w:space="0" w:color="000000"/>
              <w:left w:val="single" w:sz="8" w:space="0" w:color="000000"/>
              <w:bottom w:val="single" w:sz="4" w:space="0" w:color="auto"/>
              <w:right w:val="nil"/>
            </w:tcBorders>
            <w:vAlign w:val="center"/>
            <w:hideMark/>
          </w:tcPr>
          <w:p w:rsidR="00570226" w:rsidRPr="002F5DDC" w:rsidRDefault="00570226" w:rsidP="00472DA2">
            <w:pPr>
              <w:pStyle w:val="Bezrazmaka1"/>
              <w:jc w:val="both"/>
              <w:rPr>
                <w:rFonts w:ascii="Times New Roman" w:hAnsi="Times New Roman"/>
                <w:b/>
                <w:bCs/>
              </w:rPr>
            </w:pPr>
          </w:p>
        </w:tc>
        <w:tc>
          <w:tcPr>
            <w:tcW w:w="808" w:type="dxa"/>
            <w:gridSpan w:val="2"/>
            <w:vMerge/>
            <w:tcBorders>
              <w:top w:val="nil"/>
              <w:left w:val="single" w:sz="8" w:space="0" w:color="auto"/>
              <w:bottom w:val="single" w:sz="4" w:space="0" w:color="auto"/>
              <w:right w:val="single" w:sz="8" w:space="0" w:color="000000"/>
            </w:tcBorders>
            <w:vAlign w:val="center"/>
            <w:hideMark/>
          </w:tcPr>
          <w:p w:rsidR="00570226" w:rsidRPr="002F5DDC" w:rsidRDefault="00570226" w:rsidP="00472DA2">
            <w:pPr>
              <w:pStyle w:val="Bezrazmaka1"/>
              <w:jc w:val="center"/>
              <w:rPr>
                <w:rFonts w:ascii="Times New Roman" w:hAnsi="Times New Roman"/>
                <w:b/>
                <w:bCs/>
              </w:rPr>
            </w:pPr>
          </w:p>
        </w:tc>
        <w:tc>
          <w:tcPr>
            <w:tcW w:w="1256" w:type="dxa"/>
            <w:tcBorders>
              <w:top w:val="nil"/>
              <w:left w:val="nil"/>
              <w:bottom w:val="single" w:sz="4" w:space="0" w:color="auto"/>
              <w:right w:val="single" w:sz="8" w:space="0" w:color="auto"/>
            </w:tcBorders>
            <w:shd w:val="clear" w:color="auto" w:fill="auto"/>
            <w:vAlign w:val="center"/>
            <w:hideMark/>
          </w:tcPr>
          <w:p w:rsidR="00570226" w:rsidRPr="002F5DDC" w:rsidRDefault="00570226" w:rsidP="00472DA2">
            <w:pPr>
              <w:pStyle w:val="Bezrazmaka1"/>
              <w:jc w:val="center"/>
              <w:rPr>
                <w:rFonts w:ascii="Times New Roman" w:hAnsi="Times New Roman"/>
                <w:b/>
                <w:bCs/>
              </w:rPr>
            </w:pPr>
          </w:p>
        </w:tc>
        <w:tc>
          <w:tcPr>
            <w:tcW w:w="1271" w:type="dxa"/>
            <w:gridSpan w:val="4"/>
            <w:vMerge/>
            <w:tcBorders>
              <w:top w:val="nil"/>
              <w:left w:val="nil"/>
              <w:bottom w:val="single" w:sz="4" w:space="0" w:color="auto"/>
              <w:right w:val="single" w:sz="8" w:space="0" w:color="auto"/>
            </w:tcBorders>
            <w:vAlign w:val="center"/>
            <w:hideMark/>
          </w:tcPr>
          <w:p w:rsidR="00570226" w:rsidRPr="002F5DDC" w:rsidRDefault="00570226" w:rsidP="00472DA2">
            <w:pPr>
              <w:pStyle w:val="Bezrazmaka1"/>
              <w:jc w:val="right"/>
              <w:rPr>
                <w:rFonts w:ascii="Times New Roman" w:hAnsi="Times New Roman"/>
                <w:b/>
                <w:bCs/>
              </w:rPr>
            </w:pPr>
          </w:p>
        </w:tc>
        <w:tc>
          <w:tcPr>
            <w:tcW w:w="1848" w:type="dxa"/>
            <w:gridSpan w:val="3"/>
            <w:vMerge/>
            <w:tcBorders>
              <w:top w:val="nil"/>
              <w:left w:val="nil"/>
              <w:bottom w:val="single" w:sz="4" w:space="0" w:color="auto"/>
              <w:right w:val="single" w:sz="8" w:space="0" w:color="auto"/>
            </w:tcBorders>
            <w:vAlign w:val="center"/>
            <w:hideMark/>
          </w:tcPr>
          <w:p w:rsidR="00570226" w:rsidRPr="002F5DDC" w:rsidRDefault="00570226" w:rsidP="00472DA2">
            <w:pPr>
              <w:pStyle w:val="Bezrazmaka1"/>
              <w:jc w:val="right"/>
              <w:rPr>
                <w:rFonts w:ascii="Times New Roman" w:hAnsi="Times New Roman"/>
                <w:b/>
                <w:bCs/>
              </w:rPr>
            </w:pPr>
          </w:p>
        </w:tc>
      </w:tr>
      <w:tr w:rsidR="00570226" w:rsidRPr="002F5DDC" w:rsidTr="00472DA2">
        <w:trPr>
          <w:trHeight w:val="20"/>
        </w:trPr>
        <w:tc>
          <w:tcPr>
            <w:tcW w:w="750" w:type="dxa"/>
            <w:gridSpan w:val="3"/>
            <w:tcBorders>
              <w:top w:val="nil"/>
              <w:left w:val="single" w:sz="8" w:space="0" w:color="000000"/>
              <w:bottom w:val="single" w:sz="4" w:space="0" w:color="auto"/>
              <w:right w:val="single" w:sz="8" w:space="0" w:color="000000"/>
            </w:tcBorders>
            <w:vAlign w:val="center"/>
            <w:hideMark/>
          </w:tcPr>
          <w:p w:rsidR="00570226" w:rsidRPr="00C90835" w:rsidRDefault="00570226" w:rsidP="00472DA2">
            <w:pPr>
              <w:pStyle w:val="Bezrazmaka1"/>
              <w:jc w:val="both"/>
              <w:rPr>
                <w:rFonts w:ascii="Times New Roman" w:hAnsi="Times New Roman"/>
                <w:bCs/>
                <w:i/>
                <w:sz w:val="16"/>
                <w:szCs w:val="16"/>
                <w:lang w:val="sr-Cyrl-RS"/>
              </w:rPr>
            </w:pPr>
            <w:r w:rsidRPr="00C90835">
              <w:rPr>
                <w:rFonts w:ascii="Times New Roman" w:hAnsi="Times New Roman"/>
                <w:bCs/>
                <w:i/>
                <w:sz w:val="16"/>
                <w:szCs w:val="16"/>
                <w:lang w:val="sr-Cyrl-RS"/>
              </w:rPr>
              <w:t>1</w:t>
            </w:r>
          </w:p>
        </w:tc>
        <w:tc>
          <w:tcPr>
            <w:tcW w:w="4147" w:type="dxa"/>
            <w:gridSpan w:val="3"/>
            <w:tcBorders>
              <w:top w:val="single" w:sz="8" w:space="0" w:color="000000"/>
              <w:left w:val="single" w:sz="8" w:space="0" w:color="000000"/>
              <w:bottom w:val="single" w:sz="4" w:space="0" w:color="auto"/>
              <w:right w:val="nil"/>
            </w:tcBorders>
            <w:vAlign w:val="center"/>
            <w:hideMark/>
          </w:tcPr>
          <w:p w:rsidR="00570226" w:rsidRPr="00C90835" w:rsidRDefault="00570226" w:rsidP="00472DA2">
            <w:pPr>
              <w:pStyle w:val="Bezrazmaka1"/>
              <w:jc w:val="center"/>
              <w:rPr>
                <w:rFonts w:ascii="Times New Roman" w:hAnsi="Times New Roman"/>
                <w:bCs/>
                <w:i/>
                <w:sz w:val="16"/>
                <w:szCs w:val="16"/>
                <w:lang w:val="sr-Cyrl-RS"/>
              </w:rPr>
            </w:pPr>
            <w:r w:rsidRPr="00C90835">
              <w:rPr>
                <w:rFonts w:ascii="Times New Roman" w:hAnsi="Times New Roman"/>
                <w:bCs/>
                <w:i/>
                <w:sz w:val="16"/>
                <w:szCs w:val="16"/>
                <w:lang w:val="sr-Cyrl-RS"/>
              </w:rPr>
              <w:t>2</w:t>
            </w:r>
          </w:p>
        </w:tc>
        <w:tc>
          <w:tcPr>
            <w:tcW w:w="808" w:type="dxa"/>
            <w:gridSpan w:val="2"/>
            <w:tcBorders>
              <w:top w:val="nil"/>
              <w:left w:val="single" w:sz="8" w:space="0" w:color="auto"/>
              <w:bottom w:val="single" w:sz="4" w:space="0" w:color="auto"/>
              <w:right w:val="single" w:sz="8" w:space="0" w:color="000000"/>
            </w:tcBorders>
            <w:vAlign w:val="center"/>
            <w:hideMark/>
          </w:tcPr>
          <w:p w:rsidR="00570226" w:rsidRPr="00C90835" w:rsidRDefault="00570226" w:rsidP="00472DA2">
            <w:pPr>
              <w:pStyle w:val="Bezrazmaka1"/>
              <w:jc w:val="center"/>
              <w:rPr>
                <w:rFonts w:ascii="Times New Roman" w:hAnsi="Times New Roman"/>
                <w:bCs/>
                <w:i/>
                <w:sz w:val="16"/>
                <w:szCs w:val="16"/>
                <w:lang w:val="sr-Cyrl-RS"/>
              </w:rPr>
            </w:pPr>
            <w:r w:rsidRPr="00C90835">
              <w:rPr>
                <w:rFonts w:ascii="Times New Roman" w:hAnsi="Times New Roman"/>
                <w:bCs/>
                <w:i/>
                <w:sz w:val="16"/>
                <w:szCs w:val="16"/>
                <w:lang w:val="sr-Cyrl-RS"/>
              </w:rPr>
              <w:t>3</w:t>
            </w:r>
          </w:p>
        </w:tc>
        <w:tc>
          <w:tcPr>
            <w:tcW w:w="1256" w:type="dxa"/>
            <w:tcBorders>
              <w:top w:val="nil"/>
              <w:left w:val="nil"/>
              <w:bottom w:val="single" w:sz="4" w:space="0" w:color="auto"/>
              <w:right w:val="single" w:sz="8" w:space="0" w:color="auto"/>
            </w:tcBorders>
            <w:shd w:val="clear" w:color="auto" w:fill="auto"/>
            <w:vAlign w:val="center"/>
            <w:hideMark/>
          </w:tcPr>
          <w:p w:rsidR="00570226" w:rsidRPr="00C90835" w:rsidRDefault="00570226" w:rsidP="00472DA2">
            <w:pPr>
              <w:pStyle w:val="Bezrazmaka1"/>
              <w:jc w:val="center"/>
              <w:rPr>
                <w:rFonts w:ascii="Times New Roman" w:hAnsi="Times New Roman"/>
                <w:bCs/>
                <w:i/>
                <w:sz w:val="16"/>
                <w:szCs w:val="16"/>
                <w:lang w:val="sr-Cyrl-RS"/>
              </w:rPr>
            </w:pPr>
            <w:r w:rsidRPr="00C90835">
              <w:rPr>
                <w:rFonts w:ascii="Times New Roman" w:hAnsi="Times New Roman"/>
                <w:bCs/>
                <w:i/>
                <w:sz w:val="16"/>
                <w:szCs w:val="16"/>
                <w:lang w:val="sr-Cyrl-RS"/>
              </w:rPr>
              <w:t>4</w:t>
            </w:r>
          </w:p>
        </w:tc>
        <w:tc>
          <w:tcPr>
            <w:tcW w:w="1271" w:type="dxa"/>
            <w:gridSpan w:val="4"/>
            <w:tcBorders>
              <w:top w:val="nil"/>
              <w:left w:val="nil"/>
              <w:bottom w:val="single" w:sz="4" w:space="0" w:color="auto"/>
              <w:right w:val="single" w:sz="8" w:space="0" w:color="auto"/>
            </w:tcBorders>
            <w:vAlign w:val="center"/>
            <w:hideMark/>
          </w:tcPr>
          <w:p w:rsidR="00570226" w:rsidRPr="00C90835" w:rsidRDefault="00570226" w:rsidP="00472DA2">
            <w:pPr>
              <w:pStyle w:val="Bezrazmaka1"/>
              <w:jc w:val="center"/>
              <w:rPr>
                <w:rFonts w:ascii="Times New Roman" w:hAnsi="Times New Roman"/>
                <w:bCs/>
                <w:i/>
                <w:sz w:val="16"/>
                <w:szCs w:val="16"/>
                <w:lang w:val="sr-Cyrl-RS"/>
              </w:rPr>
            </w:pPr>
            <w:r w:rsidRPr="00C90835">
              <w:rPr>
                <w:rFonts w:ascii="Times New Roman" w:hAnsi="Times New Roman"/>
                <w:bCs/>
                <w:i/>
                <w:sz w:val="16"/>
                <w:szCs w:val="16"/>
                <w:lang w:val="sr-Cyrl-RS"/>
              </w:rPr>
              <w:t>5</w:t>
            </w:r>
          </w:p>
        </w:tc>
        <w:tc>
          <w:tcPr>
            <w:tcW w:w="1848" w:type="dxa"/>
            <w:gridSpan w:val="3"/>
            <w:tcBorders>
              <w:top w:val="nil"/>
              <w:left w:val="nil"/>
              <w:bottom w:val="nil"/>
              <w:right w:val="single" w:sz="8" w:space="0" w:color="auto"/>
            </w:tcBorders>
            <w:vAlign w:val="center"/>
            <w:hideMark/>
          </w:tcPr>
          <w:p w:rsidR="00570226" w:rsidRPr="00C90835" w:rsidRDefault="00570226" w:rsidP="00472DA2">
            <w:pPr>
              <w:pStyle w:val="Bezrazmaka1"/>
              <w:jc w:val="center"/>
              <w:rPr>
                <w:rFonts w:ascii="Times New Roman" w:hAnsi="Times New Roman"/>
                <w:bCs/>
                <w:i/>
                <w:sz w:val="16"/>
                <w:szCs w:val="16"/>
                <w:lang w:val="sr-Cyrl-RS"/>
              </w:rPr>
            </w:pPr>
            <w:r w:rsidRPr="00C90835">
              <w:rPr>
                <w:rFonts w:ascii="Times New Roman" w:hAnsi="Times New Roman"/>
                <w:bCs/>
                <w:i/>
                <w:sz w:val="16"/>
                <w:szCs w:val="16"/>
                <w:lang w:val="sr-Cyrl-RS"/>
              </w:rPr>
              <w:t>6 (5х4)</w:t>
            </w:r>
          </w:p>
        </w:tc>
      </w:tr>
      <w:tr w:rsidR="00570226" w:rsidRPr="002F5DDC" w:rsidTr="00472DA2">
        <w:trPr>
          <w:trHeight w:val="1305"/>
        </w:trPr>
        <w:tc>
          <w:tcPr>
            <w:tcW w:w="750" w:type="dxa"/>
            <w:gridSpan w:val="3"/>
            <w:vMerge w:val="restart"/>
            <w:tcBorders>
              <w:top w:val="single" w:sz="4" w:space="0" w:color="auto"/>
              <w:left w:val="single" w:sz="8" w:space="0" w:color="auto"/>
              <w:right w:val="single" w:sz="8" w:space="0" w:color="000000"/>
            </w:tcBorders>
            <w:shd w:val="clear" w:color="auto" w:fill="auto"/>
            <w:hideMark/>
          </w:tcPr>
          <w:p w:rsidR="00570226" w:rsidRPr="002F5DDC" w:rsidRDefault="00570226" w:rsidP="00472DA2">
            <w:pPr>
              <w:pStyle w:val="Bezrazmaka1"/>
              <w:jc w:val="right"/>
              <w:rPr>
                <w:rFonts w:ascii="Times New Roman" w:hAnsi="Times New Roman"/>
              </w:rPr>
            </w:pPr>
            <w:r w:rsidRPr="002F5DDC">
              <w:rPr>
                <w:rFonts w:ascii="Times New Roman" w:hAnsi="Times New Roman"/>
              </w:rPr>
              <w:t>2.</w:t>
            </w:r>
            <w:r>
              <w:rPr>
                <w:rFonts w:ascii="Times New Roman" w:hAnsi="Times New Roman"/>
                <w:lang w:val="sr-Cyrl-RS"/>
              </w:rPr>
              <w:t>1</w:t>
            </w:r>
            <w:r w:rsidRPr="002F5DDC">
              <w:rPr>
                <w:rFonts w:ascii="Times New Roman" w:hAnsi="Times New Roman"/>
              </w:rPr>
              <w:t>.</w:t>
            </w:r>
          </w:p>
          <w:p w:rsidR="00570226" w:rsidRPr="002F5DDC" w:rsidRDefault="00570226" w:rsidP="00472DA2">
            <w:pPr>
              <w:pStyle w:val="Bezrazmaka1"/>
              <w:jc w:val="right"/>
              <w:rPr>
                <w:rFonts w:ascii="Times New Roman" w:hAnsi="Times New Roman"/>
              </w:rPr>
            </w:pPr>
            <w:r w:rsidRPr="002F5DDC">
              <w:rPr>
                <w:rFonts w:ascii="Times New Roman" w:hAnsi="Times New Roman"/>
              </w:rPr>
              <w:t> </w:t>
            </w:r>
          </w:p>
        </w:tc>
        <w:tc>
          <w:tcPr>
            <w:tcW w:w="4147" w:type="dxa"/>
            <w:gridSpan w:val="3"/>
            <w:tcBorders>
              <w:top w:val="single" w:sz="8" w:space="0" w:color="auto"/>
              <w:left w:val="nil"/>
              <w:bottom w:val="single" w:sz="4" w:space="0" w:color="auto"/>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lang w:val="sr-Cyrl-RS"/>
              </w:rPr>
            </w:pPr>
            <w:r w:rsidRPr="002F5DDC">
              <w:rPr>
                <w:rFonts w:ascii="Times New Roman" w:hAnsi="Times New Roman"/>
              </w:rPr>
              <w:t xml:space="preserve">Машинско чишћење глава и шахти пропуста.  Цена обухвата: ископ ровокопачем 70%  и ручно 30% са одбацивањем  материјала   на страну. Обрачун по  </w:t>
            </w:r>
            <w:r>
              <w:rPr>
                <w:rFonts w:ascii="Times New Roman" w:hAnsi="Times New Roman"/>
                <w:lang w:val="sr-Cyrl-RS"/>
              </w:rPr>
              <w:t>комаду очишћених глава или шахти пропуста</w:t>
            </w:r>
            <w:r w:rsidRPr="002F5DDC">
              <w:rPr>
                <w:rFonts w:ascii="Times New Roman" w:hAnsi="Times New Roman"/>
              </w:rPr>
              <w:t>:</w:t>
            </w:r>
          </w:p>
        </w:tc>
        <w:tc>
          <w:tcPr>
            <w:tcW w:w="808" w:type="dxa"/>
            <w:gridSpan w:val="2"/>
            <w:tcBorders>
              <w:top w:val="nil"/>
              <w:left w:val="nil"/>
              <w:bottom w:val="single" w:sz="4" w:space="0" w:color="auto"/>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c>
          <w:tcPr>
            <w:tcW w:w="1256" w:type="dxa"/>
            <w:tcBorders>
              <w:top w:val="nil"/>
              <w:left w:val="nil"/>
              <w:bottom w:val="single" w:sz="4" w:space="0" w:color="auto"/>
              <w:right w:val="nil"/>
            </w:tcBorders>
            <w:shd w:val="clear" w:color="auto" w:fill="auto"/>
            <w:vAlign w:val="center"/>
            <w:hideMark/>
          </w:tcPr>
          <w:p w:rsidR="00570226" w:rsidRPr="002F5DDC" w:rsidRDefault="00570226" w:rsidP="00472DA2">
            <w:pPr>
              <w:pStyle w:val="Bezrazmaka1"/>
              <w:jc w:val="center"/>
              <w:rPr>
                <w:rFonts w:ascii="Times New Roman" w:hAnsi="Times New Roman"/>
              </w:rPr>
            </w:pPr>
          </w:p>
        </w:tc>
        <w:tc>
          <w:tcPr>
            <w:tcW w:w="1271" w:type="dxa"/>
            <w:gridSpan w:val="4"/>
            <w:tcBorders>
              <w:top w:val="nil"/>
              <w:left w:val="single" w:sz="8" w:space="0" w:color="auto"/>
              <w:bottom w:val="single" w:sz="4" w:space="0" w:color="auto"/>
              <w:right w:val="single" w:sz="8" w:space="0" w:color="000000"/>
            </w:tcBorders>
            <w:shd w:val="clear" w:color="auto" w:fill="auto"/>
            <w:vAlign w:val="center"/>
            <w:hideMark/>
          </w:tcPr>
          <w:p w:rsidR="00570226" w:rsidRPr="002F5DDC" w:rsidRDefault="00570226" w:rsidP="00472DA2">
            <w:pPr>
              <w:pStyle w:val="Bezrazmaka1"/>
              <w:jc w:val="right"/>
              <w:rPr>
                <w:rFonts w:ascii="Times New Roman" w:hAnsi="Times New Roman"/>
              </w:rPr>
            </w:pPr>
            <w:r w:rsidRPr="002F5DDC">
              <w:rPr>
                <w:rFonts w:ascii="Times New Roman" w:hAnsi="Times New Roman"/>
              </w:rPr>
              <w:t> </w:t>
            </w:r>
          </w:p>
        </w:tc>
        <w:tc>
          <w:tcPr>
            <w:tcW w:w="1848" w:type="dxa"/>
            <w:gridSpan w:val="3"/>
            <w:tcBorders>
              <w:top w:val="single" w:sz="8" w:space="0" w:color="auto"/>
              <w:left w:val="nil"/>
              <w:bottom w:val="single" w:sz="4" w:space="0" w:color="auto"/>
              <w:right w:val="single" w:sz="8" w:space="0" w:color="000000"/>
            </w:tcBorders>
            <w:shd w:val="clear" w:color="auto" w:fill="auto"/>
            <w:vAlign w:val="center"/>
            <w:hideMark/>
          </w:tcPr>
          <w:p w:rsidR="00570226" w:rsidRPr="002F5DDC" w:rsidRDefault="00570226" w:rsidP="00472DA2">
            <w:pPr>
              <w:pStyle w:val="Bezrazmaka1"/>
              <w:jc w:val="right"/>
              <w:rPr>
                <w:rFonts w:ascii="Times New Roman" w:hAnsi="Times New Roman"/>
              </w:rPr>
            </w:pPr>
          </w:p>
        </w:tc>
      </w:tr>
      <w:tr w:rsidR="00570226" w:rsidRPr="002F5DDC" w:rsidTr="00472DA2">
        <w:trPr>
          <w:trHeight w:val="335"/>
        </w:trPr>
        <w:tc>
          <w:tcPr>
            <w:tcW w:w="750" w:type="dxa"/>
            <w:gridSpan w:val="3"/>
            <w:vMerge/>
            <w:tcBorders>
              <w:left w:val="single" w:sz="8" w:space="0" w:color="auto"/>
              <w:right w:val="single" w:sz="8" w:space="0" w:color="000000"/>
            </w:tcBorders>
            <w:shd w:val="clear" w:color="auto" w:fill="auto"/>
            <w:hideMark/>
          </w:tcPr>
          <w:p w:rsidR="00570226" w:rsidRPr="002F5DDC" w:rsidRDefault="00570226" w:rsidP="00472DA2">
            <w:pPr>
              <w:pStyle w:val="Bezrazmaka1"/>
              <w:jc w:val="right"/>
              <w:rPr>
                <w:rFonts w:ascii="Times New Roman" w:hAnsi="Times New Roman"/>
              </w:rPr>
            </w:pPr>
          </w:p>
        </w:tc>
        <w:tc>
          <w:tcPr>
            <w:tcW w:w="4147" w:type="dxa"/>
            <w:gridSpan w:val="3"/>
            <w:tcBorders>
              <w:top w:val="single" w:sz="8" w:space="0" w:color="000000"/>
              <w:left w:val="nil"/>
              <w:right w:val="single" w:sz="8" w:space="0" w:color="000000"/>
            </w:tcBorders>
            <w:shd w:val="clear" w:color="auto" w:fill="auto"/>
            <w:vAlign w:val="bottom"/>
            <w:hideMark/>
          </w:tcPr>
          <w:p w:rsidR="00570226" w:rsidRPr="00AC70AA" w:rsidRDefault="00570226" w:rsidP="00472DA2">
            <w:pPr>
              <w:pStyle w:val="Bezrazmaka1"/>
              <w:jc w:val="both"/>
              <w:rPr>
                <w:rFonts w:ascii="Times New Roman" w:hAnsi="Times New Roman"/>
                <w:lang w:val="sr-Cyrl-RS"/>
              </w:rPr>
            </w:pPr>
            <w:r w:rsidRPr="002F5DDC">
              <w:rPr>
                <w:rFonts w:ascii="Times New Roman" w:hAnsi="Times New Roman"/>
              </w:rPr>
              <w:t xml:space="preserve">а) </w:t>
            </w:r>
            <w:r>
              <w:rPr>
                <w:rFonts w:ascii="Times New Roman" w:hAnsi="Times New Roman"/>
                <w:lang w:val="sr-Cyrl-RS"/>
              </w:rPr>
              <w:t xml:space="preserve">цевасти пропуст </w:t>
            </w:r>
            <w:r w:rsidRPr="002F5DDC">
              <w:rPr>
                <w:rFonts w:ascii="Times New Roman" w:hAnsi="Times New Roman"/>
              </w:rPr>
              <w:t>Ø 400</w:t>
            </w:r>
          </w:p>
        </w:tc>
        <w:tc>
          <w:tcPr>
            <w:tcW w:w="808" w:type="dxa"/>
            <w:gridSpan w:val="2"/>
            <w:tcBorders>
              <w:top w:val="nil"/>
              <w:left w:val="nil"/>
              <w:right w:val="single" w:sz="8" w:space="0" w:color="000000"/>
            </w:tcBorders>
            <w:shd w:val="clear" w:color="auto" w:fill="auto"/>
            <w:vAlign w:val="center"/>
            <w:hideMark/>
          </w:tcPr>
          <w:p w:rsidR="00570226" w:rsidRPr="002B2329" w:rsidRDefault="00570226" w:rsidP="00472DA2">
            <w:pPr>
              <w:pStyle w:val="Bezrazmaka1"/>
              <w:jc w:val="center"/>
              <w:rPr>
                <w:rFonts w:ascii="Times New Roman" w:hAnsi="Times New Roman"/>
                <w:lang w:val="sr-Cyrl-RS"/>
              </w:rPr>
            </w:pPr>
            <w:r>
              <w:rPr>
                <w:rFonts w:ascii="Times New Roman" w:hAnsi="Times New Roman"/>
                <w:lang w:val="sr-Cyrl-RS"/>
              </w:rPr>
              <w:t>ком</w:t>
            </w:r>
          </w:p>
        </w:tc>
        <w:tc>
          <w:tcPr>
            <w:tcW w:w="1256" w:type="dxa"/>
            <w:tcBorders>
              <w:top w:val="nil"/>
              <w:left w:val="nil"/>
              <w:right w:val="nil"/>
            </w:tcBorders>
            <w:shd w:val="clear" w:color="auto" w:fill="auto"/>
            <w:vAlign w:val="center"/>
            <w:hideMark/>
          </w:tcPr>
          <w:p w:rsidR="00570226" w:rsidRPr="002F5DDC" w:rsidRDefault="00570226" w:rsidP="00472DA2">
            <w:pPr>
              <w:pStyle w:val="Bezrazmaka1"/>
              <w:jc w:val="center"/>
              <w:rPr>
                <w:rFonts w:ascii="Times New Roman" w:hAnsi="Times New Roman"/>
                <w:lang w:val="sr-Cyrl-RS"/>
              </w:rPr>
            </w:pPr>
            <w:r>
              <w:rPr>
                <w:rFonts w:ascii="Times New Roman" w:hAnsi="Times New Roman"/>
              </w:rPr>
              <w:t>2,0</w:t>
            </w:r>
          </w:p>
        </w:tc>
        <w:tc>
          <w:tcPr>
            <w:tcW w:w="1271" w:type="dxa"/>
            <w:gridSpan w:val="4"/>
            <w:tcBorders>
              <w:top w:val="single" w:sz="8" w:space="0" w:color="auto"/>
              <w:left w:val="single" w:sz="8" w:space="0" w:color="auto"/>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848" w:type="dxa"/>
            <w:gridSpan w:val="3"/>
            <w:tcBorders>
              <w:top w:val="single" w:sz="8" w:space="0" w:color="auto"/>
              <w:left w:val="nil"/>
              <w:right w:val="single" w:sz="8" w:space="0" w:color="000000"/>
            </w:tcBorders>
            <w:shd w:val="clear" w:color="auto" w:fill="auto"/>
            <w:vAlign w:val="center"/>
          </w:tcPr>
          <w:p w:rsidR="00570226" w:rsidRPr="002B2329" w:rsidRDefault="00570226" w:rsidP="00472DA2">
            <w:pPr>
              <w:pStyle w:val="Bezrazmaka1"/>
              <w:jc w:val="right"/>
              <w:rPr>
                <w:rFonts w:ascii="Times New Roman" w:hAnsi="Times New Roman"/>
              </w:rPr>
            </w:pPr>
          </w:p>
        </w:tc>
      </w:tr>
      <w:tr w:rsidR="00570226" w:rsidRPr="002F5DDC" w:rsidTr="00472DA2">
        <w:trPr>
          <w:trHeight w:val="20"/>
        </w:trPr>
        <w:tc>
          <w:tcPr>
            <w:tcW w:w="750" w:type="dxa"/>
            <w:gridSpan w:val="3"/>
            <w:vMerge/>
            <w:tcBorders>
              <w:left w:val="single" w:sz="8" w:space="0" w:color="auto"/>
              <w:right w:val="single" w:sz="8" w:space="0" w:color="000000"/>
            </w:tcBorders>
            <w:shd w:val="clear" w:color="auto" w:fill="auto"/>
            <w:hideMark/>
          </w:tcPr>
          <w:p w:rsidR="00570226" w:rsidRPr="002F5DDC" w:rsidRDefault="00570226" w:rsidP="00472DA2">
            <w:pPr>
              <w:pStyle w:val="Bezrazmaka1"/>
              <w:jc w:val="right"/>
              <w:rPr>
                <w:rFonts w:ascii="Times New Roman" w:hAnsi="Times New Roman"/>
              </w:rPr>
            </w:pPr>
          </w:p>
        </w:tc>
        <w:tc>
          <w:tcPr>
            <w:tcW w:w="4147" w:type="dxa"/>
            <w:gridSpan w:val="3"/>
            <w:tcBorders>
              <w:top w:val="single" w:sz="4" w:space="0" w:color="auto"/>
              <w:left w:val="nil"/>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б) </w:t>
            </w:r>
            <w:r>
              <w:rPr>
                <w:rFonts w:ascii="Times New Roman" w:hAnsi="Times New Roman"/>
                <w:lang w:val="sr-Cyrl-RS"/>
              </w:rPr>
              <w:t xml:space="preserve">цевасти пропуст </w:t>
            </w:r>
            <w:r>
              <w:rPr>
                <w:rFonts w:ascii="Times New Roman" w:hAnsi="Times New Roman"/>
              </w:rPr>
              <w:t xml:space="preserve">Ø </w:t>
            </w:r>
            <w:r>
              <w:rPr>
                <w:rFonts w:ascii="Times New Roman" w:hAnsi="Times New Roman"/>
                <w:lang w:val="sr-Cyrl-RS"/>
              </w:rPr>
              <w:t>6</w:t>
            </w:r>
            <w:r w:rsidRPr="002F5DDC">
              <w:rPr>
                <w:rFonts w:ascii="Times New Roman" w:hAnsi="Times New Roman"/>
              </w:rPr>
              <w:t>00</w:t>
            </w:r>
          </w:p>
        </w:tc>
        <w:tc>
          <w:tcPr>
            <w:tcW w:w="808" w:type="dxa"/>
            <w:gridSpan w:val="2"/>
            <w:tcBorders>
              <w:top w:val="single" w:sz="4" w:space="0" w:color="auto"/>
              <w:left w:val="nil"/>
              <w:bottom w:val="single" w:sz="4" w:space="0" w:color="auto"/>
              <w:right w:val="single" w:sz="8" w:space="0" w:color="000000"/>
            </w:tcBorders>
            <w:shd w:val="clear" w:color="auto" w:fill="auto"/>
            <w:vAlign w:val="center"/>
            <w:hideMark/>
          </w:tcPr>
          <w:p w:rsidR="00570226" w:rsidRPr="002B2329" w:rsidRDefault="00570226" w:rsidP="00472DA2">
            <w:pPr>
              <w:pStyle w:val="Bezrazmaka1"/>
              <w:jc w:val="center"/>
              <w:rPr>
                <w:rFonts w:ascii="Times New Roman" w:hAnsi="Times New Roman"/>
                <w:lang w:val="sr-Cyrl-RS"/>
              </w:rPr>
            </w:pPr>
            <w:r>
              <w:rPr>
                <w:rFonts w:ascii="Times New Roman" w:hAnsi="Times New Roman"/>
                <w:lang w:val="sr-Cyrl-RS"/>
              </w:rPr>
              <w:t>ком</w:t>
            </w:r>
          </w:p>
        </w:tc>
        <w:tc>
          <w:tcPr>
            <w:tcW w:w="1256" w:type="dxa"/>
            <w:tcBorders>
              <w:top w:val="single" w:sz="4" w:space="0" w:color="auto"/>
              <w:left w:val="nil"/>
              <w:bottom w:val="single" w:sz="4" w:space="0" w:color="auto"/>
              <w:right w:val="nil"/>
            </w:tcBorders>
            <w:shd w:val="clear" w:color="auto" w:fill="auto"/>
            <w:vAlign w:val="center"/>
            <w:hideMark/>
          </w:tcPr>
          <w:p w:rsidR="00570226" w:rsidRPr="00164ECA" w:rsidRDefault="00570226" w:rsidP="00472DA2">
            <w:pPr>
              <w:pStyle w:val="Bezrazmaka1"/>
              <w:jc w:val="center"/>
              <w:rPr>
                <w:rFonts w:ascii="Times New Roman" w:hAnsi="Times New Roman"/>
                <w:lang w:val="sr-Cyrl-RS"/>
              </w:rPr>
            </w:pPr>
            <w:r>
              <w:rPr>
                <w:rFonts w:ascii="Times New Roman" w:hAnsi="Times New Roman"/>
              </w:rPr>
              <w:t>2,0</w:t>
            </w:r>
          </w:p>
        </w:tc>
        <w:tc>
          <w:tcPr>
            <w:tcW w:w="1271" w:type="dxa"/>
            <w:gridSpan w:val="4"/>
            <w:tcBorders>
              <w:top w:val="single" w:sz="4" w:space="0" w:color="auto"/>
              <w:left w:val="single" w:sz="8" w:space="0" w:color="auto"/>
              <w:bottom w:val="single" w:sz="4" w:space="0" w:color="auto"/>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848" w:type="dxa"/>
            <w:gridSpan w:val="3"/>
            <w:tcBorders>
              <w:top w:val="single" w:sz="8" w:space="0" w:color="auto"/>
              <w:left w:val="nil"/>
              <w:bottom w:val="single" w:sz="4" w:space="0" w:color="auto"/>
              <w:right w:val="single" w:sz="8" w:space="0" w:color="000000"/>
            </w:tcBorders>
            <w:shd w:val="clear" w:color="auto" w:fill="auto"/>
            <w:vAlign w:val="center"/>
          </w:tcPr>
          <w:p w:rsidR="00570226" w:rsidRPr="002B2329" w:rsidRDefault="00570226" w:rsidP="00472DA2">
            <w:pPr>
              <w:pStyle w:val="Bezrazmaka1"/>
              <w:jc w:val="right"/>
              <w:rPr>
                <w:rFonts w:ascii="Times New Roman" w:hAnsi="Times New Roman"/>
              </w:rPr>
            </w:pPr>
          </w:p>
        </w:tc>
      </w:tr>
      <w:tr w:rsidR="00570226" w:rsidRPr="002F5DDC" w:rsidTr="00472DA2">
        <w:tc>
          <w:tcPr>
            <w:tcW w:w="750" w:type="dxa"/>
            <w:gridSpan w:val="3"/>
            <w:tcBorders>
              <w:top w:val="nil"/>
              <w:left w:val="single" w:sz="8" w:space="0" w:color="auto"/>
              <w:right w:val="single" w:sz="8" w:space="0" w:color="000000"/>
            </w:tcBorders>
            <w:shd w:val="clear" w:color="auto" w:fill="auto"/>
            <w:hideMark/>
          </w:tcPr>
          <w:p w:rsidR="00570226" w:rsidRPr="002F5DDC" w:rsidRDefault="00570226" w:rsidP="00472DA2">
            <w:pPr>
              <w:pStyle w:val="Bezrazmaka1"/>
              <w:jc w:val="right"/>
              <w:rPr>
                <w:rFonts w:ascii="Times New Roman" w:hAnsi="Times New Roman"/>
              </w:rPr>
            </w:pPr>
            <w:r w:rsidRPr="002F5DDC">
              <w:rPr>
                <w:rFonts w:ascii="Times New Roman" w:hAnsi="Times New Roman"/>
              </w:rPr>
              <w:t> </w:t>
            </w:r>
          </w:p>
        </w:tc>
        <w:tc>
          <w:tcPr>
            <w:tcW w:w="4147" w:type="dxa"/>
            <w:gridSpan w:val="3"/>
            <w:tcBorders>
              <w:top w:val="single" w:sz="8" w:space="0" w:color="000000"/>
              <w:left w:val="nil"/>
              <w:bottom w:val="single" w:sz="4" w:space="0" w:color="auto"/>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xml:space="preserve">в) </w:t>
            </w:r>
            <w:r>
              <w:rPr>
                <w:rFonts w:ascii="Times New Roman" w:hAnsi="Times New Roman"/>
                <w:lang w:val="sr-Cyrl-RS"/>
              </w:rPr>
              <w:t xml:space="preserve">цевасти пропуст </w:t>
            </w:r>
            <w:r>
              <w:rPr>
                <w:rFonts w:ascii="Times New Roman" w:hAnsi="Times New Roman"/>
              </w:rPr>
              <w:t xml:space="preserve">Ø </w:t>
            </w:r>
            <w:r>
              <w:rPr>
                <w:rFonts w:ascii="Times New Roman" w:hAnsi="Times New Roman"/>
                <w:lang w:val="sr-Cyrl-RS"/>
              </w:rPr>
              <w:t>10</w:t>
            </w:r>
            <w:r w:rsidRPr="002F5DDC">
              <w:rPr>
                <w:rFonts w:ascii="Times New Roman" w:hAnsi="Times New Roman"/>
              </w:rPr>
              <w:t>00</w:t>
            </w:r>
          </w:p>
        </w:tc>
        <w:tc>
          <w:tcPr>
            <w:tcW w:w="808" w:type="dxa"/>
            <w:gridSpan w:val="2"/>
            <w:tcBorders>
              <w:top w:val="single" w:sz="4" w:space="0" w:color="auto"/>
              <w:left w:val="nil"/>
              <w:bottom w:val="single" w:sz="4" w:space="0" w:color="auto"/>
              <w:right w:val="single" w:sz="8" w:space="0" w:color="000000"/>
            </w:tcBorders>
            <w:shd w:val="clear" w:color="auto" w:fill="auto"/>
            <w:vAlign w:val="center"/>
            <w:hideMark/>
          </w:tcPr>
          <w:p w:rsidR="00570226" w:rsidRPr="002B2329" w:rsidRDefault="00570226" w:rsidP="00472DA2">
            <w:pPr>
              <w:pStyle w:val="Bezrazmaka1"/>
              <w:jc w:val="center"/>
              <w:rPr>
                <w:rFonts w:ascii="Times New Roman" w:hAnsi="Times New Roman"/>
                <w:lang w:val="sr-Cyrl-RS"/>
              </w:rPr>
            </w:pPr>
            <w:r>
              <w:rPr>
                <w:rFonts w:ascii="Times New Roman" w:hAnsi="Times New Roman"/>
                <w:lang w:val="sr-Cyrl-RS"/>
              </w:rPr>
              <w:t>ком</w:t>
            </w:r>
          </w:p>
        </w:tc>
        <w:tc>
          <w:tcPr>
            <w:tcW w:w="1256" w:type="dxa"/>
            <w:tcBorders>
              <w:top w:val="single" w:sz="4" w:space="0" w:color="auto"/>
              <w:left w:val="nil"/>
              <w:bottom w:val="single" w:sz="4" w:space="0" w:color="auto"/>
              <w:right w:val="nil"/>
            </w:tcBorders>
            <w:shd w:val="clear" w:color="auto" w:fill="auto"/>
            <w:vAlign w:val="center"/>
            <w:hideMark/>
          </w:tcPr>
          <w:p w:rsidR="00570226" w:rsidRPr="00164ECA" w:rsidRDefault="00570226" w:rsidP="00472DA2">
            <w:pPr>
              <w:pStyle w:val="Bezrazmaka1"/>
              <w:jc w:val="center"/>
              <w:rPr>
                <w:rFonts w:ascii="Times New Roman" w:hAnsi="Times New Roman"/>
                <w:lang w:val="sr-Cyrl-RS"/>
              </w:rPr>
            </w:pPr>
            <w:r>
              <w:rPr>
                <w:rFonts w:ascii="Times New Roman" w:hAnsi="Times New Roman"/>
              </w:rPr>
              <w:t>1,0</w:t>
            </w:r>
          </w:p>
        </w:tc>
        <w:tc>
          <w:tcPr>
            <w:tcW w:w="1271" w:type="dxa"/>
            <w:gridSpan w:val="4"/>
            <w:tcBorders>
              <w:top w:val="single" w:sz="4" w:space="0" w:color="auto"/>
              <w:left w:val="single" w:sz="8" w:space="0" w:color="auto"/>
              <w:bottom w:val="single" w:sz="4" w:space="0" w:color="auto"/>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848" w:type="dxa"/>
            <w:gridSpan w:val="3"/>
            <w:tcBorders>
              <w:top w:val="single" w:sz="4" w:space="0" w:color="auto"/>
              <w:left w:val="nil"/>
              <w:bottom w:val="single" w:sz="4" w:space="0" w:color="auto"/>
              <w:right w:val="single" w:sz="8" w:space="0" w:color="000000"/>
            </w:tcBorders>
            <w:shd w:val="clear" w:color="auto" w:fill="auto"/>
            <w:vAlign w:val="center"/>
          </w:tcPr>
          <w:p w:rsidR="00570226" w:rsidRPr="002B2329" w:rsidRDefault="00570226" w:rsidP="00472DA2">
            <w:pPr>
              <w:pStyle w:val="Bezrazmaka1"/>
              <w:jc w:val="right"/>
              <w:rPr>
                <w:rFonts w:ascii="Times New Roman" w:hAnsi="Times New Roman"/>
              </w:rPr>
            </w:pPr>
          </w:p>
        </w:tc>
      </w:tr>
      <w:tr w:rsidR="00570226" w:rsidRPr="002F5DDC" w:rsidTr="00472DA2">
        <w:trPr>
          <w:trHeight w:val="1987"/>
        </w:trPr>
        <w:tc>
          <w:tcPr>
            <w:tcW w:w="750" w:type="dxa"/>
            <w:gridSpan w:val="3"/>
            <w:vMerge w:val="restart"/>
            <w:tcBorders>
              <w:top w:val="single" w:sz="4" w:space="0" w:color="auto"/>
              <w:left w:val="single" w:sz="8" w:space="0" w:color="auto"/>
              <w:right w:val="single" w:sz="4" w:space="0" w:color="auto"/>
            </w:tcBorders>
            <w:shd w:val="clear" w:color="auto" w:fill="auto"/>
            <w:hideMark/>
          </w:tcPr>
          <w:p w:rsidR="00570226" w:rsidRPr="002F5DDC" w:rsidRDefault="00570226" w:rsidP="00472DA2">
            <w:pPr>
              <w:pStyle w:val="Bezrazmaka1"/>
              <w:jc w:val="right"/>
              <w:rPr>
                <w:rFonts w:ascii="Times New Roman" w:hAnsi="Times New Roman"/>
              </w:rPr>
            </w:pPr>
            <w:r>
              <w:rPr>
                <w:rFonts w:ascii="Times New Roman" w:hAnsi="Times New Roman"/>
              </w:rPr>
              <w:t>2.</w:t>
            </w:r>
            <w:r>
              <w:rPr>
                <w:rFonts w:ascii="Times New Roman" w:hAnsi="Times New Roman"/>
                <w:lang w:val="sr-Cyrl-RS"/>
              </w:rPr>
              <w:t>2</w:t>
            </w:r>
            <w:r w:rsidRPr="002F5DDC">
              <w:rPr>
                <w:rFonts w:ascii="Times New Roman" w:hAnsi="Times New Roman"/>
              </w:rPr>
              <w:t>.</w:t>
            </w:r>
          </w:p>
        </w:tc>
        <w:tc>
          <w:tcPr>
            <w:tcW w:w="4147" w:type="dxa"/>
            <w:gridSpan w:val="3"/>
            <w:tcBorders>
              <w:top w:val="single" w:sz="8" w:space="0" w:color="000000"/>
              <w:left w:val="single" w:sz="4" w:space="0" w:color="auto"/>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Израда цевастих  пропуста  у земљи III и IV категорије. Цена обухвата</w:t>
            </w:r>
            <w:r w:rsidRPr="002F5DDC">
              <w:rPr>
                <w:rFonts w:ascii="Times New Roman" w:hAnsi="Times New Roman"/>
                <w:lang w:val="sr-Cyrl-RS"/>
              </w:rPr>
              <w:t>: набавку и транспорт цеви и шљунка,</w:t>
            </w:r>
            <w:r w:rsidRPr="002F5DDC">
              <w:rPr>
                <w:rFonts w:ascii="Times New Roman" w:hAnsi="Times New Roman"/>
              </w:rPr>
              <w:t xml:space="preserve"> ископ рова за полагање цеви, полагање и нивелисање цеви на слоју шљунковитог материјала са затрпавањем  шљунком изнад цеви минимум  Н = 0,8 Ø цеви. Обрачун по м</w:t>
            </w:r>
            <w:r w:rsidRPr="002F5DDC">
              <w:rPr>
                <w:rFonts w:ascii="Times New Roman" w:hAnsi="Times New Roman"/>
                <w:vertAlign w:val="superscript"/>
              </w:rPr>
              <w:t>1</w:t>
            </w:r>
            <w:r w:rsidRPr="002F5DDC">
              <w:rPr>
                <w:rFonts w:ascii="Times New Roman" w:hAnsi="Times New Roman"/>
              </w:rPr>
              <w:t xml:space="preserve"> уграђених АБ цеви.</w:t>
            </w:r>
          </w:p>
        </w:tc>
        <w:tc>
          <w:tcPr>
            <w:tcW w:w="808" w:type="dxa"/>
            <w:gridSpan w:val="2"/>
            <w:tcBorders>
              <w:top w:val="single" w:sz="4" w:space="0" w:color="auto"/>
              <w:left w:val="nil"/>
              <w:bottom w:val="single" w:sz="4" w:space="0" w:color="auto"/>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p>
        </w:tc>
        <w:tc>
          <w:tcPr>
            <w:tcW w:w="1256" w:type="dxa"/>
            <w:tcBorders>
              <w:top w:val="single" w:sz="4" w:space="0" w:color="auto"/>
              <w:left w:val="nil"/>
              <w:bottom w:val="single" w:sz="4" w:space="0" w:color="auto"/>
              <w:right w:val="nil"/>
            </w:tcBorders>
            <w:shd w:val="clear" w:color="auto" w:fill="auto"/>
            <w:vAlign w:val="center"/>
            <w:hideMark/>
          </w:tcPr>
          <w:p w:rsidR="00570226" w:rsidRPr="00164ECA" w:rsidRDefault="00570226" w:rsidP="00472DA2">
            <w:pPr>
              <w:pStyle w:val="Bezrazmaka1"/>
              <w:rPr>
                <w:rFonts w:ascii="Times New Roman" w:hAnsi="Times New Roman"/>
                <w:lang w:val="sr-Cyrl-RS"/>
              </w:rPr>
            </w:pPr>
          </w:p>
        </w:tc>
        <w:tc>
          <w:tcPr>
            <w:tcW w:w="1271" w:type="dxa"/>
            <w:gridSpan w:val="4"/>
            <w:tcBorders>
              <w:top w:val="single" w:sz="8" w:space="0" w:color="auto"/>
              <w:left w:val="single" w:sz="8" w:space="0" w:color="auto"/>
              <w:right w:val="single" w:sz="8" w:space="0" w:color="000000"/>
            </w:tcBorders>
            <w:shd w:val="clear" w:color="auto" w:fill="auto"/>
            <w:vAlign w:val="center"/>
          </w:tcPr>
          <w:p w:rsidR="00570226" w:rsidRPr="002F5DDC" w:rsidRDefault="00570226" w:rsidP="00472DA2">
            <w:pPr>
              <w:pStyle w:val="Bezrazmaka1"/>
              <w:jc w:val="right"/>
              <w:rPr>
                <w:rFonts w:ascii="Times New Roman" w:hAnsi="Times New Roman"/>
              </w:rPr>
            </w:pPr>
          </w:p>
        </w:tc>
        <w:tc>
          <w:tcPr>
            <w:tcW w:w="1848" w:type="dxa"/>
            <w:gridSpan w:val="3"/>
            <w:tcBorders>
              <w:top w:val="single" w:sz="4" w:space="0" w:color="auto"/>
              <w:left w:val="nil"/>
              <w:right w:val="single" w:sz="8" w:space="0" w:color="000000"/>
            </w:tcBorders>
            <w:shd w:val="clear" w:color="auto" w:fill="auto"/>
            <w:vAlign w:val="center"/>
          </w:tcPr>
          <w:p w:rsidR="00570226" w:rsidRPr="002F5DDC" w:rsidRDefault="00570226" w:rsidP="00472DA2">
            <w:pPr>
              <w:pStyle w:val="Bezrazmaka1"/>
              <w:jc w:val="right"/>
              <w:rPr>
                <w:rFonts w:ascii="Times New Roman" w:hAnsi="Times New Roman"/>
              </w:rPr>
            </w:pPr>
          </w:p>
        </w:tc>
      </w:tr>
      <w:tr w:rsidR="00570226" w:rsidRPr="002F5DDC" w:rsidTr="00472DA2">
        <w:trPr>
          <w:trHeight w:val="20"/>
        </w:trPr>
        <w:tc>
          <w:tcPr>
            <w:tcW w:w="750" w:type="dxa"/>
            <w:gridSpan w:val="3"/>
            <w:vMerge/>
            <w:tcBorders>
              <w:left w:val="single" w:sz="8" w:space="0" w:color="auto"/>
              <w:right w:val="single" w:sz="4" w:space="0" w:color="auto"/>
            </w:tcBorders>
            <w:vAlign w:val="center"/>
            <w:hideMark/>
          </w:tcPr>
          <w:p w:rsidR="00570226" w:rsidRPr="002F5DDC" w:rsidRDefault="00570226" w:rsidP="00472DA2">
            <w:pPr>
              <w:pStyle w:val="Bezrazmaka1"/>
              <w:jc w:val="both"/>
              <w:rPr>
                <w:rFonts w:ascii="Times New Roman" w:hAnsi="Times New Roman"/>
              </w:rPr>
            </w:pPr>
          </w:p>
        </w:tc>
        <w:tc>
          <w:tcPr>
            <w:tcW w:w="4147" w:type="dxa"/>
            <w:gridSpan w:val="3"/>
            <w:tcBorders>
              <w:top w:val="single" w:sz="8" w:space="0" w:color="000000"/>
              <w:left w:val="single" w:sz="4" w:space="0" w:color="auto"/>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Pr>
                <w:rFonts w:ascii="Times New Roman" w:hAnsi="Times New Roman"/>
                <w:lang w:val="sr-Cyrl-RS"/>
              </w:rPr>
              <w:t>а</w:t>
            </w:r>
            <w:r w:rsidRPr="002F5DDC">
              <w:rPr>
                <w:rFonts w:ascii="Times New Roman" w:hAnsi="Times New Roman"/>
              </w:rPr>
              <w:t xml:space="preserve">)   Ø 400 </w:t>
            </w:r>
          </w:p>
        </w:tc>
        <w:tc>
          <w:tcPr>
            <w:tcW w:w="808" w:type="dxa"/>
            <w:gridSpan w:val="2"/>
            <w:tcBorders>
              <w:top w:val="single" w:sz="4" w:space="0" w:color="auto"/>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1</w:t>
            </w:r>
          </w:p>
        </w:tc>
        <w:tc>
          <w:tcPr>
            <w:tcW w:w="1256" w:type="dxa"/>
            <w:tcBorders>
              <w:top w:val="single" w:sz="4" w:space="0" w:color="auto"/>
              <w:left w:val="nil"/>
              <w:bottom w:val="single" w:sz="8" w:space="0" w:color="000000"/>
              <w:right w:val="nil"/>
            </w:tcBorders>
            <w:shd w:val="clear" w:color="auto" w:fill="auto"/>
            <w:vAlign w:val="center"/>
            <w:hideMark/>
          </w:tcPr>
          <w:p w:rsidR="00570226" w:rsidRPr="00164ECA" w:rsidRDefault="00570226" w:rsidP="00472DA2">
            <w:pPr>
              <w:pStyle w:val="Bezrazmaka1"/>
              <w:jc w:val="center"/>
              <w:rPr>
                <w:rFonts w:ascii="Times New Roman" w:hAnsi="Times New Roman"/>
                <w:lang w:val="sr-Cyrl-RS"/>
              </w:rPr>
            </w:pPr>
            <w:r>
              <w:rPr>
                <w:rFonts w:ascii="Times New Roman" w:hAnsi="Times New Roman"/>
              </w:rPr>
              <w:t>10,0</w:t>
            </w:r>
          </w:p>
        </w:tc>
        <w:tc>
          <w:tcPr>
            <w:tcW w:w="127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848" w:type="dxa"/>
            <w:gridSpan w:val="3"/>
            <w:tcBorders>
              <w:top w:val="single" w:sz="8" w:space="0" w:color="auto"/>
              <w:left w:val="nil"/>
              <w:bottom w:val="single" w:sz="8" w:space="0" w:color="auto"/>
              <w:right w:val="single" w:sz="8" w:space="0" w:color="000000"/>
            </w:tcBorders>
            <w:shd w:val="clear" w:color="auto" w:fill="auto"/>
            <w:vAlign w:val="center"/>
          </w:tcPr>
          <w:p w:rsidR="00570226" w:rsidRPr="00F05D00" w:rsidRDefault="00570226" w:rsidP="00472DA2">
            <w:pPr>
              <w:pStyle w:val="Bezrazmaka1"/>
              <w:jc w:val="right"/>
              <w:rPr>
                <w:rFonts w:ascii="Times New Roman" w:hAnsi="Times New Roman"/>
              </w:rPr>
            </w:pPr>
          </w:p>
        </w:tc>
      </w:tr>
      <w:tr w:rsidR="00570226" w:rsidRPr="002F5DDC" w:rsidTr="00472DA2">
        <w:trPr>
          <w:trHeight w:val="20"/>
        </w:trPr>
        <w:tc>
          <w:tcPr>
            <w:tcW w:w="750" w:type="dxa"/>
            <w:gridSpan w:val="3"/>
            <w:vMerge/>
            <w:tcBorders>
              <w:left w:val="single" w:sz="8" w:space="0" w:color="auto"/>
              <w:right w:val="single" w:sz="4" w:space="0" w:color="auto"/>
            </w:tcBorders>
            <w:vAlign w:val="center"/>
            <w:hideMark/>
          </w:tcPr>
          <w:p w:rsidR="00570226" w:rsidRPr="002F5DDC" w:rsidRDefault="00570226" w:rsidP="00472DA2">
            <w:pPr>
              <w:pStyle w:val="Bezrazmaka1"/>
              <w:jc w:val="both"/>
              <w:rPr>
                <w:rFonts w:ascii="Times New Roman" w:hAnsi="Times New Roman"/>
              </w:rPr>
            </w:pPr>
          </w:p>
        </w:tc>
        <w:tc>
          <w:tcPr>
            <w:tcW w:w="4147" w:type="dxa"/>
            <w:gridSpan w:val="3"/>
            <w:tcBorders>
              <w:top w:val="single" w:sz="8" w:space="0" w:color="000000"/>
              <w:left w:val="single" w:sz="4" w:space="0" w:color="auto"/>
              <w:bottom w:val="single" w:sz="8" w:space="0" w:color="000000"/>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Pr>
                <w:rFonts w:ascii="Times New Roman" w:hAnsi="Times New Roman"/>
                <w:lang w:val="sr-Cyrl-RS"/>
              </w:rPr>
              <w:t>б</w:t>
            </w:r>
            <w:r w:rsidRPr="002F5DDC">
              <w:rPr>
                <w:rFonts w:ascii="Times New Roman" w:hAnsi="Times New Roman"/>
              </w:rPr>
              <w:t xml:space="preserve">)  Ø 600  </w:t>
            </w:r>
          </w:p>
        </w:tc>
        <w:tc>
          <w:tcPr>
            <w:tcW w:w="808" w:type="dxa"/>
            <w:gridSpan w:val="2"/>
            <w:tcBorders>
              <w:top w:val="nil"/>
              <w:left w:val="nil"/>
              <w:bottom w:val="single" w:sz="8" w:space="0" w:color="000000"/>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1</w:t>
            </w:r>
          </w:p>
        </w:tc>
        <w:tc>
          <w:tcPr>
            <w:tcW w:w="1256" w:type="dxa"/>
            <w:tcBorders>
              <w:top w:val="nil"/>
              <w:left w:val="nil"/>
              <w:bottom w:val="single" w:sz="8" w:space="0" w:color="000000"/>
              <w:right w:val="nil"/>
            </w:tcBorders>
            <w:shd w:val="clear" w:color="auto" w:fill="auto"/>
            <w:vAlign w:val="center"/>
            <w:hideMark/>
          </w:tcPr>
          <w:p w:rsidR="00570226" w:rsidRPr="00164ECA" w:rsidRDefault="00570226" w:rsidP="00472DA2">
            <w:pPr>
              <w:pStyle w:val="Bezrazmaka1"/>
              <w:jc w:val="center"/>
              <w:rPr>
                <w:rFonts w:ascii="Times New Roman" w:hAnsi="Times New Roman"/>
                <w:lang w:val="sr-Cyrl-RS"/>
              </w:rPr>
            </w:pPr>
            <w:r>
              <w:rPr>
                <w:rFonts w:ascii="Times New Roman" w:hAnsi="Times New Roman"/>
              </w:rPr>
              <w:t>5,0</w:t>
            </w:r>
          </w:p>
        </w:tc>
        <w:tc>
          <w:tcPr>
            <w:tcW w:w="1271" w:type="dxa"/>
            <w:gridSpan w:val="4"/>
            <w:tcBorders>
              <w:top w:val="nil"/>
              <w:left w:val="single" w:sz="8" w:space="0" w:color="auto"/>
              <w:bottom w:val="single" w:sz="4" w:space="0" w:color="auto"/>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848" w:type="dxa"/>
            <w:gridSpan w:val="3"/>
            <w:tcBorders>
              <w:top w:val="single" w:sz="8" w:space="0" w:color="auto"/>
              <w:left w:val="nil"/>
              <w:bottom w:val="single" w:sz="8" w:space="0" w:color="auto"/>
              <w:right w:val="single" w:sz="8" w:space="0" w:color="000000"/>
            </w:tcBorders>
            <w:shd w:val="clear" w:color="auto" w:fill="auto"/>
            <w:vAlign w:val="center"/>
          </w:tcPr>
          <w:p w:rsidR="00570226" w:rsidRPr="00F05D00" w:rsidRDefault="00570226" w:rsidP="00472DA2">
            <w:pPr>
              <w:pStyle w:val="Bezrazmaka1"/>
              <w:jc w:val="right"/>
              <w:rPr>
                <w:rFonts w:ascii="Times New Roman" w:hAnsi="Times New Roman"/>
              </w:rPr>
            </w:pPr>
          </w:p>
        </w:tc>
      </w:tr>
      <w:tr w:rsidR="00570226" w:rsidRPr="002F5DDC" w:rsidTr="00472DA2">
        <w:trPr>
          <w:trHeight w:val="20"/>
        </w:trPr>
        <w:tc>
          <w:tcPr>
            <w:tcW w:w="750" w:type="dxa"/>
            <w:gridSpan w:val="3"/>
            <w:vMerge/>
            <w:tcBorders>
              <w:left w:val="single" w:sz="8" w:space="0" w:color="auto"/>
              <w:right w:val="single" w:sz="4" w:space="0" w:color="auto"/>
            </w:tcBorders>
            <w:vAlign w:val="center"/>
            <w:hideMark/>
          </w:tcPr>
          <w:p w:rsidR="00570226" w:rsidRPr="002F5DDC" w:rsidRDefault="00570226" w:rsidP="00472DA2">
            <w:pPr>
              <w:pStyle w:val="Bezrazmaka1"/>
              <w:jc w:val="both"/>
              <w:rPr>
                <w:rFonts w:ascii="Times New Roman" w:hAnsi="Times New Roman"/>
              </w:rPr>
            </w:pPr>
          </w:p>
        </w:tc>
        <w:tc>
          <w:tcPr>
            <w:tcW w:w="4147" w:type="dxa"/>
            <w:gridSpan w:val="3"/>
            <w:tcBorders>
              <w:top w:val="single" w:sz="8" w:space="0" w:color="000000"/>
              <w:left w:val="single" w:sz="4" w:space="0" w:color="auto"/>
              <w:bottom w:val="single" w:sz="8" w:space="0" w:color="auto"/>
              <w:right w:val="single" w:sz="8" w:space="0" w:color="000000"/>
            </w:tcBorders>
            <w:shd w:val="clear" w:color="auto" w:fill="auto"/>
            <w:vAlign w:val="bottom"/>
            <w:hideMark/>
          </w:tcPr>
          <w:p w:rsidR="00570226" w:rsidRPr="002F5DDC" w:rsidRDefault="00570226" w:rsidP="00472DA2">
            <w:pPr>
              <w:pStyle w:val="Bezrazmaka1"/>
              <w:jc w:val="both"/>
              <w:rPr>
                <w:rFonts w:ascii="Times New Roman" w:hAnsi="Times New Roman"/>
              </w:rPr>
            </w:pPr>
            <w:r>
              <w:rPr>
                <w:rFonts w:ascii="Times New Roman" w:hAnsi="Times New Roman"/>
                <w:lang w:val="sr-Cyrl-RS"/>
              </w:rPr>
              <w:t>в</w:t>
            </w:r>
            <w:r w:rsidRPr="002F5DDC">
              <w:rPr>
                <w:rFonts w:ascii="Times New Roman" w:hAnsi="Times New Roman"/>
              </w:rPr>
              <w:t xml:space="preserve">)  Ø 1000  </w:t>
            </w:r>
          </w:p>
        </w:tc>
        <w:tc>
          <w:tcPr>
            <w:tcW w:w="808" w:type="dxa"/>
            <w:gridSpan w:val="2"/>
            <w:tcBorders>
              <w:top w:val="nil"/>
              <w:left w:val="nil"/>
              <w:bottom w:val="single" w:sz="8" w:space="0" w:color="auto"/>
              <w:right w:val="single" w:sz="8" w:space="0" w:color="000000"/>
            </w:tcBorders>
            <w:shd w:val="clear" w:color="auto" w:fill="auto"/>
            <w:vAlign w:val="center"/>
            <w:hideMark/>
          </w:tcPr>
          <w:p w:rsidR="00570226" w:rsidRPr="002F5DDC" w:rsidRDefault="00570226" w:rsidP="00472DA2">
            <w:pPr>
              <w:pStyle w:val="Bezrazmaka1"/>
              <w:jc w:val="center"/>
              <w:rPr>
                <w:rFonts w:ascii="Times New Roman" w:hAnsi="Times New Roman"/>
              </w:rPr>
            </w:pPr>
            <w:r w:rsidRPr="002F5DDC">
              <w:rPr>
                <w:rFonts w:ascii="Times New Roman" w:hAnsi="Times New Roman"/>
              </w:rPr>
              <w:t>м</w:t>
            </w:r>
            <w:r w:rsidRPr="002F5DDC">
              <w:rPr>
                <w:rFonts w:ascii="Times New Roman" w:hAnsi="Times New Roman"/>
                <w:vertAlign w:val="superscript"/>
              </w:rPr>
              <w:t>1</w:t>
            </w:r>
          </w:p>
        </w:tc>
        <w:tc>
          <w:tcPr>
            <w:tcW w:w="1256" w:type="dxa"/>
            <w:tcBorders>
              <w:top w:val="nil"/>
              <w:left w:val="nil"/>
              <w:bottom w:val="single" w:sz="8" w:space="0" w:color="auto"/>
              <w:right w:val="nil"/>
            </w:tcBorders>
            <w:shd w:val="clear" w:color="auto" w:fill="auto"/>
            <w:vAlign w:val="center"/>
            <w:hideMark/>
          </w:tcPr>
          <w:p w:rsidR="00570226" w:rsidRPr="00164ECA" w:rsidRDefault="00570226" w:rsidP="00472DA2">
            <w:pPr>
              <w:pStyle w:val="Bezrazmaka1"/>
              <w:jc w:val="center"/>
              <w:rPr>
                <w:rFonts w:ascii="Times New Roman" w:hAnsi="Times New Roman"/>
                <w:lang w:val="sr-Cyrl-RS"/>
              </w:rPr>
            </w:pPr>
            <w:r>
              <w:rPr>
                <w:rFonts w:ascii="Times New Roman" w:hAnsi="Times New Roman"/>
              </w:rPr>
              <w:t>6,0</w:t>
            </w:r>
          </w:p>
        </w:tc>
        <w:tc>
          <w:tcPr>
            <w:tcW w:w="1271" w:type="dxa"/>
            <w:gridSpan w:val="4"/>
            <w:tcBorders>
              <w:top w:val="single" w:sz="4" w:space="0" w:color="auto"/>
              <w:left w:val="single" w:sz="8" w:space="0" w:color="auto"/>
              <w:bottom w:val="single" w:sz="4" w:space="0" w:color="auto"/>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848" w:type="dxa"/>
            <w:gridSpan w:val="3"/>
            <w:tcBorders>
              <w:top w:val="single" w:sz="8" w:space="0" w:color="auto"/>
              <w:left w:val="nil"/>
              <w:bottom w:val="single" w:sz="8" w:space="0" w:color="auto"/>
              <w:right w:val="single" w:sz="8" w:space="0" w:color="000000"/>
            </w:tcBorders>
            <w:shd w:val="clear" w:color="auto" w:fill="auto"/>
            <w:vAlign w:val="center"/>
          </w:tcPr>
          <w:p w:rsidR="00570226" w:rsidRPr="00F05D00" w:rsidRDefault="00570226" w:rsidP="00472DA2">
            <w:pPr>
              <w:pStyle w:val="Bezrazmaka1"/>
              <w:jc w:val="right"/>
              <w:rPr>
                <w:rFonts w:ascii="Times New Roman" w:hAnsi="Times New Roman"/>
              </w:rPr>
            </w:pPr>
          </w:p>
        </w:tc>
      </w:tr>
      <w:tr w:rsidR="00570226" w:rsidRPr="002F5DDC" w:rsidTr="00472DA2">
        <w:trPr>
          <w:trHeight w:val="20"/>
        </w:trPr>
        <w:tc>
          <w:tcPr>
            <w:tcW w:w="750" w:type="dxa"/>
            <w:gridSpan w:val="3"/>
            <w:vMerge/>
            <w:tcBorders>
              <w:left w:val="single" w:sz="8" w:space="0" w:color="auto"/>
              <w:bottom w:val="single" w:sz="4" w:space="0" w:color="auto"/>
              <w:right w:val="single" w:sz="4" w:space="0" w:color="auto"/>
            </w:tcBorders>
            <w:vAlign w:val="center"/>
          </w:tcPr>
          <w:p w:rsidR="00570226" w:rsidRPr="002F5DDC" w:rsidRDefault="00570226" w:rsidP="00472DA2">
            <w:pPr>
              <w:pStyle w:val="Bezrazmaka1"/>
              <w:jc w:val="both"/>
              <w:rPr>
                <w:rFonts w:ascii="Times New Roman" w:hAnsi="Times New Roman"/>
              </w:rPr>
            </w:pPr>
          </w:p>
        </w:tc>
        <w:tc>
          <w:tcPr>
            <w:tcW w:w="4147" w:type="dxa"/>
            <w:gridSpan w:val="3"/>
            <w:tcBorders>
              <w:top w:val="single" w:sz="8" w:space="0" w:color="000000"/>
              <w:left w:val="single" w:sz="4" w:space="0" w:color="auto"/>
              <w:bottom w:val="single" w:sz="8" w:space="0" w:color="auto"/>
              <w:right w:val="single" w:sz="8" w:space="0" w:color="000000"/>
            </w:tcBorders>
            <w:shd w:val="clear" w:color="auto" w:fill="auto"/>
            <w:vAlign w:val="bottom"/>
          </w:tcPr>
          <w:p w:rsidR="00570226" w:rsidRPr="002F5DDC" w:rsidRDefault="00570226" w:rsidP="00472DA2">
            <w:pPr>
              <w:pStyle w:val="Bezrazmaka1"/>
              <w:jc w:val="both"/>
              <w:rPr>
                <w:rFonts w:ascii="Times New Roman" w:hAnsi="Times New Roman"/>
              </w:rPr>
            </w:pPr>
            <w:r>
              <w:rPr>
                <w:rFonts w:ascii="Times New Roman" w:hAnsi="Times New Roman"/>
                <w:lang w:val="sr-Cyrl-RS"/>
              </w:rPr>
              <w:t>г</w:t>
            </w:r>
            <w:r w:rsidRPr="002F5DDC">
              <w:rPr>
                <w:rFonts w:ascii="Times New Roman" w:hAnsi="Times New Roman"/>
              </w:rPr>
              <w:t>)  Ø 1</w:t>
            </w:r>
            <w:r>
              <w:rPr>
                <w:rFonts w:ascii="Times New Roman" w:hAnsi="Times New Roman"/>
                <w:lang w:val="sr-Latn-RS"/>
              </w:rPr>
              <w:t>2</w:t>
            </w:r>
            <w:r w:rsidRPr="002F5DDC">
              <w:rPr>
                <w:rFonts w:ascii="Times New Roman" w:hAnsi="Times New Roman"/>
                <w:lang w:val="sr-Cyrl-RS"/>
              </w:rPr>
              <w:t>00-1600</w:t>
            </w:r>
            <w:r w:rsidRPr="002F5DDC">
              <w:rPr>
                <w:rFonts w:ascii="Times New Roman" w:hAnsi="Times New Roman"/>
              </w:rPr>
              <w:t xml:space="preserve">  </w:t>
            </w:r>
          </w:p>
        </w:tc>
        <w:tc>
          <w:tcPr>
            <w:tcW w:w="808" w:type="dxa"/>
            <w:gridSpan w:val="2"/>
            <w:tcBorders>
              <w:top w:val="nil"/>
              <w:left w:val="nil"/>
              <w:bottom w:val="single" w:sz="8" w:space="0" w:color="auto"/>
              <w:right w:val="single" w:sz="8" w:space="0" w:color="000000"/>
            </w:tcBorders>
            <w:shd w:val="clear" w:color="auto" w:fill="auto"/>
            <w:vAlign w:val="center"/>
          </w:tcPr>
          <w:p w:rsidR="00570226" w:rsidRPr="002F5DDC" w:rsidRDefault="00570226" w:rsidP="00472DA2">
            <w:pPr>
              <w:pStyle w:val="Bezrazmaka1"/>
              <w:jc w:val="center"/>
              <w:rPr>
                <w:rFonts w:ascii="Times New Roman" w:hAnsi="Times New Roman"/>
                <w:lang w:val="sr-Cyrl-RS"/>
              </w:rPr>
            </w:pPr>
            <w:r w:rsidRPr="002F5DDC">
              <w:rPr>
                <w:rFonts w:ascii="Times New Roman" w:hAnsi="Times New Roman"/>
                <w:lang w:val="sr-Cyrl-RS"/>
              </w:rPr>
              <w:t>м</w:t>
            </w:r>
            <w:r w:rsidRPr="002F5DDC">
              <w:rPr>
                <w:rFonts w:ascii="Times New Roman" w:hAnsi="Times New Roman"/>
                <w:vertAlign w:val="superscript"/>
                <w:lang w:val="sr-Cyrl-RS"/>
              </w:rPr>
              <w:t>1</w:t>
            </w:r>
          </w:p>
        </w:tc>
        <w:tc>
          <w:tcPr>
            <w:tcW w:w="1256" w:type="dxa"/>
            <w:tcBorders>
              <w:top w:val="nil"/>
              <w:left w:val="nil"/>
              <w:bottom w:val="single" w:sz="8" w:space="0" w:color="auto"/>
              <w:right w:val="nil"/>
            </w:tcBorders>
            <w:shd w:val="clear" w:color="auto" w:fill="auto"/>
            <w:vAlign w:val="center"/>
          </w:tcPr>
          <w:p w:rsidR="00570226" w:rsidRPr="002F5DDC" w:rsidRDefault="00570226" w:rsidP="00472DA2">
            <w:pPr>
              <w:pStyle w:val="Bezrazmaka1"/>
              <w:jc w:val="center"/>
              <w:rPr>
                <w:rFonts w:ascii="Times New Roman" w:hAnsi="Times New Roman"/>
                <w:lang w:val="sr-Cyrl-RS"/>
              </w:rPr>
            </w:pPr>
            <w:r>
              <w:rPr>
                <w:rFonts w:ascii="Times New Roman" w:hAnsi="Times New Roman"/>
              </w:rPr>
              <w:t>7</w:t>
            </w:r>
            <w:r w:rsidRPr="002F5DDC">
              <w:rPr>
                <w:rFonts w:ascii="Times New Roman" w:hAnsi="Times New Roman"/>
                <w:lang w:val="sr-Cyrl-RS"/>
              </w:rPr>
              <w:t>,0</w:t>
            </w:r>
          </w:p>
        </w:tc>
        <w:tc>
          <w:tcPr>
            <w:tcW w:w="1271" w:type="dxa"/>
            <w:gridSpan w:val="4"/>
            <w:tcBorders>
              <w:top w:val="single" w:sz="4" w:space="0" w:color="auto"/>
              <w:left w:val="single" w:sz="8" w:space="0" w:color="auto"/>
              <w:bottom w:val="nil"/>
              <w:right w:val="single" w:sz="8" w:space="0" w:color="000000"/>
            </w:tcBorders>
            <w:shd w:val="clear" w:color="auto" w:fill="auto"/>
            <w:vAlign w:val="center"/>
          </w:tcPr>
          <w:p w:rsidR="00570226" w:rsidRPr="00164ECA" w:rsidRDefault="00570226" w:rsidP="00472DA2">
            <w:pPr>
              <w:pStyle w:val="Bezrazmaka1"/>
              <w:jc w:val="right"/>
              <w:rPr>
                <w:rFonts w:ascii="Times New Roman" w:hAnsi="Times New Roman"/>
                <w:lang w:val="sr-Cyrl-RS"/>
              </w:rPr>
            </w:pPr>
          </w:p>
        </w:tc>
        <w:tc>
          <w:tcPr>
            <w:tcW w:w="1848" w:type="dxa"/>
            <w:gridSpan w:val="3"/>
            <w:tcBorders>
              <w:top w:val="single" w:sz="8" w:space="0" w:color="auto"/>
              <w:left w:val="nil"/>
              <w:bottom w:val="single" w:sz="8" w:space="0" w:color="auto"/>
              <w:right w:val="single" w:sz="8" w:space="0" w:color="000000"/>
            </w:tcBorders>
            <w:shd w:val="clear" w:color="auto" w:fill="auto"/>
            <w:vAlign w:val="center"/>
          </w:tcPr>
          <w:p w:rsidR="00570226" w:rsidRPr="00F05D00" w:rsidRDefault="00570226" w:rsidP="00472DA2">
            <w:pPr>
              <w:pStyle w:val="Bezrazmaka1"/>
              <w:jc w:val="right"/>
              <w:rPr>
                <w:rFonts w:ascii="Times New Roman" w:hAnsi="Times New Roman"/>
              </w:rPr>
            </w:pPr>
          </w:p>
        </w:tc>
      </w:tr>
      <w:tr w:rsidR="00570226" w:rsidRPr="002F5DDC" w:rsidTr="00472DA2">
        <w:trPr>
          <w:trHeight w:val="20"/>
        </w:trPr>
        <w:tc>
          <w:tcPr>
            <w:tcW w:w="750" w:type="dxa"/>
            <w:gridSpan w:val="3"/>
            <w:tcBorders>
              <w:top w:val="single" w:sz="4" w:space="0" w:color="auto"/>
              <w:left w:val="single" w:sz="8" w:space="0" w:color="000000"/>
              <w:bottom w:val="single" w:sz="8" w:space="0" w:color="000000"/>
              <w:right w:val="nil"/>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w:t>
            </w:r>
          </w:p>
        </w:tc>
        <w:tc>
          <w:tcPr>
            <w:tcW w:w="4147" w:type="dxa"/>
            <w:gridSpan w:val="3"/>
            <w:tcBorders>
              <w:top w:val="single" w:sz="8" w:space="0" w:color="auto"/>
              <w:left w:val="nil"/>
              <w:bottom w:val="single" w:sz="8" w:space="0" w:color="000000"/>
              <w:right w:val="nil"/>
            </w:tcBorders>
            <w:shd w:val="clear" w:color="auto" w:fill="auto"/>
            <w:vAlign w:val="bottom"/>
            <w:hideMark/>
          </w:tcPr>
          <w:p w:rsidR="00570226" w:rsidRPr="002F5DDC" w:rsidRDefault="00570226" w:rsidP="00472DA2">
            <w:pPr>
              <w:pStyle w:val="Bezrazmaka1"/>
              <w:jc w:val="both"/>
              <w:rPr>
                <w:rFonts w:ascii="Times New Roman" w:hAnsi="Times New Roman"/>
              </w:rPr>
            </w:pPr>
            <w:r w:rsidRPr="002F5DDC">
              <w:rPr>
                <w:rFonts w:ascii="Times New Roman" w:hAnsi="Times New Roman"/>
              </w:rPr>
              <w:t> </w:t>
            </w:r>
          </w:p>
        </w:tc>
        <w:tc>
          <w:tcPr>
            <w:tcW w:w="808" w:type="dxa"/>
            <w:gridSpan w:val="2"/>
            <w:tcBorders>
              <w:top w:val="nil"/>
              <w:left w:val="nil"/>
              <w:bottom w:val="single" w:sz="8" w:space="0" w:color="000000"/>
              <w:right w:val="nil"/>
            </w:tcBorders>
            <w:shd w:val="clear" w:color="auto" w:fill="auto"/>
            <w:vAlign w:val="bottom"/>
            <w:hideMark/>
          </w:tcPr>
          <w:p w:rsidR="00570226" w:rsidRPr="002F5DDC" w:rsidRDefault="00570226" w:rsidP="00472DA2">
            <w:pPr>
              <w:pStyle w:val="Bezrazmaka1"/>
              <w:rPr>
                <w:rFonts w:ascii="Times New Roman" w:hAnsi="Times New Roman"/>
              </w:rPr>
            </w:pPr>
            <w:r w:rsidRPr="002F5DDC">
              <w:rPr>
                <w:rFonts w:ascii="Times New Roman" w:hAnsi="Times New Roman"/>
              </w:rPr>
              <w:t> </w:t>
            </w:r>
          </w:p>
        </w:tc>
        <w:tc>
          <w:tcPr>
            <w:tcW w:w="1256" w:type="dxa"/>
            <w:tcBorders>
              <w:top w:val="nil"/>
              <w:left w:val="nil"/>
              <w:bottom w:val="single" w:sz="8" w:space="0" w:color="000000"/>
              <w:right w:val="nil"/>
            </w:tcBorders>
            <w:shd w:val="clear" w:color="auto" w:fill="auto"/>
            <w:vAlign w:val="bottom"/>
            <w:hideMark/>
          </w:tcPr>
          <w:p w:rsidR="00570226" w:rsidRDefault="00570226" w:rsidP="00472DA2">
            <w:pPr>
              <w:pStyle w:val="Bezrazmaka1"/>
              <w:rPr>
                <w:rFonts w:ascii="Times New Roman" w:hAnsi="Times New Roman"/>
                <w:b/>
                <w:bCs/>
                <w:lang w:val="sr-Cyrl-RS"/>
              </w:rPr>
            </w:pPr>
            <w:r w:rsidRPr="002F5DDC">
              <w:rPr>
                <w:rFonts w:ascii="Times New Roman" w:hAnsi="Times New Roman"/>
                <w:b/>
                <w:bCs/>
              </w:rPr>
              <w:t> </w:t>
            </w:r>
          </w:p>
          <w:p w:rsidR="00570226" w:rsidRPr="005E0EA2" w:rsidRDefault="00570226" w:rsidP="00472DA2">
            <w:pPr>
              <w:pStyle w:val="Bezrazmaka1"/>
              <w:rPr>
                <w:rFonts w:ascii="Times New Roman" w:hAnsi="Times New Roman"/>
                <w:b/>
                <w:bCs/>
                <w:lang w:val="sr-Cyrl-RS"/>
              </w:rPr>
            </w:pPr>
          </w:p>
        </w:tc>
        <w:tc>
          <w:tcPr>
            <w:tcW w:w="1271" w:type="dxa"/>
            <w:gridSpan w:val="4"/>
            <w:tcBorders>
              <w:top w:val="single" w:sz="8" w:space="0" w:color="auto"/>
              <w:left w:val="nil"/>
              <w:bottom w:val="single" w:sz="8" w:space="0" w:color="000000"/>
              <w:right w:val="nil"/>
            </w:tcBorders>
            <w:shd w:val="clear" w:color="auto" w:fill="auto"/>
            <w:vAlign w:val="bottom"/>
            <w:hideMark/>
          </w:tcPr>
          <w:p w:rsidR="00570226" w:rsidRPr="004F4641" w:rsidRDefault="00570226" w:rsidP="004F4641">
            <w:pPr>
              <w:pStyle w:val="Bezrazmaka1"/>
              <w:rPr>
                <w:rFonts w:ascii="Times New Roman" w:hAnsi="Times New Roman"/>
                <w:b/>
                <w:bCs/>
                <w:lang w:val="sr-Cyrl-RS"/>
              </w:rPr>
            </w:pPr>
            <w:r w:rsidRPr="002F5DDC">
              <w:rPr>
                <w:rFonts w:ascii="Times New Roman" w:hAnsi="Times New Roman"/>
                <w:b/>
                <w:bCs/>
              </w:rPr>
              <w:t>СВЕГА 2</w:t>
            </w:r>
            <w:r w:rsidR="004F4641">
              <w:rPr>
                <w:rFonts w:ascii="Times New Roman" w:hAnsi="Times New Roman"/>
                <w:b/>
                <w:bCs/>
                <w:lang w:val="sr-Cyrl-RS"/>
              </w:rPr>
              <w:t xml:space="preserve"> </w:t>
            </w:r>
            <w:r w:rsidR="004F4641" w:rsidRPr="004F4641">
              <w:rPr>
                <w:rFonts w:ascii="Times New Roman" w:hAnsi="Times New Roman"/>
                <w:b/>
                <w:bCs/>
                <w:sz w:val="20"/>
                <w:szCs w:val="20"/>
                <w:lang w:val="sr-Cyrl-RS"/>
              </w:rPr>
              <w:t>(без ПДВ-а)</w:t>
            </w:r>
          </w:p>
        </w:tc>
        <w:tc>
          <w:tcPr>
            <w:tcW w:w="1848"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570226" w:rsidRPr="00AF2401" w:rsidRDefault="00570226" w:rsidP="00472DA2">
            <w:pPr>
              <w:pStyle w:val="Bezrazmaka1"/>
              <w:jc w:val="right"/>
              <w:rPr>
                <w:rFonts w:ascii="Times New Roman" w:hAnsi="Times New Roman"/>
                <w:b/>
                <w:bCs/>
                <w:color w:val="FF0000"/>
              </w:rPr>
            </w:pPr>
          </w:p>
        </w:tc>
      </w:tr>
      <w:tr w:rsidR="00570226" w:rsidRPr="00E27AD8" w:rsidTr="00472DA2">
        <w:trPr>
          <w:trHeight w:val="20"/>
        </w:trPr>
        <w:tc>
          <w:tcPr>
            <w:tcW w:w="10080" w:type="dxa"/>
            <w:gridSpan w:val="16"/>
            <w:tcBorders>
              <w:top w:val="single" w:sz="8" w:space="0" w:color="000000"/>
              <w:left w:val="nil"/>
              <w:bottom w:val="nil"/>
              <w:right w:val="nil"/>
            </w:tcBorders>
            <w:shd w:val="clear" w:color="auto" w:fill="auto"/>
            <w:noWrap/>
            <w:vAlign w:val="center"/>
            <w:hideMark/>
          </w:tcPr>
          <w:p w:rsidR="00570226" w:rsidRDefault="00570226" w:rsidP="00472DA2">
            <w:pPr>
              <w:widowControl/>
              <w:suppressAutoHyphens w:val="0"/>
              <w:spacing w:line="240" w:lineRule="auto"/>
              <w:jc w:val="right"/>
              <w:rPr>
                <w:rFonts w:eastAsia="Times New Roman" w:cs="Times New Roman"/>
                <w:color w:val="000000"/>
                <w:kern w:val="0"/>
                <w:lang w:val="sr-Cyrl-RS" w:eastAsia="en-US"/>
              </w:rPr>
            </w:pPr>
          </w:p>
          <w:p w:rsidR="00570226" w:rsidRPr="00490939" w:rsidRDefault="00570226" w:rsidP="00472DA2">
            <w:pPr>
              <w:pStyle w:val="Bezrazmaka1"/>
              <w:rPr>
                <w:lang w:val="sr-Cyrl-RS"/>
              </w:rPr>
            </w:pPr>
          </w:p>
        </w:tc>
      </w:tr>
      <w:tr w:rsidR="00570226" w:rsidRPr="00E27AD8" w:rsidTr="00472DA2">
        <w:trPr>
          <w:trHeight w:val="20"/>
        </w:trPr>
        <w:tc>
          <w:tcPr>
            <w:tcW w:w="10080" w:type="dxa"/>
            <w:gridSpan w:val="16"/>
            <w:tcBorders>
              <w:top w:val="nil"/>
              <w:left w:val="nil"/>
              <w:bottom w:val="single" w:sz="8" w:space="0" w:color="000000"/>
              <w:right w:val="nil"/>
            </w:tcBorders>
            <w:shd w:val="clear" w:color="auto" w:fill="auto"/>
            <w:noWrap/>
            <w:vAlign w:val="bottom"/>
            <w:hideMark/>
          </w:tcPr>
          <w:p w:rsidR="00570226" w:rsidRPr="00FC6BCB" w:rsidRDefault="00570226" w:rsidP="00472DA2">
            <w:pPr>
              <w:widowControl/>
              <w:suppressAutoHyphens w:val="0"/>
              <w:spacing w:line="240" w:lineRule="auto"/>
              <w:rPr>
                <w:rFonts w:eastAsia="Times New Roman" w:cs="Times New Roman"/>
                <w:bCs/>
                <w:color w:val="000000"/>
                <w:kern w:val="0"/>
                <w:sz w:val="22"/>
                <w:szCs w:val="22"/>
                <w:lang w:val="sr-Cyrl-RS" w:eastAsia="en-US"/>
              </w:rPr>
            </w:pPr>
            <w:r w:rsidRPr="00FC6BCB">
              <w:rPr>
                <w:rFonts w:eastAsia="Times New Roman" w:cs="Times New Roman"/>
                <w:bCs/>
                <w:color w:val="000000"/>
                <w:kern w:val="0"/>
                <w:sz w:val="22"/>
                <w:szCs w:val="22"/>
                <w:lang w:eastAsia="en-US"/>
              </w:rPr>
              <w:t>3 . ЦЕНОВНИК ОСТАЛИХ  УСЛУГА</w:t>
            </w:r>
          </w:p>
          <w:p w:rsidR="00570226" w:rsidRPr="00FC6BCB" w:rsidRDefault="00570226" w:rsidP="00472DA2">
            <w:pPr>
              <w:pStyle w:val="Bezrazmaka1"/>
              <w:rPr>
                <w:lang w:val="sr-Cyrl-RS"/>
              </w:rPr>
            </w:pPr>
          </w:p>
        </w:tc>
      </w:tr>
      <w:tr w:rsidR="00570226" w:rsidRPr="00E27AD8" w:rsidTr="00472DA2">
        <w:trPr>
          <w:trHeight w:val="276"/>
        </w:trPr>
        <w:tc>
          <w:tcPr>
            <w:tcW w:w="750" w:type="dxa"/>
            <w:gridSpan w:val="3"/>
            <w:vMerge w:val="restart"/>
            <w:tcBorders>
              <w:top w:val="nil"/>
              <w:left w:val="single" w:sz="8" w:space="0" w:color="000000"/>
              <w:bottom w:val="single" w:sz="8" w:space="0" w:color="000000"/>
              <w:right w:val="single" w:sz="8" w:space="0" w:color="000000"/>
            </w:tcBorders>
            <w:shd w:val="clear" w:color="auto" w:fill="auto"/>
            <w:vAlign w:val="center"/>
            <w:hideMark/>
          </w:tcPr>
          <w:p w:rsidR="00570226" w:rsidRPr="00FC6BCB" w:rsidRDefault="00570226" w:rsidP="00472DA2">
            <w:pPr>
              <w:pStyle w:val="Bezrazmaka"/>
              <w:rPr>
                <w:rFonts w:ascii="Times New Roman" w:hAnsi="Times New Roman"/>
              </w:rPr>
            </w:pPr>
            <w:r w:rsidRPr="00FC6BCB">
              <w:rPr>
                <w:rFonts w:ascii="Times New Roman" w:hAnsi="Times New Roman"/>
              </w:rPr>
              <w:t>р.бр</w:t>
            </w:r>
          </w:p>
        </w:tc>
        <w:tc>
          <w:tcPr>
            <w:tcW w:w="4147" w:type="dxa"/>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70226" w:rsidRPr="00FC6BCB" w:rsidRDefault="00570226" w:rsidP="00472DA2">
            <w:pPr>
              <w:pStyle w:val="Bezrazmaka"/>
              <w:rPr>
                <w:rFonts w:ascii="Times New Roman" w:hAnsi="Times New Roman"/>
              </w:rPr>
            </w:pPr>
            <w:r w:rsidRPr="00FC6BCB">
              <w:rPr>
                <w:rFonts w:ascii="Times New Roman" w:hAnsi="Times New Roman"/>
              </w:rPr>
              <w:t>ОПИС ПОЗИЦИЈЕ</w:t>
            </w:r>
          </w:p>
        </w:tc>
        <w:tc>
          <w:tcPr>
            <w:tcW w:w="788" w:type="dxa"/>
            <w:vMerge w:val="restart"/>
            <w:tcBorders>
              <w:top w:val="nil"/>
              <w:left w:val="single" w:sz="8" w:space="0" w:color="000000"/>
              <w:bottom w:val="single" w:sz="8" w:space="0" w:color="000000"/>
              <w:right w:val="nil"/>
            </w:tcBorders>
            <w:shd w:val="clear" w:color="auto" w:fill="auto"/>
            <w:vAlign w:val="center"/>
            <w:hideMark/>
          </w:tcPr>
          <w:p w:rsidR="00570226" w:rsidRPr="00FC6BCB" w:rsidRDefault="00570226" w:rsidP="00472DA2">
            <w:pPr>
              <w:pStyle w:val="Bezrazmaka"/>
              <w:rPr>
                <w:rFonts w:ascii="Times New Roman" w:hAnsi="Times New Roman"/>
              </w:rPr>
            </w:pPr>
            <w:r w:rsidRPr="00FC6BCB">
              <w:rPr>
                <w:rFonts w:ascii="Times New Roman" w:hAnsi="Times New Roman"/>
              </w:rPr>
              <w:t>јед мере</w:t>
            </w:r>
          </w:p>
        </w:tc>
        <w:tc>
          <w:tcPr>
            <w:tcW w:w="127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70226" w:rsidRPr="00FC6BCB" w:rsidRDefault="00570226" w:rsidP="00472DA2">
            <w:pPr>
              <w:pStyle w:val="Bezrazmaka"/>
              <w:rPr>
                <w:rFonts w:ascii="Times New Roman" w:hAnsi="Times New Roman"/>
              </w:rPr>
            </w:pPr>
            <w:r w:rsidRPr="00FC6BCB">
              <w:rPr>
                <w:rFonts w:ascii="Times New Roman" w:hAnsi="Times New Roman"/>
              </w:rPr>
              <w:t>Количина</w:t>
            </w:r>
          </w:p>
        </w:tc>
        <w:tc>
          <w:tcPr>
            <w:tcW w:w="1271"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70226" w:rsidRPr="00FC6BCB" w:rsidRDefault="00570226" w:rsidP="00472DA2">
            <w:pPr>
              <w:pStyle w:val="Bezrazmaka"/>
              <w:rPr>
                <w:rFonts w:ascii="Times New Roman" w:hAnsi="Times New Roman"/>
              </w:rPr>
            </w:pPr>
            <w:r w:rsidRPr="00FC6BCB">
              <w:rPr>
                <w:rFonts w:ascii="Times New Roman" w:hAnsi="Times New Roman"/>
              </w:rPr>
              <w:t xml:space="preserve">Цена по јед. </w:t>
            </w:r>
            <w:r w:rsidRPr="00FC6BCB">
              <w:rPr>
                <w:rFonts w:ascii="Times New Roman" w:hAnsi="Times New Roman"/>
                <w:lang w:val="sr-Cyrl-RS"/>
              </w:rPr>
              <w:t>м</w:t>
            </w:r>
            <w:r w:rsidRPr="00FC6BCB">
              <w:rPr>
                <w:rFonts w:ascii="Times New Roman" w:hAnsi="Times New Roman"/>
              </w:rPr>
              <w:t>ере без ПДВ-а</w:t>
            </w:r>
          </w:p>
        </w:tc>
        <w:tc>
          <w:tcPr>
            <w:tcW w:w="1848" w:type="dxa"/>
            <w:gridSpan w:val="3"/>
            <w:vMerge w:val="restart"/>
            <w:tcBorders>
              <w:top w:val="single" w:sz="8" w:space="0" w:color="000000"/>
              <w:left w:val="nil"/>
              <w:bottom w:val="single" w:sz="8" w:space="0" w:color="000000"/>
              <w:right w:val="single" w:sz="8" w:space="0" w:color="000000"/>
            </w:tcBorders>
            <w:shd w:val="clear" w:color="auto" w:fill="auto"/>
            <w:vAlign w:val="center"/>
            <w:hideMark/>
          </w:tcPr>
          <w:p w:rsidR="00570226" w:rsidRPr="00FC6BCB" w:rsidRDefault="00570226" w:rsidP="00472DA2">
            <w:pPr>
              <w:pStyle w:val="Bezrazmaka"/>
              <w:rPr>
                <w:rFonts w:ascii="Times New Roman" w:hAnsi="Times New Roman"/>
              </w:rPr>
            </w:pPr>
            <w:r w:rsidRPr="00FC6BCB">
              <w:rPr>
                <w:rFonts w:ascii="Times New Roman" w:hAnsi="Times New Roman"/>
              </w:rPr>
              <w:t>Укупан износ без ПДВ-а</w:t>
            </w:r>
          </w:p>
        </w:tc>
      </w:tr>
      <w:tr w:rsidR="00570226" w:rsidRPr="00E27AD8" w:rsidTr="00472DA2">
        <w:trPr>
          <w:trHeight w:val="276"/>
        </w:trPr>
        <w:tc>
          <w:tcPr>
            <w:tcW w:w="750" w:type="dxa"/>
            <w:gridSpan w:val="3"/>
            <w:vMerge/>
            <w:tcBorders>
              <w:top w:val="nil"/>
              <w:left w:val="single" w:sz="8" w:space="0" w:color="000000"/>
              <w:bottom w:val="single" w:sz="8" w:space="0" w:color="000000"/>
              <w:right w:val="single" w:sz="8" w:space="0" w:color="000000"/>
            </w:tcBorders>
            <w:vAlign w:val="center"/>
            <w:hideMark/>
          </w:tcPr>
          <w:p w:rsidR="00570226" w:rsidRPr="00E27AD8" w:rsidRDefault="00570226" w:rsidP="00472DA2">
            <w:pPr>
              <w:widowControl/>
              <w:suppressAutoHyphens w:val="0"/>
              <w:spacing w:line="240" w:lineRule="auto"/>
              <w:rPr>
                <w:rFonts w:eastAsia="Times New Roman" w:cs="Times New Roman"/>
                <w:b/>
                <w:bCs/>
                <w:color w:val="000000"/>
                <w:kern w:val="0"/>
                <w:lang w:eastAsia="en-US"/>
              </w:rPr>
            </w:pPr>
          </w:p>
        </w:tc>
        <w:tc>
          <w:tcPr>
            <w:tcW w:w="4147" w:type="dxa"/>
            <w:gridSpan w:val="3"/>
            <w:vMerge/>
            <w:tcBorders>
              <w:top w:val="single" w:sz="8" w:space="0" w:color="000000"/>
              <w:left w:val="single" w:sz="8" w:space="0" w:color="000000"/>
              <w:bottom w:val="single" w:sz="8" w:space="0" w:color="000000"/>
              <w:right w:val="single" w:sz="8" w:space="0" w:color="000000"/>
            </w:tcBorders>
            <w:vAlign w:val="center"/>
            <w:hideMark/>
          </w:tcPr>
          <w:p w:rsidR="00570226" w:rsidRPr="00E27AD8" w:rsidRDefault="00570226" w:rsidP="00472DA2">
            <w:pPr>
              <w:widowControl/>
              <w:suppressAutoHyphens w:val="0"/>
              <w:spacing w:line="240" w:lineRule="auto"/>
              <w:rPr>
                <w:rFonts w:eastAsia="Times New Roman" w:cs="Times New Roman"/>
                <w:b/>
                <w:bCs/>
                <w:color w:val="000000"/>
                <w:kern w:val="0"/>
                <w:lang w:eastAsia="en-US"/>
              </w:rPr>
            </w:pPr>
          </w:p>
        </w:tc>
        <w:tc>
          <w:tcPr>
            <w:tcW w:w="788" w:type="dxa"/>
            <w:vMerge/>
            <w:tcBorders>
              <w:top w:val="nil"/>
              <w:left w:val="single" w:sz="8" w:space="0" w:color="000000"/>
              <w:bottom w:val="single" w:sz="8" w:space="0" w:color="000000"/>
              <w:right w:val="nil"/>
            </w:tcBorders>
            <w:vAlign w:val="center"/>
            <w:hideMark/>
          </w:tcPr>
          <w:p w:rsidR="00570226" w:rsidRPr="00E27AD8" w:rsidRDefault="00570226" w:rsidP="00472DA2">
            <w:pPr>
              <w:widowControl/>
              <w:suppressAutoHyphens w:val="0"/>
              <w:spacing w:line="240" w:lineRule="auto"/>
              <w:rPr>
                <w:rFonts w:eastAsia="Times New Roman" w:cs="Times New Roman"/>
                <w:b/>
                <w:bCs/>
                <w:color w:val="000000"/>
                <w:kern w:val="0"/>
                <w:lang w:eastAsia="en-US"/>
              </w:rPr>
            </w:pPr>
          </w:p>
        </w:tc>
        <w:tc>
          <w:tcPr>
            <w:tcW w:w="1276" w:type="dxa"/>
            <w:gridSpan w:val="2"/>
            <w:vMerge/>
            <w:tcBorders>
              <w:top w:val="nil"/>
              <w:left w:val="single" w:sz="8" w:space="0" w:color="auto"/>
              <w:bottom w:val="single" w:sz="8" w:space="0" w:color="000000"/>
              <w:right w:val="single" w:sz="8" w:space="0" w:color="auto"/>
            </w:tcBorders>
            <w:vAlign w:val="center"/>
            <w:hideMark/>
          </w:tcPr>
          <w:p w:rsidR="00570226" w:rsidRPr="00E27AD8" w:rsidRDefault="00570226" w:rsidP="00472DA2">
            <w:pPr>
              <w:widowControl/>
              <w:suppressAutoHyphens w:val="0"/>
              <w:spacing w:line="240" w:lineRule="auto"/>
              <w:rPr>
                <w:rFonts w:eastAsia="Times New Roman" w:cs="Times New Roman"/>
                <w:b/>
                <w:bCs/>
                <w:color w:val="000000"/>
                <w:kern w:val="0"/>
                <w:lang w:eastAsia="en-US"/>
              </w:rPr>
            </w:pPr>
          </w:p>
        </w:tc>
        <w:tc>
          <w:tcPr>
            <w:tcW w:w="1271" w:type="dxa"/>
            <w:gridSpan w:val="4"/>
            <w:vMerge/>
            <w:tcBorders>
              <w:top w:val="single" w:sz="8" w:space="0" w:color="auto"/>
              <w:left w:val="single" w:sz="8" w:space="0" w:color="auto"/>
              <w:bottom w:val="single" w:sz="8" w:space="0" w:color="000000"/>
              <w:right w:val="single" w:sz="8" w:space="0" w:color="000000"/>
            </w:tcBorders>
            <w:vAlign w:val="center"/>
            <w:hideMark/>
          </w:tcPr>
          <w:p w:rsidR="00570226" w:rsidRPr="00E27AD8" w:rsidRDefault="00570226" w:rsidP="00472DA2">
            <w:pPr>
              <w:widowControl/>
              <w:suppressAutoHyphens w:val="0"/>
              <w:spacing w:line="240" w:lineRule="auto"/>
              <w:rPr>
                <w:rFonts w:eastAsia="Times New Roman" w:cs="Times New Roman"/>
                <w:b/>
                <w:bCs/>
                <w:color w:val="000000"/>
                <w:kern w:val="0"/>
                <w:lang w:eastAsia="en-US"/>
              </w:rPr>
            </w:pPr>
          </w:p>
        </w:tc>
        <w:tc>
          <w:tcPr>
            <w:tcW w:w="1848" w:type="dxa"/>
            <w:gridSpan w:val="3"/>
            <w:vMerge/>
            <w:tcBorders>
              <w:top w:val="single" w:sz="8" w:space="0" w:color="000000"/>
              <w:left w:val="nil"/>
              <w:bottom w:val="single" w:sz="8" w:space="0" w:color="000000"/>
              <w:right w:val="single" w:sz="8" w:space="0" w:color="000000"/>
            </w:tcBorders>
            <w:vAlign w:val="center"/>
            <w:hideMark/>
          </w:tcPr>
          <w:p w:rsidR="00570226" w:rsidRPr="00E27AD8" w:rsidRDefault="00570226" w:rsidP="00472DA2">
            <w:pPr>
              <w:widowControl/>
              <w:suppressAutoHyphens w:val="0"/>
              <w:spacing w:line="240" w:lineRule="auto"/>
              <w:rPr>
                <w:rFonts w:eastAsia="Times New Roman" w:cs="Times New Roman"/>
                <w:b/>
                <w:bCs/>
                <w:color w:val="000000"/>
                <w:kern w:val="0"/>
                <w:lang w:eastAsia="en-US"/>
              </w:rPr>
            </w:pPr>
          </w:p>
        </w:tc>
      </w:tr>
      <w:tr w:rsidR="00570226" w:rsidRPr="00E27AD8" w:rsidTr="00472DA2">
        <w:trPr>
          <w:trHeight w:val="276"/>
        </w:trPr>
        <w:tc>
          <w:tcPr>
            <w:tcW w:w="750" w:type="dxa"/>
            <w:gridSpan w:val="3"/>
            <w:vMerge/>
            <w:tcBorders>
              <w:top w:val="nil"/>
              <w:left w:val="single" w:sz="8" w:space="0" w:color="000000"/>
              <w:bottom w:val="single" w:sz="8" w:space="0" w:color="000000"/>
              <w:right w:val="single" w:sz="8" w:space="0" w:color="000000"/>
            </w:tcBorders>
            <w:vAlign w:val="center"/>
            <w:hideMark/>
          </w:tcPr>
          <w:p w:rsidR="00570226" w:rsidRPr="00E27AD8" w:rsidRDefault="00570226" w:rsidP="00472DA2">
            <w:pPr>
              <w:widowControl/>
              <w:suppressAutoHyphens w:val="0"/>
              <w:spacing w:line="240" w:lineRule="auto"/>
              <w:rPr>
                <w:rFonts w:eastAsia="Times New Roman" w:cs="Times New Roman"/>
                <w:b/>
                <w:bCs/>
                <w:color w:val="000000"/>
                <w:kern w:val="0"/>
                <w:lang w:eastAsia="en-US"/>
              </w:rPr>
            </w:pPr>
          </w:p>
        </w:tc>
        <w:tc>
          <w:tcPr>
            <w:tcW w:w="4147" w:type="dxa"/>
            <w:gridSpan w:val="3"/>
            <w:vMerge/>
            <w:tcBorders>
              <w:top w:val="single" w:sz="8" w:space="0" w:color="000000"/>
              <w:left w:val="single" w:sz="8" w:space="0" w:color="000000"/>
              <w:bottom w:val="single" w:sz="8" w:space="0" w:color="000000"/>
              <w:right w:val="single" w:sz="8" w:space="0" w:color="000000"/>
            </w:tcBorders>
            <w:vAlign w:val="center"/>
            <w:hideMark/>
          </w:tcPr>
          <w:p w:rsidR="00570226" w:rsidRPr="00E27AD8" w:rsidRDefault="00570226" w:rsidP="00472DA2">
            <w:pPr>
              <w:widowControl/>
              <w:suppressAutoHyphens w:val="0"/>
              <w:spacing w:line="240" w:lineRule="auto"/>
              <w:rPr>
                <w:rFonts w:eastAsia="Times New Roman" w:cs="Times New Roman"/>
                <w:b/>
                <w:bCs/>
                <w:color w:val="000000"/>
                <w:kern w:val="0"/>
                <w:lang w:eastAsia="en-US"/>
              </w:rPr>
            </w:pPr>
          </w:p>
        </w:tc>
        <w:tc>
          <w:tcPr>
            <w:tcW w:w="788" w:type="dxa"/>
            <w:vMerge/>
            <w:tcBorders>
              <w:top w:val="nil"/>
              <w:left w:val="single" w:sz="8" w:space="0" w:color="000000"/>
              <w:bottom w:val="single" w:sz="8" w:space="0" w:color="000000"/>
              <w:right w:val="nil"/>
            </w:tcBorders>
            <w:vAlign w:val="center"/>
            <w:hideMark/>
          </w:tcPr>
          <w:p w:rsidR="00570226" w:rsidRPr="00E27AD8" w:rsidRDefault="00570226" w:rsidP="00472DA2">
            <w:pPr>
              <w:widowControl/>
              <w:suppressAutoHyphens w:val="0"/>
              <w:spacing w:line="240" w:lineRule="auto"/>
              <w:rPr>
                <w:rFonts w:eastAsia="Times New Roman" w:cs="Times New Roman"/>
                <w:b/>
                <w:bCs/>
                <w:color w:val="000000"/>
                <w:kern w:val="0"/>
                <w:lang w:eastAsia="en-US"/>
              </w:rPr>
            </w:pPr>
          </w:p>
        </w:tc>
        <w:tc>
          <w:tcPr>
            <w:tcW w:w="1276" w:type="dxa"/>
            <w:gridSpan w:val="2"/>
            <w:vMerge/>
            <w:tcBorders>
              <w:top w:val="nil"/>
              <w:left w:val="single" w:sz="8" w:space="0" w:color="auto"/>
              <w:bottom w:val="single" w:sz="8" w:space="0" w:color="000000"/>
              <w:right w:val="single" w:sz="8" w:space="0" w:color="auto"/>
            </w:tcBorders>
            <w:vAlign w:val="center"/>
            <w:hideMark/>
          </w:tcPr>
          <w:p w:rsidR="00570226" w:rsidRPr="00E27AD8" w:rsidRDefault="00570226" w:rsidP="00472DA2">
            <w:pPr>
              <w:widowControl/>
              <w:suppressAutoHyphens w:val="0"/>
              <w:spacing w:line="240" w:lineRule="auto"/>
              <w:rPr>
                <w:rFonts w:eastAsia="Times New Roman" w:cs="Times New Roman"/>
                <w:b/>
                <w:bCs/>
                <w:color w:val="000000"/>
                <w:kern w:val="0"/>
                <w:lang w:eastAsia="en-US"/>
              </w:rPr>
            </w:pPr>
          </w:p>
        </w:tc>
        <w:tc>
          <w:tcPr>
            <w:tcW w:w="1271" w:type="dxa"/>
            <w:gridSpan w:val="4"/>
            <w:vMerge/>
            <w:tcBorders>
              <w:top w:val="single" w:sz="8" w:space="0" w:color="auto"/>
              <w:left w:val="single" w:sz="8" w:space="0" w:color="auto"/>
              <w:bottom w:val="single" w:sz="8" w:space="0" w:color="000000"/>
              <w:right w:val="single" w:sz="8" w:space="0" w:color="000000"/>
            </w:tcBorders>
            <w:vAlign w:val="center"/>
            <w:hideMark/>
          </w:tcPr>
          <w:p w:rsidR="00570226" w:rsidRPr="00E27AD8" w:rsidRDefault="00570226" w:rsidP="00472DA2">
            <w:pPr>
              <w:widowControl/>
              <w:suppressAutoHyphens w:val="0"/>
              <w:spacing w:line="240" w:lineRule="auto"/>
              <w:rPr>
                <w:rFonts w:eastAsia="Times New Roman" w:cs="Times New Roman"/>
                <w:b/>
                <w:bCs/>
                <w:color w:val="000000"/>
                <w:kern w:val="0"/>
                <w:lang w:eastAsia="en-US"/>
              </w:rPr>
            </w:pPr>
          </w:p>
        </w:tc>
        <w:tc>
          <w:tcPr>
            <w:tcW w:w="1848" w:type="dxa"/>
            <w:gridSpan w:val="3"/>
            <w:vMerge/>
            <w:tcBorders>
              <w:top w:val="single" w:sz="8" w:space="0" w:color="000000"/>
              <w:left w:val="nil"/>
              <w:bottom w:val="single" w:sz="8" w:space="0" w:color="000000"/>
              <w:right w:val="single" w:sz="8" w:space="0" w:color="000000"/>
            </w:tcBorders>
            <w:vAlign w:val="center"/>
            <w:hideMark/>
          </w:tcPr>
          <w:p w:rsidR="00570226" w:rsidRPr="00E27AD8" w:rsidRDefault="00570226" w:rsidP="00472DA2">
            <w:pPr>
              <w:widowControl/>
              <w:suppressAutoHyphens w:val="0"/>
              <w:spacing w:line="240" w:lineRule="auto"/>
              <w:rPr>
                <w:rFonts w:eastAsia="Times New Roman" w:cs="Times New Roman"/>
                <w:b/>
                <w:bCs/>
                <w:color w:val="000000"/>
                <w:kern w:val="0"/>
                <w:lang w:eastAsia="en-US"/>
              </w:rPr>
            </w:pPr>
          </w:p>
        </w:tc>
      </w:tr>
      <w:tr w:rsidR="00570226" w:rsidRPr="00E27AD8" w:rsidTr="00472DA2">
        <w:trPr>
          <w:trHeight w:val="276"/>
        </w:trPr>
        <w:tc>
          <w:tcPr>
            <w:tcW w:w="750" w:type="dxa"/>
            <w:gridSpan w:val="3"/>
            <w:tcBorders>
              <w:top w:val="nil"/>
              <w:left w:val="single" w:sz="8" w:space="0" w:color="000000"/>
              <w:bottom w:val="single" w:sz="8" w:space="0" w:color="000000"/>
              <w:right w:val="single" w:sz="8" w:space="0" w:color="000000"/>
            </w:tcBorders>
            <w:vAlign w:val="center"/>
            <w:hideMark/>
          </w:tcPr>
          <w:p w:rsidR="00570226" w:rsidRPr="00C90835" w:rsidRDefault="00570226" w:rsidP="00472DA2">
            <w:pPr>
              <w:pStyle w:val="Bezrazmaka"/>
              <w:jc w:val="center"/>
              <w:rPr>
                <w:rFonts w:ascii="Times New Roman" w:hAnsi="Times New Roman"/>
                <w:i/>
                <w:sz w:val="16"/>
                <w:szCs w:val="16"/>
                <w:lang w:val="sr-Cyrl-RS"/>
              </w:rPr>
            </w:pPr>
            <w:r w:rsidRPr="00C90835">
              <w:rPr>
                <w:rFonts w:ascii="Times New Roman" w:hAnsi="Times New Roman"/>
                <w:i/>
                <w:sz w:val="16"/>
                <w:szCs w:val="16"/>
                <w:lang w:val="sr-Cyrl-RS"/>
              </w:rPr>
              <w:t>1</w:t>
            </w:r>
          </w:p>
        </w:tc>
        <w:tc>
          <w:tcPr>
            <w:tcW w:w="4147" w:type="dxa"/>
            <w:gridSpan w:val="3"/>
            <w:tcBorders>
              <w:top w:val="single" w:sz="8" w:space="0" w:color="000000"/>
              <w:left w:val="single" w:sz="8" w:space="0" w:color="000000"/>
              <w:bottom w:val="single" w:sz="8" w:space="0" w:color="000000"/>
              <w:right w:val="single" w:sz="8" w:space="0" w:color="000000"/>
            </w:tcBorders>
            <w:vAlign w:val="center"/>
            <w:hideMark/>
          </w:tcPr>
          <w:p w:rsidR="00570226" w:rsidRPr="00C90835" w:rsidRDefault="00570226" w:rsidP="00472DA2">
            <w:pPr>
              <w:pStyle w:val="Bezrazmaka"/>
              <w:jc w:val="center"/>
              <w:rPr>
                <w:rFonts w:ascii="Times New Roman" w:hAnsi="Times New Roman"/>
                <w:i/>
                <w:sz w:val="16"/>
                <w:szCs w:val="16"/>
                <w:lang w:val="sr-Cyrl-RS"/>
              </w:rPr>
            </w:pPr>
            <w:r w:rsidRPr="00C90835">
              <w:rPr>
                <w:rFonts w:ascii="Times New Roman" w:hAnsi="Times New Roman"/>
                <w:i/>
                <w:sz w:val="16"/>
                <w:szCs w:val="16"/>
                <w:lang w:val="sr-Cyrl-RS"/>
              </w:rPr>
              <w:t>2</w:t>
            </w:r>
          </w:p>
        </w:tc>
        <w:tc>
          <w:tcPr>
            <w:tcW w:w="788" w:type="dxa"/>
            <w:tcBorders>
              <w:top w:val="nil"/>
              <w:left w:val="single" w:sz="8" w:space="0" w:color="000000"/>
              <w:bottom w:val="single" w:sz="8" w:space="0" w:color="000000"/>
              <w:right w:val="nil"/>
            </w:tcBorders>
            <w:vAlign w:val="center"/>
            <w:hideMark/>
          </w:tcPr>
          <w:p w:rsidR="00570226" w:rsidRPr="00C90835" w:rsidRDefault="00570226" w:rsidP="00472DA2">
            <w:pPr>
              <w:pStyle w:val="Bezrazmaka"/>
              <w:jc w:val="center"/>
              <w:rPr>
                <w:rFonts w:ascii="Times New Roman" w:hAnsi="Times New Roman"/>
                <w:i/>
                <w:sz w:val="16"/>
                <w:szCs w:val="16"/>
                <w:lang w:val="sr-Cyrl-RS"/>
              </w:rPr>
            </w:pPr>
            <w:r w:rsidRPr="00C90835">
              <w:rPr>
                <w:rFonts w:ascii="Times New Roman" w:hAnsi="Times New Roman"/>
                <w:i/>
                <w:sz w:val="16"/>
                <w:szCs w:val="16"/>
                <w:lang w:val="sr-Cyrl-RS"/>
              </w:rPr>
              <w:t>3</w:t>
            </w:r>
          </w:p>
        </w:tc>
        <w:tc>
          <w:tcPr>
            <w:tcW w:w="1276" w:type="dxa"/>
            <w:gridSpan w:val="2"/>
            <w:tcBorders>
              <w:top w:val="nil"/>
              <w:left w:val="single" w:sz="8" w:space="0" w:color="auto"/>
              <w:bottom w:val="single" w:sz="8" w:space="0" w:color="000000"/>
              <w:right w:val="single" w:sz="8" w:space="0" w:color="auto"/>
            </w:tcBorders>
            <w:vAlign w:val="center"/>
            <w:hideMark/>
          </w:tcPr>
          <w:p w:rsidR="00570226" w:rsidRPr="00C90835" w:rsidRDefault="00570226" w:rsidP="00472DA2">
            <w:pPr>
              <w:pStyle w:val="Bezrazmaka"/>
              <w:jc w:val="center"/>
              <w:rPr>
                <w:rFonts w:ascii="Times New Roman" w:hAnsi="Times New Roman"/>
                <w:i/>
                <w:sz w:val="16"/>
                <w:szCs w:val="16"/>
                <w:lang w:val="sr-Cyrl-RS"/>
              </w:rPr>
            </w:pPr>
            <w:r w:rsidRPr="00C90835">
              <w:rPr>
                <w:rFonts w:ascii="Times New Roman" w:hAnsi="Times New Roman"/>
                <w:i/>
                <w:sz w:val="16"/>
                <w:szCs w:val="16"/>
                <w:lang w:val="sr-Cyrl-RS"/>
              </w:rPr>
              <w:t>4</w:t>
            </w:r>
          </w:p>
        </w:tc>
        <w:tc>
          <w:tcPr>
            <w:tcW w:w="1271" w:type="dxa"/>
            <w:gridSpan w:val="4"/>
            <w:tcBorders>
              <w:top w:val="single" w:sz="8" w:space="0" w:color="auto"/>
              <w:left w:val="single" w:sz="8" w:space="0" w:color="auto"/>
              <w:bottom w:val="single" w:sz="8" w:space="0" w:color="000000"/>
              <w:right w:val="single" w:sz="8" w:space="0" w:color="000000"/>
            </w:tcBorders>
            <w:vAlign w:val="center"/>
            <w:hideMark/>
          </w:tcPr>
          <w:p w:rsidR="00570226" w:rsidRPr="00C90835" w:rsidRDefault="00570226" w:rsidP="00472DA2">
            <w:pPr>
              <w:pStyle w:val="Bezrazmaka"/>
              <w:jc w:val="center"/>
              <w:rPr>
                <w:rFonts w:ascii="Times New Roman" w:hAnsi="Times New Roman"/>
                <w:i/>
                <w:sz w:val="16"/>
                <w:szCs w:val="16"/>
                <w:lang w:val="sr-Cyrl-RS"/>
              </w:rPr>
            </w:pPr>
            <w:r w:rsidRPr="00C90835">
              <w:rPr>
                <w:rFonts w:ascii="Times New Roman" w:hAnsi="Times New Roman"/>
                <w:i/>
                <w:sz w:val="16"/>
                <w:szCs w:val="16"/>
                <w:lang w:val="sr-Cyrl-RS"/>
              </w:rPr>
              <w:t>5</w:t>
            </w:r>
          </w:p>
        </w:tc>
        <w:tc>
          <w:tcPr>
            <w:tcW w:w="1848" w:type="dxa"/>
            <w:gridSpan w:val="3"/>
            <w:tcBorders>
              <w:top w:val="single" w:sz="8" w:space="0" w:color="000000"/>
              <w:left w:val="nil"/>
              <w:bottom w:val="single" w:sz="8" w:space="0" w:color="000000"/>
              <w:right w:val="single" w:sz="8" w:space="0" w:color="000000"/>
            </w:tcBorders>
            <w:vAlign w:val="center"/>
            <w:hideMark/>
          </w:tcPr>
          <w:p w:rsidR="00570226" w:rsidRPr="00C90835" w:rsidRDefault="00570226" w:rsidP="00472DA2">
            <w:pPr>
              <w:pStyle w:val="Bezrazmaka"/>
              <w:jc w:val="center"/>
              <w:rPr>
                <w:rFonts w:ascii="Times New Roman" w:hAnsi="Times New Roman"/>
                <w:i/>
                <w:sz w:val="16"/>
                <w:szCs w:val="16"/>
                <w:lang w:val="sr-Cyrl-RS"/>
              </w:rPr>
            </w:pPr>
            <w:r w:rsidRPr="00C90835">
              <w:rPr>
                <w:rFonts w:ascii="Times New Roman" w:hAnsi="Times New Roman"/>
                <w:i/>
                <w:sz w:val="16"/>
                <w:szCs w:val="16"/>
                <w:lang w:val="sr-Cyrl-RS"/>
              </w:rPr>
              <w:t>6 (5х4)</w:t>
            </w:r>
          </w:p>
        </w:tc>
      </w:tr>
      <w:tr w:rsidR="00570226" w:rsidRPr="00E27AD8" w:rsidTr="00472DA2">
        <w:trPr>
          <w:trHeight w:val="20"/>
        </w:trPr>
        <w:tc>
          <w:tcPr>
            <w:tcW w:w="750" w:type="dxa"/>
            <w:gridSpan w:val="3"/>
            <w:tcBorders>
              <w:top w:val="nil"/>
              <w:left w:val="single" w:sz="8" w:space="0" w:color="000000"/>
              <w:bottom w:val="single" w:sz="8" w:space="0" w:color="000000"/>
              <w:right w:val="single" w:sz="8" w:space="0" w:color="000000"/>
            </w:tcBorders>
            <w:shd w:val="clear" w:color="auto" w:fill="auto"/>
            <w:hideMark/>
          </w:tcPr>
          <w:p w:rsidR="00570226" w:rsidRPr="00B61BDB" w:rsidRDefault="00570226" w:rsidP="00472DA2">
            <w:pPr>
              <w:pStyle w:val="Bezrazmaka"/>
              <w:jc w:val="both"/>
              <w:rPr>
                <w:rFonts w:ascii="Times New Roman" w:hAnsi="Times New Roman"/>
              </w:rPr>
            </w:pPr>
            <w:r w:rsidRPr="00B61BDB">
              <w:rPr>
                <w:rFonts w:ascii="Times New Roman" w:hAnsi="Times New Roman"/>
              </w:rPr>
              <w:t>3.1.</w:t>
            </w:r>
          </w:p>
        </w:tc>
        <w:tc>
          <w:tcPr>
            <w:tcW w:w="4147" w:type="dxa"/>
            <w:gridSpan w:val="3"/>
            <w:tcBorders>
              <w:top w:val="single" w:sz="8" w:space="0" w:color="000000"/>
              <w:left w:val="nil"/>
              <w:bottom w:val="single" w:sz="8" w:space="0" w:color="000000"/>
              <w:right w:val="single" w:sz="8" w:space="0" w:color="000000"/>
            </w:tcBorders>
            <w:shd w:val="clear" w:color="auto" w:fill="auto"/>
            <w:vAlign w:val="bottom"/>
            <w:hideMark/>
          </w:tcPr>
          <w:p w:rsidR="00570226" w:rsidRPr="00B61BDB" w:rsidRDefault="00570226" w:rsidP="00472DA2">
            <w:pPr>
              <w:pStyle w:val="Bezrazmaka"/>
              <w:jc w:val="both"/>
              <w:rPr>
                <w:rFonts w:ascii="Times New Roman" w:hAnsi="Times New Roman"/>
              </w:rPr>
            </w:pPr>
            <w:r w:rsidRPr="00B61BDB">
              <w:rPr>
                <w:rFonts w:ascii="Times New Roman" w:hAnsi="Times New Roman"/>
              </w:rPr>
              <w:t>Утоваривач ( кашике од 1,5 до 3,0м</w:t>
            </w:r>
            <w:r w:rsidRPr="00B61BDB">
              <w:rPr>
                <w:rFonts w:ascii="Times New Roman" w:hAnsi="Times New Roman"/>
                <w:vertAlign w:val="superscript"/>
              </w:rPr>
              <w:t>3</w:t>
            </w:r>
            <w:r w:rsidRPr="00B61BDB">
              <w:rPr>
                <w:rFonts w:ascii="Times New Roman" w:hAnsi="Times New Roman"/>
              </w:rPr>
              <w:t>)</w:t>
            </w:r>
          </w:p>
        </w:tc>
        <w:tc>
          <w:tcPr>
            <w:tcW w:w="788" w:type="dxa"/>
            <w:tcBorders>
              <w:top w:val="nil"/>
              <w:left w:val="nil"/>
              <w:bottom w:val="single" w:sz="8" w:space="0" w:color="000000"/>
              <w:right w:val="single" w:sz="8" w:space="0" w:color="000000"/>
            </w:tcBorders>
            <w:shd w:val="clear" w:color="auto" w:fill="auto"/>
            <w:vAlign w:val="center"/>
            <w:hideMark/>
          </w:tcPr>
          <w:p w:rsidR="00570226" w:rsidRPr="00B61BDB" w:rsidRDefault="00570226" w:rsidP="00472DA2">
            <w:pPr>
              <w:pStyle w:val="Bezrazmaka"/>
              <w:jc w:val="center"/>
              <w:rPr>
                <w:rFonts w:ascii="Times New Roman" w:hAnsi="Times New Roman"/>
              </w:rPr>
            </w:pPr>
            <w:r w:rsidRPr="00B61BDB">
              <w:rPr>
                <w:rFonts w:ascii="Times New Roman" w:hAnsi="Times New Roman"/>
              </w:rPr>
              <w:t>час</w:t>
            </w:r>
          </w:p>
        </w:tc>
        <w:tc>
          <w:tcPr>
            <w:tcW w:w="1276" w:type="dxa"/>
            <w:gridSpan w:val="2"/>
            <w:tcBorders>
              <w:top w:val="nil"/>
              <w:left w:val="nil"/>
              <w:bottom w:val="single" w:sz="8" w:space="0" w:color="000000"/>
              <w:right w:val="nil"/>
            </w:tcBorders>
            <w:shd w:val="clear" w:color="auto" w:fill="auto"/>
            <w:vAlign w:val="center"/>
            <w:hideMark/>
          </w:tcPr>
          <w:p w:rsidR="00570226" w:rsidRPr="00164ECA" w:rsidRDefault="00570226" w:rsidP="00472DA2">
            <w:pPr>
              <w:pStyle w:val="Bezrazmaka"/>
              <w:jc w:val="center"/>
              <w:rPr>
                <w:rFonts w:ascii="Times New Roman" w:hAnsi="Times New Roman"/>
                <w:lang w:val="sr-Cyrl-RS"/>
              </w:rPr>
            </w:pPr>
            <w:r>
              <w:rPr>
                <w:rFonts w:ascii="Times New Roman" w:hAnsi="Times New Roman"/>
              </w:rPr>
              <w:t>15</w:t>
            </w:r>
            <w:r w:rsidRPr="00B61BDB">
              <w:rPr>
                <w:rFonts w:ascii="Times New Roman" w:hAnsi="Times New Roman"/>
              </w:rPr>
              <w:t>,0</w:t>
            </w:r>
          </w:p>
        </w:tc>
        <w:tc>
          <w:tcPr>
            <w:tcW w:w="127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570226" w:rsidRPr="00164ECA" w:rsidRDefault="00570226" w:rsidP="00472DA2">
            <w:pPr>
              <w:pStyle w:val="Bezrazmaka"/>
              <w:jc w:val="right"/>
              <w:rPr>
                <w:rFonts w:ascii="Times New Roman" w:hAnsi="Times New Roman"/>
                <w:lang w:val="sr-Cyrl-RS"/>
              </w:rPr>
            </w:pPr>
          </w:p>
        </w:tc>
        <w:tc>
          <w:tcPr>
            <w:tcW w:w="1848" w:type="dxa"/>
            <w:gridSpan w:val="3"/>
            <w:tcBorders>
              <w:top w:val="single" w:sz="8" w:space="0" w:color="auto"/>
              <w:left w:val="nil"/>
              <w:bottom w:val="single" w:sz="8" w:space="0" w:color="auto"/>
              <w:right w:val="single" w:sz="8" w:space="0" w:color="000000"/>
            </w:tcBorders>
            <w:shd w:val="clear" w:color="auto" w:fill="auto"/>
            <w:vAlign w:val="center"/>
          </w:tcPr>
          <w:p w:rsidR="00570226" w:rsidRPr="00F05D00" w:rsidRDefault="00570226" w:rsidP="00472DA2">
            <w:pPr>
              <w:pStyle w:val="Bezrazmaka"/>
              <w:jc w:val="right"/>
              <w:rPr>
                <w:rFonts w:ascii="Times New Roman" w:hAnsi="Times New Roman"/>
              </w:rPr>
            </w:pPr>
          </w:p>
        </w:tc>
      </w:tr>
      <w:tr w:rsidR="00570226" w:rsidRPr="00E27AD8" w:rsidTr="00472DA2">
        <w:trPr>
          <w:trHeight w:val="20"/>
        </w:trPr>
        <w:tc>
          <w:tcPr>
            <w:tcW w:w="750" w:type="dxa"/>
            <w:gridSpan w:val="3"/>
            <w:tcBorders>
              <w:top w:val="nil"/>
              <w:left w:val="single" w:sz="8" w:space="0" w:color="000000"/>
              <w:bottom w:val="single" w:sz="8" w:space="0" w:color="000000"/>
              <w:right w:val="single" w:sz="8" w:space="0" w:color="000000"/>
            </w:tcBorders>
            <w:shd w:val="clear" w:color="auto" w:fill="auto"/>
            <w:hideMark/>
          </w:tcPr>
          <w:p w:rsidR="00570226" w:rsidRPr="00B61BDB" w:rsidRDefault="00570226" w:rsidP="00472DA2">
            <w:pPr>
              <w:pStyle w:val="Bezrazmaka"/>
              <w:jc w:val="both"/>
              <w:rPr>
                <w:rFonts w:ascii="Times New Roman" w:hAnsi="Times New Roman"/>
              </w:rPr>
            </w:pPr>
            <w:r w:rsidRPr="00B61BDB">
              <w:rPr>
                <w:rFonts w:ascii="Times New Roman" w:hAnsi="Times New Roman"/>
              </w:rPr>
              <w:t>3.</w:t>
            </w:r>
            <w:r w:rsidRPr="00B61BDB">
              <w:rPr>
                <w:rFonts w:ascii="Times New Roman" w:hAnsi="Times New Roman"/>
                <w:lang w:val="sr-Cyrl-RS"/>
              </w:rPr>
              <w:t>2</w:t>
            </w:r>
            <w:r w:rsidRPr="00B61BDB">
              <w:rPr>
                <w:rFonts w:ascii="Times New Roman" w:hAnsi="Times New Roman"/>
              </w:rPr>
              <w:t>.</w:t>
            </w:r>
          </w:p>
        </w:tc>
        <w:tc>
          <w:tcPr>
            <w:tcW w:w="4147" w:type="dxa"/>
            <w:gridSpan w:val="3"/>
            <w:tcBorders>
              <w:top w:val="single" w:sz="8" w:space="0" w:color="000000"/>
              <w:left w:val="nil"/>
              <w:bottom w:val="single" w:sz="8" w:space="0" w:color="000000"/>
              <w:right w:val="single" w:sz="8" w:space="0" w:color="000000"/>
            </w:tcBorders>
            <w:shd w:val="clear" w:color="auto" w:fill="auto"/>
            <w:vAlign w:val="bottom"/>
            <w:hideMark/>
          </w:tcPr>
          <w:p w:rsidR="00570226" w:rsidRPr="00B61BDB" w:rsidRDefault="00570226" w:rsidP="00472DA2">
            <w:pPr>
              <w:pStyle w:val="Bezrazmaka"/>
              <w:jc w:val="both"/>
              <w:rPr>
                <w:rFonts w:ascii="Times New Roman" w:hAnsi="Times New Roman"/>
              </w:rPr>
            </w:pPr>
            <w:r w:rsidRPr="00B61BDB">
              <w:rPr>
                <w:rFonts w:ascii="Times New Roman" w:hAnsi="Times New Roman"/>
              </w:rPr>
              <w:t>Булдозер (снаге веће од 100 kW)</w:t>
            </w:r>
          </w:p>
        </w:tc>
        <w:tc>
          <w:tcPr>
            <w:tcW w:w="788" w:type="dxa"/>
            <w:tcBorders>
              <w:top w:val="nil"/>
              <w:left w:val="nil"/>
              <w:bottom w:val="single" w:sz="8" w:space="0" w:color="000000"/>
              <w:right w:val="single" w:sz="8" w:space="0" w:color="000000"/>
            </w:tcBorders>
            <w:shd w:val="clear" w:color="auto" w:fill="auto"/>
            <w:vAlign w:val="center"/>
            <w:hideMark/>
          </w:tcPr>
          <w:p w:rsidR="00570226" w:rsidRPr="00B61BDB" w:rsidRDefault="00570226" w:rsidP="00472DA2">
            <w:pPr>
              <w:pStyle w:val="Bezrazmaka"/>
              <w:jc w:val="center"/>
              <w:rPr>
                <w:rFonts w:ascii="Times New Roman" w:hAnsi="Times New Roman"/>
              </w:rPr>
            </w:pPr>
            <w:r w:rsidRPr="00B61BDB">
              <w:rPr>
                <w:rFonts w:ascii="Times New Roman" w:hAnsi="Times New Roman"/>
              </w:rPr>
              <w:t>час</w:t>
            </w:r>
          </w:p>
        </w:tc>
        <w:tc>
          <w:tcPr>
            <w:tcW w:w="1276" w:type="dxa"/>
            <w:gridSpan w:val="2"/>
            <w:tcBorders>
              <w:top w:val="nil"/>
              <w:left w:val="nil"/>
              <w:bottom w:val="single" w:sz="8" w:space="0" w:color="000000"/>
              <w:right w:val="nil"/>
            </w:tcBorders>
            <w:shd w:val="clear" w:color="auto" w:fill="auto"/>
            <w:vAlign w:val="center"/>
            <w:hideMark/>
          </w:tcPr>
          <w:p w:rsidR="00570226" w:rsidRPr="00164ECA" w:rsidRDefault="00570226" w:rsidP="00472DA2">
            <w:pPr>
              <w:pStyle w:val="Bezrazmaka"/>
              <w:jc w:val="center"/>
              <w:rPr>
                <w:rFonts w:ascii="Times New Roman" w:hAnsi="Times New Roman"/>
                <w:lang w:val="sr-Cyrl-RS"/>
              </w:rPr>
            </w:pPr>
            <w:r>
              <w:rPr>
                <w:rFonts w:ascii="Times New Roman" w:hAnsi="Times New Roman"/>
              </w:rPr>
              <w:t>7,5</w:t>
            </w:r>
          </w:p>
        </w:tc>
        <w:tc>
          <w:tcPr>
            <w:tcW w:w="1271" w:type="dxa"/>
            <w:gridSpan w:val="4"/>
            <w:tcBorders>
              <w:top w:val="single" w:sz="8" w:space="0" w:color="auto"/>
              <w:left w:val="single" w:sz="8" w:space="0" w:color="auto"/>
              <w:bottom w:val="single" w:sz="8" w:space="0" w:color="000000"/>
              <w:right w:val="single" w:sz="8" w:space="0" w:color="000000"/>
            </w:tcBorders>
            <w:shd w:val="clear" w:color="auto" w:fill="auto"/>
            <w:vAlign w:val="center"/>
          </w:tcPr>
          <w:p w:rsidR="00570226" w:rsidRPr="00164ECA" w:rsidRDefault="00570226" w:rsidP="00472DA2">
            <w:pPr>
              <w:pStyle w:val="Bezrazmaka"/>
              <w:jc w:val="right"/>
              <w:rPr>
                <w:rFonts w:ascii="Times New Roman" w:hAnsi="Times New Roman"/>
                <w:lang w:val="sr-Cyrl-RS"/>
              </w:rPr>
            </w:pPr>
          </w:p>
        </w:tc>
        <w:tc>
          <w:tcPr>
            <w:tcW w:w="1848" w:type="dxa"/>
            <w:gridSpan w:val="3"/>
            <w:tcBorders>
              <w:top w:val="single" w:sz="8" w:space="0" w:color="auto"/>
              <w:left w:val="nil"/>
              <w:bottom w:val="single" w:sz="8" w:space="0" w:color="auto"/>
              <w:right w:val="single" w:sz="8" w:space="0" w:color="000000"/>
            </w:tcBorders>
            <w:shd w:val="clear" w:color="auto" w:fill="auto"/>
            <w:vAlign w:val="center"/>
          </w:tcPr>
          <w:p w:rsidR="00570226" w:rsidRPr="00F05D00" w:rsidRDefault="00570226" w:rsidP="00472DA2">
            <w:pPr>
              <w:pStyle w:val="Bezrazmaka"/>
              <w:jc w:val="right"/>
              <w:rPr>
                <w:rFonts w:ascii="Times New Roman" w:hAnsi="Times New Roman"/>
              </w:rPr>
            </w:pPr>
          </w:p>
        </w:tc>
      </w:tr>
      <w:tr w:rsidR="00570226" w:rsidRPr="00E27AD8" w:rsidTr="00472DA2">
        <w:trPr>
          <w:trHeight w:val="20"/>
        </w:trPr>
        <w:tc>
          <w:tcPr>
            <w:tcW w:w="750" w:type="dxa"/>
            <w:gridSpan w:val="3"/>
            <w:tcBorders>
              <w:top w:val="nil"/>
              <w:left w:val="single" w:sz="8" w:space="0" w:color="000000"/>
              <w:bottom w:val="single" w:sz="8" w:space="0" w:color="000000"/>
              <w:right w:val="single" w:sz="8" w:space="0" w:color="000000"/>
            </w:tcBorders>
            <w:shd w:val="clear" w:color="auto" w:fill="auto"/>
            <w:hideMark/>
          </w:tcPr>
          <w:p w:rsidR="00570226" w:rsidRPr="00B61BDB" w:rsidRDefault="00570226" w:rsidP="00472DA2">
            <w:pPr>
              <w:pStyle w:val="Bezrazmaka"/>
              <w:jc w:val="both"/>
              <w:rPr>
                <w:rFonts w:ascii="Times New Roman" w:hAnsi="Times New Roman"/>
              </w:rPr>
            </w:pPr>
            <w:r w:rsidRPr="00B61BDB">
              <w:rPr>
                <w:rFonts w:ascii="Times New Roman" w:hAnsi="Times New Roman"/>
              </w:rPr>
              <w:t>3.</w:t>
            </w:r>
            <w:r w:rsidRPr="00B61BDB">
              <w:rPr>
                <w:rFonts w:ascii="Times New Roman" w:hAnsi="Times New Roman"/>
                <w:lang w:val="sr-Cyrl-RS"/>
              </w:rPr>
              <w:t>3</w:t>
            </w:r>
            <w:r w:rsidRPr="00B61BDB">
              <w:rPr>
                <w:rFonts w:ascii="Times New Roman" w:hAnsi="Times New Roman"/>
              </w:rPr>
              <w:t>.</w:t>
            </w:r>
          </w:p>
        </w:tc>
        <w:tc>
          <w:tcPr>
            <w:tcW w:w="4147" w:type="dxa"/>
            <w:gridSpan w:val="3"/>
            <w:tcBorders>
              <w:top w:val="single" w:sz="8" w:space="0" w:color="000000"/>
              <w:left w:val="nil"/>
              <w:bottom w:val="single" w:sz="8" w:space="0" w:color="000000"/>
              <w:right w:val="single" w:sz="8" w:space="0" w:color="000000"/>
            </w:tcBorders>
            <w:shd w:val="clear" w:color="auto" w:fill="auto"/>
            <w:vAlign w:val="bottom"/>
            <w:hideMark/>
          </w:tcPr>
          <w:p w:rsidR="00570226" w:rsidRPr="00B61BDB" w:rsidRDefault="00570226" w:rsidP="00472DA2">
            <w:pPr>
              <w:pStyle w:val="Bezrazmaka"/>
              <w:jc w:val="both"/>
              <w:rPr>
                <w:rFonts w:ascii="Times New Roman" w:hAnsi="Times New Roman"/>
              </w:rPr>
            </w:pPr>
            <w:r w:rsidRPr="00B61BDB">
              <w:rPr>
                <w:rFonts w:ascii="Times New Roman" w:hAnsi="Times New Roman"/>
              </w:rPr>
              <w:t>Грејдер</w:t>
            </w:r>
          </w:p>
        </w:tc>
        <w:tc>
          <w:tcPr>
            <w:tcW w:w="788" w:type="dxa"/>
            <w:tcBorders>
              <w:top w:val="nil"/>
              <w:left w:val="nil"/>
              <w:bottom w:val="single" w:sz="8" w:space="0" w:color="000000"/>
              <w:right w:val="single" w:sz="8" w:space="0" w:color="000000"/>
            </w:tcBorders>
            <w:shd w:val="clear" w:color="auto" w:fill="auto"/>
            <w:vAlign w:val="center"/>
            <w:hideMark/>
          </w:tcPr>
          <w:p w:rsidR="00570226" w:rsidRPr="00B61BDB" w:rsidRDefault="00570226" w:rsidP="00472DA2">
            <w:pPr>
              <w:pStyle w:val="Bezrazmaka"/>
              <w:jc w:val="center"/>
              <w:rPr>
                <w:rFonts w:ascii="Times New Roman" w:hAnsi="Times New Roman"/>
              </w:rPr>
            </w:pPr>
            <w:r w:rsidRPr="00B61BDB">
              <w:rPr>
                <w:rFonts w:ascii="Times New Roman" w:hAnsi="Times New Roman"/>
              </w:rPr>
              <w:t>час</w:t>
            </w:r>
          </w:p>
        </w:tc>
        <w:tc>
          <w:tcPr>
            <w:tcW w:w="1276" w:type="dxa"/>
            <w:gridSpan w:val="2"/>
            <w:tcBorders>
              <w:top w:val="nil"/>
              <w:left w:val="nil"/>
              <w:bottom w:val="single" w:sz="8" w:space="0" w:color="000000"/>
              <w:right w:val="nil"/>
            </w:tcBorders>
            <w:shd w:val="clear" w:color="auto" w:fill="auto"/>
            <w:vAlign w:val="center"/>
            <w:hideMark/>
          </w:tcPr>
          <w:p w:rsidR="00570226" w:rsidRPr="00164ECA" w:rsidRDefault="00570226" w:rsidP="00472DA2">
            <w:pPr>
              <w:pStyle w:val="Bezrazmaka"/>
              <w:jc w:val="center"/>
              <w:rPr>
                <w:rFonts w:ascii="Times New Roman" w:hAnsi="Times New Roman"/>
                <w:lang w:val="sr-Cyrl-RS"/>
              </w:rPr>
            </w:pPr>
            <w:r>
              <w:rPr>
                <w:rFonts w:ascii="Times New Roman" w:hAnsi="Times New Roman"/>
              </w:rPr>
              <w:t>2</w:t>
            </w:r>
            <w:r w:rsidRPr="00B61BDB">
              <w:rPr>
                <w:rFonts w:ascii="Times New Roman" w:hAnsi="Times New Roman"/>
              </w:rPr>
              <w:t>0,0</w:t>
            </w:r>
          </w:p>
        </w:tc>
        <w:tc>
          <w:tcPr>
            <w:tcW w:w="1271" w:type="dxa"/>
            <w:gridSpan w:val="4"/>
            <w:tcBorders>
              <w:top w:val="single" w:sz="8" w:space="0" w:color="auto"/>
              <w:left w:val="single" w:sz="8" w:space="0" w:color="auto"/>
              <w:bottom w:val="single" w:sz="8" w:space="0" w:color="000000"/>
              <w:right w:val="single" w:sz="8" w:space="0" w:color="000000"/>
            </w:tcBorders>
            <w:shd w:val="clear" w:color="auto" w:fill="auto"/>
            <w:vAlign w:val="center"/>
          </w:tcPr>
          <w:p w:rsidR="00570226" w:rsidRPr="00164ECA" w:rsidRDefault="00570226" w:rsidP="00472DA2">
            <w:pPr>
              <w:pStyle w:val="Bezrazmaka"/>
              <w:jc w:val="right"/>
              <w:rPr>
                <w:rFonts w:ascii="Times New Roman" w:hAnsi="Times New Roman"/>
                <w:lang w:val="sr-Cyrl-RS"/>
              </w:rPr>
            </w:pPr>
          </w:p>
        </w:tc>
        <w:tc>
          <w:tcPr>
            <w:tcW w:w="1848" w:type="dxa"/>
            <w:gridSpan w:val="3"/>
            <w:tcBorders>
              <w:top w:val="single" w:sz="8" w:space="0" w:color="auto"/>
              <w:left w:val="nil"/>
              <w:bottom w:val="single" w:sz="8" w:space="0" w:color="auto"/>
              <w:right w:val="single" w:sz="8" w:space="0" w:color="000000"/>
            </w:tcBorders>
            <w:shd w:val="clear" w:color="auto" w:fill="auto"/>
            <w:vAlign w:val="center"/>
          </w:tcPr>
          <w:p w:rsidR="00570226" w:rsidRPr="00F05D00" w:rsidRDefault="00570226" w:rsidP="00472DA2">
            <w:pPr>
              <w:pStyle w:val="Bezrazmaka"/>
              <w:jc w:val="right"/>
              <w:rPr>
                <w:rFonts w:ascii="Times New Roman" w:hAnsi="Times New Roman"/>
              </w:rPr>
            </w:pPr>
          </w:p>
        </w:tc>
      </w:tr>
      <w:tr w:rsidR="00570226" w:rsidRPr="00E27AD8" w:rsidTr="00472DA2">
        <w:trPr>
          <w:trHeight w:val="20"/>
        </w:trPr>
        <w:tc>
          <w:tcPr>
            <w:tcW w:w="750" w:type="dxa"/>
            <w:gridSpan w:val="3"/>
            <w:tcBorders>
              <w:top w:val="nil"/>
              <w:left w:val="single" w:sz="8" w:space="0" w:color="000000"/>
              <w:bottom w:val="single" w:sz="8" w:space="0" w:color="000000"/>
              <w:right w:val="single" w:sz="8" w:space="0" w:color="000000"/>
            </w:tcBorders>
            <w:shd w:val="clear" w:color="auto" w:fill="auto"/>
            <w:hideMark/>
          </w:tcPr>
          <w:p w:rsidR="00570226" w:rsidRPr="00B61BDB" w:rsidRDefault="00570226" w:rsidP="00472DA2">
            <w:pPr>
              <w:pStyle w:val="Bezrazmaka"/>
              <w:jc w:val="both"/>
              <w:rPr>
                <w:rFonts w:ascii="Times New Roman" w:hAnsi="Times New Roman"/>
              </w:rPr>
            </w:pPr>
            <w:r w:rsidRPr="00B61BDB">
              <w:rPr>
                <w:rFonts w:ascii="Times New Roman" w:hAnsi="Times New Roman"/>
              </w:rPr>
              <w:t>3.</w:t>
            </w:r>
            <w:r w:rsidRPr="00B61BDB">
              <w:rPr>
                <w:rFonts w:ascii="Times New Roman" w:hAnsi="Times New Roman"/>
                <w:lang w:val="sr-Cyrl-RS"/>
              </w:rPr>
              <w:t>4</w:t>
            </w:r>
            <w:r w:rsidRPr="00B61BDB">
              <w:rPr>
                <w:rFonts w:ascii="Times New Roman" w:hAnsi="Times New Roman"/>
              </w:rPr>
              <w:t>.</w:t>
            </w:r>
          </w:p>
        </w:tc>
        <w:tc>
          <w:tcPr>
            <w:tcW w:w="4147" w:type="dxa"/>
            <w:gridSpan w:val="3"/>
            <w:tcBorders>
              <w:top w:val="single" w:sz="8" w:space="0" w:color="000000"/>
              <w:left w:val="nil"/>
              <w:bottom w:val="single" w:sz="8" w:space="0" w:color="000000"/>
              <w:right w:val="single" w:sz="8" w:space="0" w:color="000000"/>
            </w:tcBorders>
            <w:shd w:val="clear" w:color="auto" w:fill="auto"/>
            <w:vAlign w:val="bottom"/>
            <w:hideMark/>
          </w:tcPr>
          <w:p w:rsidR="00570226" w:rsidRPr="00B61BDB" w:rsidRDefault="00570226" w:rsidP="00472DA2">
            <w:pPr>
              <w:pStyle w:val="Bezrazmaka"/>
              <w:jc w:val="both"/>
              <w:rPr>
                <w:rFonts w:ascii="Times New Roman" w:hAnsi="Times New Roman"/>
              </w:rPr>
            </w:pPr>
            <w:r w:rsidRPr="00B61BDB">
              <w:rPr>
                <w:rFonts w:ascii="Times New Roman" w:hAnsi="Times New Roman"/>
              </w:rPr>
              <w:t>Ровокопач - багер (нето снаге до 85 kW)</w:t>
            </w:r>
          </w:p>
        </w:tc>
        <w:tc>
          <w:tcPr>
            <w:tcW w:w="788" w:type="dxa"/>
            <w:tcBorders>
              <w:top w:val="nil"/>
              <w:left w:val="nil"/>
              <w:bottom w:val="single" w:sz="8" w:space="0" w:color="000000"/>
              <w:right w:val="single" w:sz="8" w:space="0" w:color="000000"/>
            </w:tcBorders>
            <w:shd w:val="clear" w:color="auto" w:fill="auto"/>
            <w:vAlign w:val="center"/>
            <w:hideMark/>
          </w:tcPr>
          <w:p w:rsidR="00570226" w:rsidRPr="00B61BDB" w:rsidRDefault="00570226" w:rsidP="00472DA2">
            <w:pPr>
              <w:pStyle w:val="Bezrazmaka"/>
              <w:jc w:val="center"/>
              <w:rPr>
                <w:rFonts w:ascii="Times New Roman" w:hAnsi="Times New Roman"/>
              </w:rPr>
            </w:pPr>
            <w:r w:rsidRPr="00B61BDB">
              <w:rPr>
                <w:rFonts w:ascii="Times New Roman" w:hAnsi="Times New Roman"/>
              </w:rPr>
              <w:t>час</w:t>
            </w:r>
          </w:p>
        </w:tc>
        <w:tc>
          <w:tcPr>
            <w:tcW w:w="1276" w:type="dxa"/>
            <w:gridSpan w:val="2"/>
            <w:tcBorders>
              <w:top w:val="nil"/>
              <w:left w:val="nil"/>
              <w:bottom w:val="single" w:sz="8" w:space="0" w:color="000000"/>
              <w:right w:val="nil"/>
            </w:tcBorders>
            <w:shd w:val="clear" w:color="auto" w:fill="auto"/>
            <w:vAlign w:val="center"/>
            <w:hideMark/>
          </w:tcPr>
          <w:p w:rsidR="00570226" w:rsidRPr="00164ECA" w:rsidRDefault="00570226" w:rsidP="00472DA2">
            <w:pPr>
              <w:pStyle w:val="Bezrazmaka"/>
              <w:jc w:val="center"/>
              <w:rPr>
                <w:rFonts w:ascii="Times New Roman" w:hAnsi="Times New Roman"/>
                <w:lang w:val="sr-Cyrl-RS"/>
              </w:rPr>
            </w:pPr>
            <w:r>
              <w:rPr>
                <w:rFonts w:ascii="Times New Roman" w:hAnsi="Times New Roman"/>
              </w:rPr>
              <w:t>12</w:t>
            </w:r>
            <w:r w:rsidRPr="00B61BDB">
              <w:rPr>
                <w:rFonts w:ascii="Times New Roman" w:hAnsi="Times New Roman"/>
              </w:rPr>
              <w:t>,0</w:t>
            </w:r>
          </w:p>
        </w:tc>
        <w:tc>
          <w:tcPr>
            <w:tcW w:w="1271" w:type="dxa"/>
            <w:gridSpan w:val="4"/>
            <w:tcBorders>
              <w:top w:val="single" w:sz="8" w:space="0" w:color="auto"/>
              <w:left w:val="single" w:sz="8" w:space="0" w:color="auto"/>
              <w:bottom w:val="single" w:sz="8" w:space="0" w:color="000000"/>
              <w:right w:val="single" w:sz="8" w:space="0" w:color="000000"/>
            </w:tcBorders>
            <w:shd w:val="clear" w:color="auto" w:fill="auto"/>
            <w:vAlign w:val="center"/>
          </w:tcPr>
          <w:p w:rsidR="00570226" w:rsidRPr="00164ECA" w:rsidRDefault="00570226" w:rsidP="00472DA2">
            <w:pPr>
              <w:pStyle w:val="Bezrazmaka"/>
              <w:jc w:val="right"/>
              <w:rPr>
                <w:rFonts w:ascii="Times New Roman" w:hAnsi="Times New Roman"/>
                <w:lang w:val="sr-Cyrl-RS"/>
              </w:rPr>
            </w:pPr>
          </w:p>
        </w:tc>
        <w:tc>
          <w:tcPr>
            <w:tcW w:w="1848" w:type="dxa"/>
            <w:gridSpan w:val="3"/>
            <w:tcBorders>
              <w:top w:val="single" w:sz="8" w:space="0" w:color="auto"/>
              <w:left w:val="nil"/>
              <w:bottom w:val="single" w:sz="8" w:space="0" w:color="auto"/>
              <w:right w:val="single" w:sz="8" w:space="0" w:color="000000"/>
            </w:tcBorders>
            <w:shd w:val="clear" w:color="auto" w:fill="auto"/>
            <w:vAlign w:val="center"/>
          </w:tcPr>
          <w:p w:rsidR="00570226" w:rsidRPr="00F05D00" w:rsidRDefault="00570226" w:rsidP="00472DA2">
            <w:pPr>
              <w:pStyle w:val="Bezrazmaka"/>
              <w:jc w:val="right"/>
              <w:rPr>
                <w:rFonts w:ascii="Times New Roman" w:hAnsi="Times New Roman"/>
              </w:rPr>
            </w:pPr>
          </w:p>
        </w:tc>
      </w:tr>
      <w:tr w:rsidR="00570226" w:rsidRPr="00E27AD8" w:rsidTr="00472DA2">
        <w:trPr>
          <w:trHeight w:val="20"/>
        </w:trPr>
        <w:tc>
          <w:tcPr>
            <w:tcW w:w="750" w:type="dxa"/>
            <w:gridSpan w:val="3"/>
            <w:tcBorders>
              <w:top w:val="nil"/>
              <w:left w:val="single" w:sz="8" w:space="0" w:color="000000"/>
              <w:bottom w:val="single" w:sz="8" w:space="0" w:color="000000"/>
              <w:right w:val="single" w:sz="8" w:space="0" w:color="000000"/>
            </w:tcBorders>
            <w:shd w:val="clear" w:color="auto" w:fill="auto"/>
            <w:hideMark/>
          </w:tcPr>
          <w:p w:rsidR="00570226" w:rsidRPr="00B61BDB" w:rsidRDefault="00570226" w:rsidP="00472DA2">
            <w:pPr>
              <w:pStyle w:val="Bezrazmaka"/>
              <w:jc w:val="both"/>
              <w:rPr>
                <w:rFonts w:ascii="Times New Roman" w:hAnsi="Times New Roman"/>
                <w:lang w:val="sr-Cyrl-RS"/>
              </w:rPr>
            </w:pPr>
            <w:r w:rsidRPr="00B61BDB">
              <w:rPr>
                <w:rFonts w:ascii="Times New Roman" w:hAnsi="Times New Roman"/>
              </w:rPr>
              <w:t>3.</w:t>
            </w:r>
            <w:r w:rsidRPr="00B61BDB">
              <w:rPr>
                <w:rFonts w:ascii="Times New Roman" w:hAnsi="Times New Roman"/>
                <w:lang w:val="sr-Cyrl-RS"/>
              </w:rPr>
              <w:t>5.</w:t>
            </w:r>
          </w:p>
        </w:tc>
        <w:tc>
          <w:tcPr>
            <w:tcW w:w="4147" w:type="dxa"/>
            <w:gridSpan w:val="3"/>
            <w:tcBorders>
              <w:top w:val="single" w:sz="8" w:space="0" w:color="000000"/>
              <w:left w:val="nil"/>
              <w:bottom w:val="single" w:sz="8" w:space="0" w:color="000000"/>
              <w:right w:val="single" w:sz="8" w:space="0" w:color="000000"/>
            </w:tcBorders>
            <w:shd w:val="clear" w:color="auto" w:fill="auto"/>
            <w:vAlign w:val="bottom"/>
            <w:hideMark/>
          </w:tcPr>
          <w:p w:rsidR="00570226" w:rsidRPr="00AF2401" w:rsidRDefault="00570226" w:rsidP="00472DA2">
            <w:pPr>
              <w:pStyle w:val="Bezrazmaka"/>
              <w:jc w:val="both"/>
              <w:rPr>
                <w:rFonts w:ascii="Times New Roman" w:hAnsi="Times New Roman"/>
              </w:rPr>
            </w:pPr>
            <w:r w:rsidRPr="00AF2401">
              <w:rPr>
                <w:rFonts w:ascii="Times New Roman" w:hAnsi="Times New Roman"/>
              </w:rPr>
              <w:t>Ровокопач - багер (нето снаге веће од 85 kW)</w:t>
            </w:r>
          </w:p>
        </w:tc>
        <w:tc>
          <w:tcPr>
            <w:tcW w:w="788" w:type="dxa"/>
            <w:tcBorders>
              <w:top w:val="nil"/>
              <w:left w:val="nil"/>
              <w:bottom w:val="single" w:sz="8" w:space="0" w:color="000000"/>
              <w:right w:val="single" w:sz="8" w:space="0" w:color="000000"/>
            </w:tcBorders>
            <w:shd w:val="clear" w:color="auto" w:fill="auto"/>
            <w:vAlign w:val="center"/>
            <w:hideMark/>
          </w:tcPr>
          <w:p w:rsidR="00570226" w:rsidRPr="00AF2401" w:rsidRDefault="00570226" w:rsidP="00472DA2">
            <w:pPr>
              <w:pStyle w:val="Bezrazmaka"/>
              <w:jc w:val="center"/>
              <w:rPr>
                <w:rFonts w:ascii="Times New Roman" w:hAnsi="Times New Roman"/>
              </w:rPr>
            </w:pPr>
            <w:r w:rsidRPr="00AF2401">
              <w:rPr>
                <w:rFonts w:ascii="Times New Roman" w:hAnsi="Times New Roman"/>
              </w:rPr>
              <w:t>час</w:t>
            </w:r>
          </w:p>
        </w:tc>
        <w:tc>
          <w:tcPr>
            <w:tcW w:w="1276" w:type="dxa"/>
            <w:gridSpan w:val="2"/>
            <w:tcBorders>
              <w:top w:val="nil"/>
              <w:left w:val="nil"/>
              <w:bottom w:val="single" w:sz="8" w:space="0" w:color="000000"/>
              <w:right w:val="nil"/>
            </w:tcBorders>
            <w:shd w:val="clear" w:color="auto" w:fill="auto"/>
            <w:vAlign w:val="center"/>
            <w:hideMark/>
          </w:tcPr>
          <w:p w:rsidR="00570226" w:rsidRPr="00AF2401" w:rsidRDefault="00570226" w:rsidP="00472DA2">
            <w:pPr>
              <w:pStyle w:val="Bezrazmaka"/>
              <w:jc w:val="center"/>
              <w:rPr>
                <w:rFonts w:ascii="Times New Roman" w:hAnsi="Times New Roman"/>
                <w:lang w:val="sr-Cyrl-RS"/>
              </w:rPr>
            </w:pPr>
            <w:r>
              <w:rPr>
                <w:rFonts w:ascii="Times New Roman" w:hAnsi="Times New Roman"/>
              </w:rPr>
              <w:t>12</w:t>
            </w:r>
            <w:r w:rsidRPr="00AF2401">
              <w:rPr>
                <w:rFonts w:ascii="Times New Roman" w:hAnsi="Times New Roman"/>
              </w:rPr>
              <w:t>,0</w:t>
            </w:r>
          </w:p>
        </w:tc>
        <w:tc>
          <w:tcPr>
            <w:tcW w:w="1271" w:type="dxa"/>
            <w:gridSpan w:val="4"/>
            <w:tcBorders>
              <w:top w:val="single" w:sz="8" w:space="0" w:color="auto"/>
              <w:left w:val="single" w:sz="8" w:space="0" w:color="auto"/>
              <w:bottom w:val="single" w:sz="8" w:space="0" w:color="000000"/>
              <w:right w:val="single" w:sz="8" w:space="0" w:color="000000"/>
            </w:tcBorders>
            <w:shd w:val="clear" w:color="auto" w:fill="auto"/>
            <w:vAlign w:val="center"/>
          </w:tcPr>
          <w:p w:rsidR="00570226" w:rsidRPr="00AF2401" w:rsidRDefault="00570226" w:rsidP="00472DA2">
            <w:pPr>
              <w:pStyle w:val="Bezrazmaka"/>
              <w:jc w:val="right"/>
              <w:rPr>
                <w:rFonts w:ascii="Times New Roman" w:hAnsi="Times New Roman"/>
                <w:lang w:val="sr-Cyrl-RS"/>
              </w:rPr>
            </w:pPr>
          </w:p>
        </w:tc>
        <w:tc>
          <w:tcPr>
            <w:tcW w:w="1848" w:type="dxa"/>
            <w:gridSpan w:val="3"/>
            <w:tcBorders>
              <w:top w:val="single" w:sz="8" w:space="0" w:color="auto"/>
              <w:left w:val="nil"/>
              <w:bottom w:val="single" w:sz="8" w:space="0" w:color="auto"/>
              <w:right w:val="single" w:sz="8" w:space="0" w:color="000000"/>
            </w:tcBorders>
            <w:shd w:val="clear" w:color="auto" w:fill="auto"/>
            <w:vAlign w:val="center"/>
          </w:tcPr>
          <w:p w:rsidR="00570226" w:rsidRPr="00AF2401" w:rsidRDefault="00570226" w:rsidP="00472DA2">
            <w:pPr>
              <w:pStyle w:val="Bezrazmaka"/>
              <w:jc w:val="right"/>
              <w:rPr>
                <w:rFonts w:ascii="Times New Roman" w:hAnsi="Times New Roman"/>
              </w:rPr>
            </w:pPr>
          </w:p>
        </w:tc>
      </w:tr>
      <w:tr w:rsidR="00570226" w:rsidRPr="00E27AD8" w:rsidTr="00472DA2">
        <w:trPr>
          <w:trHeight w:val="20"/>
        </w:trPr>
        <w:tc>
          <w:tcPr>
            <w:tcW w:w="750" w:type="dxa"/>
            <w:gridSpan w:val="3"/>
            <w:tcBorders>
              <w:top w:val="nil"/>
              <w:left w:val="single" w:sz="8" w:space="0" w:color="000000"/>
              <w:bottom w:val="single" w:sz="8" w:space="0" w:color="000000"/>
              <w:right w:val="single" w:sz="8" w:space="0" w:color="000000"/>
            </w:tcBorders>
            <w:shd w:val="clear" w:color="auto" w:fill="auto"/>
            <w:hideMark/>
          </w:tcPr>
          <w:p w:rsidR="00570226" w:rsidRPr="00B61BDB" w:rsidRDefault="00570226" w:rsidP="00472DA2">
            <w:pPr>
              <w:pStyle w:val="Bezrazmaka"/>
              <w:jc w:val="both"/>
              <w:rPr>
                <w:rFonts w:ascii="Times New Roman" w:hAnsi="Times New Roman"/>
              </w:rPr>
            </w:pPr>
            <w:r w:rsidRPr="00B61BDB">
              <w:rPr>
                <w:rFonts w:ascii="Times New Roman" w:hAnsi="Times New Roman"/>
              </w:rPr>
              <w:t>3.</w:t>
            </w:r>
            <w:r w:rsidRPr="00B61BDB">
              <w:rPr>
                <w:rFonts w:ascii="Times New Roman" w:hAnsi="Times New Roman"/>
                <w:lang w:val="sr-Cyrl-RS"/>
              </w:rPr>
              <w:t>6</w:t>
            </w:r>
            <w:r w:rsidRPr="00B61BDB">
              <w:rPr>
                <w:rFonts w:ascii="Times New Roman" w:hAnsi="Times New Roman"/>
              </w:rPr>
              <w:t>.</w:t>
            </w:r>
          </w:p>
        </w:tc>
        <w:tc>
          <w:tcPr>
            <w:tcW w:w="4147" w:type="dxa"/>
            <w:gridSpan w:val="3"/>
            <w:tcBorders>
              <w:top w:val="single" w:sz="8" w:space="0" w:color="000000"/>
              <w:left w:val="nil"/>
              <w:bottom w:val="single" w:sz="8" w:space="0" w:color="000000"/>
              <w:right w:val="single" w:sz="8" w:space="0" w:color="000000"/>
            </w:tcBorders>
            <w:shd w:val="clear" w:color="auto" w:fill="auto"/>
            <w:vAlign w:val="bottom"/>
            <w:hideMark/>
          </w:tcPr>
          <w:p w:rsidR="00570226" w:rsidRPr="00B61BDB" w:rsidRDefault="00570226" w:rsidP="00472DA2">
            <w:pPr>
              <w:pStyle w:val="Bezrazmaka"/>
              <w:jc w:val="both"/>
              <w:rPr>
                <w:rFonts w:ascii="Times New Roman" w:hAnsi="Times New Roman"/>
              </w:rPr>
            </w:pPr>
            <w:r w:rsidRPr="00B61BDB">
              <w:rPr>
                <w:rFonts w:ascii="Times New Roman" w:hAnsi="Times New Roman"/>
              </w:rPr>
              <w:t>Вучни воз</w:t>
            </w:r>
          </w:p>
        </w:tc>
        <w:tc>
          <w:tcPr>
            <w:tcW w:w="788" w:type="dxa"/>
            <w:tcBorders>
              <w:top w:val="nil"/>
              <w:left w:val="nil"/>
              <w:bottom w:val="single" w:sz="8" w:space="0" w:color="000000"/>
              <w:right w:val="single" w:sz="8" w:space="0" w:color="000000"/>
            </w:tcBorders>
            <w:shd w:val="clear" w:color="auto" w:fill="auto"/>
            <w:vAlign w:val="center"/>
            <w:hideMark/>
          </w:tcPr>
          <w:p w:rsidR="00570226" w:rsidRPr="00B61BDB" w:rsidRDefault="00570226" w:rsidP="00472DA2">
            <w:pPr>
              <w:pStyle w:val="Bezrazmaka"/>
              <w:jc w:val="center"/>
              <w:rPr>
                <w:rFonts w:ascii="Times New Roman" w:hAnsi="Times New Roman"/>
              </w:rPr>
            </w:pPr>
            <w:r w:rsidRPr="00B61BDB">
              <w:rPr>
                <w:rFonts w:ascii="Times New Roman" w:hAnsi="Times New Roman"/>
              </w:rPr>
              <w:t>км</w:t>
            </w:r>
          </w:p>
        </w:tc>
        <w:tc>
          <w:tcPr>
            <w:tcW w:w="1276" w:type="dxa"/>
            <w:gridSpan w:val="2"/>
            <w:tcBorders>
              <w:top w:val="nil"/>
              <w:left w:val="nil"/>
              <w:bottom w:val="single" w:sz="8" w:space="0" w:color="000000"/>
              <w:right w:val="nil"/>
            </w:tcBorders>
            <w:shd w:val="clear" w:color="auto" w:fill="auto"/>
            <w:vAlign w:val="center"/>
            <w:hideMark/>
          </w:tcPr>
          <w:p w:rsidR="00570226" w:rsidRPr="00B61BDB" w:rsidRDefault="00570226" w:rsidP="00472DA2">
            <w:pPr>
              <w:pStyle w:val="Bezrazmaka"/>
              <w:jc w:val="center"/>
              <w:rPr>
                <w:rFonts w:ascii="Times New Roman" w:hAnsi="Times New Roman"/>
              </w:rPr>
            </w:pPr>
            <w:r>
              <w:rPr>
                <w:rFonts w:ascii="Times New Roman" w:hAnsi="Times New Roman"/>
              </w:rPr>
              <w:t>90,</w:t>
            </w:r>
            <w:r w:rsidRPr="00B61BDB">
              <w:rPr>
                <w:rFonts w:ascii="Times New Roman" w:hAnsi="Times New Roman"/>
              </w:rPr>
              <w:t>0</w:t>
            </w:r>
          </w:p>
        </w:tc>
        <w:tc>
          <w:tcPr>
            <w:tcW w:w="1271" w:type="dxa"/>
            <w:gridSpan w:val="4"/>
            <w:tcBorders>
              <w:top w:val="single" w:sz="8" w:space="0" w:color="auto"/>
              <w:left w:val="single" w:sz="8" w:space="0" w:color="auto"/>
              <w:bottom w:val="single" w:sz="8" w:space="0" w:color="000000"/>
              <w:right w:val="single" w:sz="8" w:space="0" w:color="000000"/>
            </w:tcBorders>
            <w:shd w:val="clear" w:color="auto" w:fill="auto"/>
            <w:vAlign w:val="center"/>
          </w:tcPr>
          <w:p w:rsidR="00570226" w:rsidRPr="00164ECA" w:rsidRDefault="00570226" w:rsidP="00472DA2">
            <w:pPr>
              <w:pStyle w:val="Bezrazmaka"/>
              <w:jc w:val="right"/>
              <w:rPr>
                <w:rFonts w:ascii="Times New Roman" w:hAnsi="Times New Roman"/>
                <w:lang w:val="sr-Cyrl-RS"/>
              </w:rPr>
            </w:pPr>
          </w:p>
        </w:tc>
        <w:tc>
          <w:tcPr>
            <w:tcW w:w="1848" w:type="dxa"/>
            <w:gridSpan w:val="3"/>
            <w:tcBorders>
              <w:top w:val="single" w:sz="8" w:space="0" w:color="auto"/>
              <w:left w:val="nil"/>
              <w:bottom w:val="single" w:sz="8" w:space="0" w:color="auto"/>
              <w:right w:val="single" w:sz="8" w:space="0" w:color="000000"/>
            </w:tcBorders>
            <w:shd w:val="clear" w:color="auto" w:fill="auto"/>
            <w:vAlign w:val="center"/>
          </w:tcPr>
          <w:p w:rsidR="00570226" w:rsidRPr="00F05D00" w:rsidRDefault="00570226" w:rsidP="00472DA2">
            <w:pPr>
              <w:pStyle w:val="Bezrazmaka"/>
              <w:jc w:val="right"/>
              <w:rPr>
                <w:rFonts w:ascii="Times New Roman" w:hAnsi="Times New Roman"/>
              </w:rPr>
            </w:pPr>
          </w:p>
        </w:tc>
      </w:tr>
      <w:tr w:rsidR="00570226" w:rsidRPr="00E27AD8" w:rsidTr="00472DA2">
        <w:trPr>
          <w:trHeight w:val="20"/>
        </w:trPr>
        <w:tc>
          <w:tcPr>
            <w:tcW w:w="750" w:type="dxa"/>
            <w:gridSpan w:val="3"/>
            <w:tcBorders>
              <w:top w:val="nil"/>
              <w:left w:val="single" w:sz="8" w:space="0" w:color="000000"/>
              <w:bottom w:val="single" w:sz="8" w:space="0" w:color="000000"/>
              <w:right w:val="single" w:sz="8" w:space="0" w:color="000000"/>
            </w:tcBorders>
            <w:shd w:val="clear" w:color="auto" w:fill="auto"/>
            <w:hideMark/>
          </w:tcPr>
          <w:p w:rsidR="00570226" w:rsidRPr="00B61BDB" w:rsidRDefault="00570226" w:rsidP="00472DA2">
            <w:pPr>
              <w:pStyle w:val="Bezrazmaka"/>
              <w:jc w:val="both"/>
              <w:rPr>
                <w:rFonts w:ascii="Times New Roman" w:hAnsi="Times New Roman"/>
              </w:rPr>
            </w:pPr>
            <w:r w:rsidRPr="00B61BDB">
              <w:rPr>
                <w:rFonts w:ascii="Times New Roman" w:hAnsi="Times New Roman"/>
              </w:rPr>
              <w:t>3.</w:t>
            </w:r>
            <w:r w:rsidRPr="00B61BDB">
              <w:rPr>
                <w:rFonts w:ascii="Times New Roman" w:hAnsi="Times New Roman"/>
                <w:lang w:val="sr-Cyrl-RS"/>
              </w:rPr>
              <w:t>7</w:t>
            </w:r>
            <w:r w:rsidRPr="00B61BDB">
              <w:rPr>
                <w:rFonts w:ascii="Times New Roman" w:hAnsi="Times New Roman"/>
              </w:rPr>
              <w:t>.</w:t>
            </w:r>
          </w:p>
        </w:tc>
        <w:tc>
          <w:tcPr>
            <w:tcW w:w="4147" w:type="dxa"/>
            <w:gridSpan w:val="3"/>
            <w:tcBorders>
              <w:top w:val="single" w:sz="8" w:space="0" w:color="000000"/>
              <w:left w:val="nil"/>
              <w:bottom w:val="single" w:sz="8" w:space="0" w:color="000000"/>
              <w:right w:val="single" w:sz="8" w:space="0" w:color="000000"/>
            </w:tcBorders>
            <w:shd w:val="clear" w:color="auto" w:fill="auto"/>
            <w:vAlign w:val="bottom"/>
            <w:hideMark/>
          </w:tcPr>
          <w:p w:rsidR="00570226" w:rsidRPr="00B61BDB" w:rsidRDefault="00570226" w:rsidP="00472DA2">
            <w:pPr>
              <w:pStyle w:val="Bezrazmaka"/>
              <w:jc w:val="both"/>
              <w:rPr>
                <w:rFonts w:ascii="Times New Roman" w:hAnsi="Times New Roman"/>
              </w:rPr>
            </w:pPr>
            <w:r w:rsidRPr="00B61BDB">
              <w:rPr>
                <w:rFonts w:ascii="Times New Roman" w:hAnsi="Times New Roman"/>
              </w:rPr>
              <w:t>Вибро ваљак (радне масе ≤ 9,0 t)</w:t>
            </w:r>
          </w:p>
        </w:tc>
        <w:tc>
          <w:tcPr>
            <w:tcW w:w="788" w:type="dxa"/>
            <w:tcBorders>
              <w:top w:val="nil"/>
              <w:left w:val="nil"/>
              <w:bottom w:val="single" w:sz="8" w:space="0" w:color="000000"/>
              <w:right w:val="single" w:sz="8" w:space="0" w:color="000000"/>
            </w:tcBorders>
            <w:shd w:val="clear" w:color="auto" w:fill="auto"/>
            <w:vAlign w:val="center"/>
            <w:hideMark/>
          </w:tcPr>
          <w:p w:rsidR="00570226" w:rsidRPr="00B61BDB" w:rsidRDefault="00570226" w:rsidP="00472DA2">
            <w:pPr>
              <w:pStyle w:val="Bezrazmaka"/>
              <w:jc w:val="center"/>
              <w:rPr>
                <w:rFonts w:ascii="Times New Roman" w:hAnsi="Times New Roman"/>
              </w:rPr>
            </w:pPr>
            <w:r w:rsidRPr="00B61BDB">
              <w:rPr>
                <w:rFonts w:ascii="Times New Roman" w:hAnsi="Times New Roman"/>
              </w:rPr>
              <w:t>час</w:t>
            </w:r>
          </w:p>
        </w:tc>
        <w:tc>
          <w:tcPr>
            <w:tcW w:w="1276" w:type="dxa"/>
            <w:gridSpan w:val="2"/>
            <w:tcBorders>
              <w:top w:val="nil"/>
              <w:left w:val="nil"/>
              <w:bottom w:val="single" w:sz="8" w:space="0" w:color="000000"/>
              <w:right w:val="nil"/>
            </w:tcBorders>
            <w:shd w:val="clear" w:color="auto" w:fill="auto"/>
            <w:vAlign w:val="center"/>
            <w:hideMark/>
          </w:tcPr>
          <w:p w:rsidR="00570226" w:rsidRPr="00164ECA" w:rsidRDefault="00570226" w:rsidP="00472DA2">
            <w:pPr>
              <w:pStyle w:val="Bezrazmaka"/>
              <w:jc w:val="center"/>
              <w:rPr>
                <w:rFonts w:ascii="Times New Roman" w:hAnsi="Times New Roman"/>
                <w:lang w:val="sr-Cyrl-RS"/>
              </w:rPr>
            </w:pPr>
            <w:r>
              <w:rPr>
                <w:rFonts w:ascii="Times New Roman" w:hAnsi="Times New Roman"/>
              </w:rPr>
              <w:t>1</w:t>
            </w:r>
            <w:r w:rsidRPr="00B61BDB">
              <w:rPr>
                <w:rFonts w:ascii="Times New Roman" w:hAnsi="Times New Roman"/>
              </w:rPr>
              <w:t>,0</w:t>
            </w:r>
          </w:p>
        </w:tc>
        <w:tc>
          <w:tcPr>
            <w:tcW w:w="1271" w:type="dxa"/>
            <w:gridSpan w:val="4"/>
            <w:tcBorders>
              <w:top w:val="single" w:sz="8" w:space="0" w:color="auto"/>
              <w:left w:val="single" w:sz="8" w:space="0" w:color="auto"/>
              <w:bottom w:val="single" w:sz="8" w:space="0" w:color="000000"/>
              <w:right w:val="single" w:sz="8" w:space="0" w:color="000000"/>
            </w:tcBorders>
            <w:shd w:val="clear" w:color="auto" w:fill="auto"/>
            <w:vAlign w:val="center"/>
          </w:tcPr>
          <w:p w:rsidR="00570226" w:rsidRPr="00164ECA" w:rsidRDefault="00570226" w:rsidP="00472DA2">
            <w:pPr>
              <w:pStyle w:val="Bezrazmaka"/>
              <w:jc w:val="right"/>
              <w:rPr>
                <w:rFonts w:ascii="Times New Roman" w:hAnsi="Times New Roman"/>
                <w:lang w:val="sr-Cyrl-RS"/>
              </w:rPr>
            </w:pPr>
          </w:p>
        </w:tc>
        <w:tc>
          <w:tcPr>
            <w:tcW w:w="1848" w:type="dxa"/>
            <w:gridSpan w:val="3"/>
            <w:tcBorders>
              <w:top w:val="single" w:sz="8" w:space="0" w:color="auto"/>
              <w:left w:val="nil"/>
              <w:bottom w:val="single" w:sz="8" w:space="0" w:color="auto"/>
              <w:right w:val="single" w:sz="8" w:space="0" w:color="000000"/>
            </w:tcBorders>
            <w:shd w:val="clear" w:color="auto" w:fill="auto"/>
            <w:vAlign w:val="center"/>
          </w:tcPr>
          <w:p w:rsidR="00570226" w:rsidRPr="00F05D00" w:rsidRDefault="00570226" w:rsidP="00472DA2">
            <w:pPr>
              <w:pStyle w:val="Bezrazmaka"/>
              <w:jc w:val="right"/>
              <w:rPr>
                <w:rFonts w:ascii="Times New Roman" w:hAnsi="Times New Roman"/>
              </w:rPr>
            </w:pPr>
          </w:p>
        </w:tc>
      </w:tr>
      <w:tr w:rsidR="00570226" w:rsidRPr="00E27AD8" w:rsidTr="00472DA2">
        <w:trPr>
          <w:trHeight w:val="20"/>
        </w:trPr>
        <w:tc>
          <w:tcPr>
            <w:tcW w:w="750" w:type="dxa"/>
            <w:gridSpan w:val="3"/>
            <w:tcBorders>
              <w:top w:val="nil"/>
              <w:left w:val="single" w:sz="8" w:space="0" w:color="000000"/>
              <w:bottom w:val="single" w:sz="8" w:space="0" w:color="000000"/>
              <w:right w:val="single" w:sz="8" w:space="0" w:color="000000"/>
            </w:tcBorders>
            <w:shd w:val="clear" w:color="auto" w:fill="auto"/>
            <w:hideMark/>
          </w:tcPr>
          <w:p w:rsidR="00570226" w:rsidRPr="00B61BDB" w:rsidRDefault="00570226" w:rsidP="00472DA2">
            <w:pPr>
              <w:pStyle w:val="Bezrazmaka"/>
              <w:jc w:val="both"/>
              <w:rPr>
                <w:rFonts w:ascii="Times New Roman" w:hAnsi="Times New Roman"/>
              </w:rPr>
            </w:pPr>
            <w:r w:rsidRPr="00B61BDB">
              <w:rPr>
                <w:rFonts w:ascii="Times New Roman" w:hAnsi="Times New Roman"/>
              </w:rPr>
              <w:t>3.</w:t>
            </w:r>
            <w:r w:rsidRPr="00B61BDB">
              <w:rPr>
                <w:rFonts w:ascii="Times New Roman" w:hAnsi="Times New Roman"/>
                <w:lang w:val="sr-Cyrl-RS"/>
              </w:rPr>
              <w:t>8</w:t>
            </w:r>
            <w:r w:rsidRPr="00B61BDB">
              <w:rPr>
                <w:rFonts w:ascii="Times New Roman" w:hAnsi="Times New Roman"/>
              </w:rPr>
              <w:t>.</w:t>
            </w:r>
          </w:p>
        </w:tc>
        <w:tc>
          <w:tcPr>
            <w:tcW w:w="4147" w:type="dxa"/>
            <w:gridSpan w:val="3"/>
            <w:tcBorders>
              <w:top w:val="single" w:sz="8" w:space="0" w:color="000000"/>
              <w:left w:val="nil"/>
              <w:bottom w:val="single" w:sz="8" w:space="0" w:color="000000"/>
              <w:right w:val="single" w:sz="8" w:space="0" w:color="000000"/>
            </w:tcBorders>
            <w:shd w:val="clear" w:color="auto" w:fill="auto"/>
            <w:vAlign w:val="bottom"/>
            <w:hideMark/>
          </w:tcPr>
          <w:p w:rsidR="00570226" w:rsidRPr="00B61BDB" w:rsidRDefault="00570226" w:rsidP="00472DA2">
            <w:pPr>
              <w:pStyle w:val="Bezrazmaka"/>
              <w:jc w:val="both"/>
              <w:rPr>
                <w:rFonts w:ascii="Times New Roman" w:hAnsi="Times New Roman"/>
              </w:rPr>
            </w:pPr>
            <w:r w:rsidRPr="00B61BDB">
              <w:rPr>
                <w:rFonts w:ascii="Times New Roman" w:hAnsi="Times New Roman"/>
              </w:rPr>
              <w:t>Вибро ваљак (радне масе &gt; 9,0 t)</w:t>
            </w:r>
          </w:p>
        </w:tc>
        <w:tc>
          <w:tcPr>
            <w:tcW w:w="788" w:type="dxa"/>
            <w:tcBorders>
              <w:top w:val="nil"/>
              <w:left w:val="nil"/>
              <w:bottom w:val="single" w:sz="8" w:space="0" w:color="000000"/>
              <w:right w:val="single" w:sz="8" w:space="0" w:color="000000"/>
            </w:tcBorders>
            <w:shd w:val="clear" w:color="auto" w:fill="auto"/>
            <w:vAlign w:val="center"/>
            <w:hideMark/>
          </w:tcPr>
          <w:p w:rsidR="00570226" w:rsidRPr="00B61BDB" w:rsidRDefault="00570226" w:rsidP="00472DA2">
            <w:pPr>
              <w:pStyle w:val="Bezrazmaka"/>
              <w:jc w:val="center"/>
              <w:rPr>
                <w:rFonts w:ascii="Times New Roman" w:hAnsi="Times New Roman"/>
              </w:rPr>
            </w:pPr>
            <w:r w:rsidRPr="00B61BDB">
              <w:rPr>
                <w:rFonts w:ascii="Times New Roman" w:hAnsi="Times New Roman"/>
              </w:rPr>
              <w:t>час</w:t>
            </w:r>
          </w:p>
        </w:tc>
        <w:tc>
          <w:tcPr>
            <w:tcW w:w="1276" w:type="dxa"/>
            <w:gridSpan w:val="2"/>
            <w:tcBorders>
              <w:top w:val="nil"/>
              <w:left w:val="nil"/>
              <w:bottom w:val="single" w:sz="8" w:space="0" w:color="000000"/>
              <w:right w:val="nil"/>
            </w:tcBorders>
            <w:shd w:val="clear" w:color="auto" w:fill="auto"/>
            <w:vAlign w:val="center"/>
            <w:hideMark/>
          </w:tcPr>
          <w:p w:rsidR="00570226" w:rsidRPr="00B61BDB" w:rsidRDefault="00570226" w:rsidP="00472DA2">
            <w:pPr>
              <w:pStyle w:val="Bezrazmaka"/>
              <w:jc w:val="center"/>
              <w:rPr>
                <w:rFonts w:ascii="Times New Roman" w:hAnsi="Times New Roman"/>
              </w:rPr>
            </w:pPr>
            <w:r>
              <w:rPr>
                <w:rFonts w:ascii="Times New Roman" w:hAnsi="Times New Roman"/>
              </w:rPr>
              <w:t>5,</w:t>
            </w:r>
            <w:r w:rsidRPr="00B61BDB">
              <w:rPr>
                <w:rFonts w:ascii="Times New Roman" w:hAnsi="Times New Roman"/>
              </w:rPr>
              <w:t>0</w:t>
            </w:r>
          </w:p>
        </w:tc>
        <w:tc>
          <w:tcPr>
            <w:tcW w:w="1271" w:type="dxa"/>
            <w:gridSpan w:val="4"/>
            <w:tcBorders>
              <w:top w:val="single" w:sz="8" w:space="0" w:color="auto"/>
              <w:left w:val="single" w:sz="8" w:space="0" w:color="auto"/>
              <w:bottom w:val="single" w:sz="8" w:space="0" w:color="000000"/>
              <w:right w:val="single" w:sz="8" w:space="0" w:color="000000"/>
            </w:tcBorders>
            <w:shd w:val="clear" w:color="auto" w:fill="auto"/>
            <w:vAlign w:val="center"/>
          </w:tcPr>
          <w:p w:rsidR="00570226" w:rsidRPr="00164ECA" w:rsidRDefault="00570226" w:rsidP="00472DA2">
            <w:pPr>
              <w:pStyle w:val="Bezrazmaka"/>
              <w:jc w:val="right"/>
              <w:rPr>
                <w:rFonts w:ascii="Times New Roman" w:hAnsi="Times New Roman"/>
                <w:lang w:val="sr-Cyrl-RS"/>
              </w:rPr>
            </w:pPr>
          </w:p>
        </w:tc>
        <w:tc>
          <w:tcPr>
            <w:tcW w:w="1848" w:type="dxa"/>
            <w:gridSpan w:val="3"/>
            <w:tcBorders>
              <w:top w:val="single" w:sz="8" w:space="0" w:color="auto"/>
              <w:left w:val="nil"/>
              <w:bottom w:val="single" w:sz="8" w:space="0" w:color="auto"/>
              <w:right w:val="single" w:sz="8" w:space="0" w:color="000000"/>
            </w:tcBorders>
            <w:shd w:val="clear" w:color="auto" w:fill="auto"/>
            <w:vAlign w:val="center"/>
          </w:tcPr>
          <w:p w:rsidR="00570226" w:rsidRPr="00F05D00" w:rsidRDefault="00570226" w:rsidP="00472DA2">
            <w:pPr>
              <w:pStyle w:val="Bezrazmaka"/>
              <w:jc w:val="right"/>
              <w:rPr>
                <w:rFonts w:ascii="Times New Roman" w:hAnsi="Times New Roman"/>
              </w:rPr>
            </w:pPr>
          </w:p>
        </w:tc>
      </w:tr>
      <w:tr w:rsidR="00570226" w:rsidRPr="00E27AD8" w:rsidTr="00472DA2">
        <w:trPr>
          <w:trHeight w:val="20"/>
        </w:trPr>
        <w:tc>
          <w:tcPr>
            <w:tcW w:w="750" w:type="dxa"/>
            <w:gridSpan w:val="3"/>
            <w:tcBorders>
              <w:top w:val="nil"/>
              <w:left w:val="single" w:sz="8" w:space="0" w:color="000000"/>
              <w:bottom w:val="single" w:sz="8" w:space="0" w:color="auto"/>
              <w:right w:val="single" w:sz="8" w:space="0" w:color="000000"/>
            </w:tcBorders>
            <w:shd w:val="clear" w:color="auto" w:fill="auto"/>
            <w:hideMark/>
          </w:tcPr>
          <w:p w:rsidR="00570226" w:rsidRPr="00B61BDB" w:rsidRDefault="00570226" w:rsidP="00472DA2">
            <w:pPr>
              <w:pStyle w:val="Bezrazmaka"/>
              <w:jc w:val="both"/>
              <w:rPr>
                <w:rFonts w:ascii="Times New Roman" w:hAnsi="Times New Roman"/>
              </w:rPr>
            </w:pPr>
            <w:r w:rsidRPr="00B61BDB">
              <w:rPr>
                <w:rFonts w:ascii="Times New Roman" w:hAnsi="Times New Roman"/>
              </w:rPr>
              <w:t>3.</w:t>
            </w:r>
            <w:r w:rsidRPr="00B61BDB">
              <w:rPr>
                <w:rFonts w:ascii="Times New Roman" w:hAnsi="Times New Roman"/>
                <w:lang w:val="sr-Cyrl-RS"/>
              </w:rPr>
              <w:t>9</w:t>
            </w:r>
            <w:r w:rsidRPr="00B61BDB">
              <w:rPr>
                <w:rFonts w:ascii="Times New Roman" w:hAnsi="Times New Roman"/>
              </w:rPr>
              <w:t>.</w:t>
            </w:r>
          </w:p>
        </w:tc>
        <w:tc>
          <w:tcPr>
            <w:tcW w:w="4147" w:type="dxa"/>
            <w:gridSpan w:val="3"/>
            <w:tcBorders>
              <w:top w:val="single" w:sz="8" w:space="0" w:color="auto"/>
              <w:left w:val="nil"/>
              <w:bottom w:val="single" w:sz="8" w:space="0" w:color="auto"/>
              <w:right w:val="single" w:sz="8" w:space="0" w:color="000000"/>
            </w:tcBorders>
            <w:shd w:val="clear" w:color="auto" w:fill="auto"/>
            <w:vAlign w:val="bottom"/>
            <w:hideMark/>
          </w:tcPr>
          <w:p w:rsidR="00570226" w:rsidRPr="00B61BDB" w:rsidRDefault="00570226" w:rsidP="00472DA2">
            <w:pPr>
              <w:pStyle w:val="Bezrazmaka"/>
              <w:jc w:val="both"/>
              <w:rPr>
                <w:rFonts w:ascii="Times New Roman" w:hAnsi="Times New Roman"/>
              </w:rPr>
            </w:pPr>
            <w:r w:rsidRPr="00B61BDB">
              <w:rPr>
                <w:rFonts w:ascii="Times New Roman" w:hAnsi="Times New Roman"/>
              </w:rPr>
              <w:t>Транспорт грађевинског материјала возилом запремине коша ≥10м</w:t>
            </w:r>
            <w:r w:rsidRPr="00B61BDB">
              <w:rPr>
                <w:rFonts w:ascii="Times New Roman" w:hAnsi="Times New Roman"/>
                <w:vertAlign w:val="superscript"/>
              </w:rPr>
              <w:t>3</w:t>
            </w:r>
          </w:p>
        </w:tc>
        <w:tc>
          <w:tcPr>
            <w:tcW w:w="788" w:type="dxa"/>
            <w:tcBorders>
              <w:top w:val="nil"/>
              <w:left w:val="nil"/>
              <w:bottom w:val="single" w:sz="8" w:space="0" w:color="auto"/>
              <w:right w:val="single" w:sz="8" w:space="0" w:color="000000"/>
            </w:tcBorders>
            <w:shd w:val="clear" w:color="auto" w:fill="auto"/>
            <w:vAlign w:val="center"/>
            <w:hideMark/>
          </w:tcPr>
          <w:p w:rsidR="00570226" w:rsidRPr="00B61BDB" w:rsidRDefault="00570226" w:rsidP="00472DA2">
            <w:pPr>
              <w:pStyle w:val="Bezrazmaka"/>
              <w:jc w:val="center"/>
              <w:rPr>
                <w:rFonts w:ascii="Times New Roman" w:hAnsi="Times New Roman"/>
              </w:rPr>
            </w:pPr>
            <w:r w:rsidRPr="00B61BDB">
              <w:rPr>
                <w:rFonts w:ascii="Times New Roman" w:hAnsi="Times New Roman"/>
              </w:rPr>
              <w:t>км</w:t>
            </w:r>
          </w:p>
        </w:tc>
        <w:tc>
          <w:tcPr>
            <w:tcW w:w="1276" w:type="dxa"/>
            <w:gridSpan w:val="2"/>
            <w:tcBorders>
              <w:top w:val="nil"/>
              <w:left w:val="nil"/>
              <w:bottom w:val="single" w:sz="8" w:space="0" w:color="auto"/>
              <w:right w:val="nil"/>
            </w:tcBorders>
            <w:shd w:val="clear" w:color="auto" w:fill="auto"/>
            <w:vAlign w:val="center"/>
            <w:hideMark/>
          </w:tcPr>
          <w:p w:rsidR="00570226" w:rsidRPr="00B61BDB" w:rsidRDefault="00570226" w:rsidP="00472DA2">
            <w:pPr>
              <w:pStyle w:val="Bezrazmaka"/>
              <w:jc w:val="center"/>
              <w:rPr>
                <w:rFonts w:ascii="Times New Roman" w:hAnsi="Times New Roman"/>
              </w:rPr>
            </w:pPr>
            <w:r>
              <w:rPr>
                <w:rFonts w:ascii="Times New Roman" w:hAnsi="Times New Roman"/>
              </w:rPr>
              <w:t>40,</w:t>
            </w:r>
            <w:r w:rsidRPr="00B61BDB">
              <w:rPr>
                <w:rFonts w:ascii="Times New Roman" w:hAnsi="Times New Roman"/>
              </w:rPr>
              <w:t>0</w:t>
            </w:r>
          </w:p>
        </w:tc>
        <w:tc>
          <w:tcPr>
            <w:tcW w:w="1271" w:type="dxa"/>
            <w:gridSpan w:val="4"/>
            <w:tcBorders>
              <w:top w:val="single" w:sz="8" w:space="0" w:color="auto"/>
              <w:left w:val="single" w:sz="8" w:space="0" w:color="auto"/>
              <w:bottom w:val="single" w:sz="8" w:space="0" w:color="000000"/>
              <w:right w:val="single" w:sz="8" w:space="0" w:color="000000"/>
            </w:tcBorders>
            <w:shd w:val="clear" w:color="auto" w:fill="auto"/>
            <w:vAlign w:val="center"/>
          </w:tcPr>
          <w:p w:rsidR="00570226" w:rsidRPr="00164ECA" w:rsidRDefault="00570226" w:rsidP="00472DA2">
            <w:pPr>
              <w:pStyle w:val="Bezrazmaka"/>
              <w:jc w:val="right"/>
              <w:rPr>
                <w:rFonts w:ascii="Times New Roman" w:hAnsi="Times New Roman"/>
                <w:lang w:val="sr-Cyrl-RS"/>
              </w:rPr>
            </w:pPr>
          </w:p>
        </w:tc>
        <w:tc>
          <w:tcPr>
            <w:tcW w:w="1848" w:type="dxa"/>
            <w:gridSpan w:val="3"/>
            <w:tcBorders>
              <w:top w:val="single" w:sz="8" w:space="0" w:color="auto"/>
              <w:left w:val="nil"/>
              <w:bottom w:val="single" w:sz="8" w:space="0" w:color="auto"/>
              <w:right w:val="single" w:sz="8" w:space="0" w:color="000000"/>
            </w:tcBorders>
            <w:shd w:val="clear" w:color="auto" w:fill="auto"/>
            <w:vAlign w:val="center"/>
          </w:tcPr>
          <w:p w:rsidR="00570226" w:rsidRPr="00F05D00" w:rsidRDefault="00570226" w:rsidP="00472DA2">
            <w:pPr>
              <w:pStyle w:val="Bezrazmaka"/>
              <w:jc w:val="right"/>
              <w:rPr>
                <w:rFonts w:ascii="Times New Roman" w:hAnsi="Times New Roman"/>
              </w:rPr>
            </w:pPr>
          </w:p>
        </w:tc>
      </w:tr>
      <w:tr w:rsidR="00570226" w:rsidRPr="00E27AD8" w:rsidTr="00472DA2">
        <w:trPr>
          <w:trHeight w:val="20"/>
        </w:trPr>
        <w:tc>
          <w:tcPr>
            <w:tcW w:w="750" w:type="dxa"/>
            <w:gridSpan w:val="3"/>
            <w:tcBorders>
              <w:top w:val="nil"/>
              <w:left w:val="single" w:sz="8" w:space="0" w:color="000000"/>
              <w:bottom w:val="single" w:sz="8" w:space="0" w:color="auto"/>
              <w:right w:val="single" w:sz="8" w:space="0" w:color="000000"/>
            </w:tcBorders>
            <w:shd w:val="clear" w:color="auto" w:fill="auto"/>
            <w:hideMark/>
          </w:tcPr>
          <w:p w:rsidR="00570226" w:rsidRPr="00B61BDB" w:rsidRDefault="00570226" w:rsidP="00472DA2">
            <w:pPr>
              <w:pStyle w:val="Bezrazmaka"/>
              <w:jc w:val="both"/>
              <w:rPr>
                <w:rFonts w:ascii="Times New Roman" w:hAnsi="Times New Roman"/>
              </w:rPr>
            </w:pPr>
            <w:r w:rsidRPr="00B61BDB">
              <w:rPr>
                <w:rFonts w:ascii="Times New Roman" w:hAnsi="Times New Roman"/>
              </w:rPr>
              <w:t>3.1</w:t>
            </w:r>
            <w:r w:rsidRPr="00B61BDB">
              <w:rPr>
                <w:rFonts w:ascii="Times New Roman" w:hAnsi="Times New Roman"/>
                <w:lang w:val="sr-Cyrl-RS"/>
              </w:rPr>
              <w:t>0</w:t>
            </w:r>
            <w:r w:rsidRPr="00B61BDB">
              <w:rPr>
                <w:rFonts w:ascii="Times New Roman" w:hAnsi="Times New Roman"/>
              </w:rPr>
              <w:t>.</w:t>
            </w:r>
          </w:p>
        </w:tc>
        <w:tc>
          <w:tcPr>
            <w:tcW w:w="4147" w:type="dxa"/>
            <w:gridSpan w:val="3"/>
            <w:tcBorders>
              <w:top w:val="single" w:sz="8" w:space="0" w:color="auto"/>
              <w:left w:val="nil"/>
              <w:bottom w:val="single" w:sz="8" w:space="0" w:color="auto"/>
              <w:right w:val="single" w:sz="8" w:space="0" w:color="000000"/>
            </w:tcBorders>
            <w:shd w:val="clear" w:color="auto" w:fill="auto"/>
            <w:vAlign w:val="bottom"/>
            <w:hideMark/>
          </w:tcPr>
          <w:p w:rsidR="00570226" w:rsidRPr="00B61BDB" w:rsidRDefault="00570226" w:rsidP="00472DA2">
            <w:pPr>
              <w:pStyle w:val="Bezrazmaka"/>
              <w:jc w:val="both"/>
              <w:rPr>
                <w:rFonts w:ascii="Times New Roman" w:hAnsi="Times New Roman"/>
              </w:rPr>
            </w:pPr>
            <w:r w:rsidRPr="00B61BDB">
              <w:rPr>
                <w:rFonts w:ascii="Times New Roman" w:hAnsi="Times New Roman"/>
              </w:rPr>
              <w:t>Превоз грађевинских радника путарским возилом   (мин. 5+1)</w:t>
            </w:r>
          </w:p>
        </w:tc>
        <w:tc>
          <w:tcPr>
            <w:tcW w:w="788" w:type="dxa"/>
            <w:tcBorders>
              <w:top w:val="nil"/>
              <w:left w:val="nil"/>
              <w:bottom w:val="single" w:sz="8" w:space="0" w:color="auto"/>
              <w:right w:val="single" w:sz="8" w:space="0" w:color="000000"/>
            </w:tcBorders>
            <w:shd w:val="clear" w:color="auto" w:fill="auto"/>
            <w:vAlign w:val="center"/>
            <w:hideMark/>
          </w:tcPr>
          <w:p w:rsidR="00570226" w:rsidRPr="00B61BDB" w:rsidRDefault="00570226" w:rsidP="00472DA2">
            <w:pPr>
              <w:pStyle w:val="Bezrazmaka"/>
              <w:jc w:val="center"/>
              <w:rPr>
                <w:rFonts w:ascii="Times New Roman" w:hAnsi="Times New Roman"/>
              </w:rPr>
            </w:pPr>
            <w:r w:rsidRPr="00B61BDB">
              <w:rPr>
                <w:rFonts w:ascii="Times New Roman" w:hAnsi="Times New Roman"/>
              </w:rPr>
              <w:t>км</w:t>
            </w:r>
          </w:p>
        </w:tc>
        <w:tc>
          <w:tcPr>
            <w:tcW w:w="1276" w:type="dxa"/>
            <w:gridSpan w:val="2"/>
            <w:tcBorders>
              <w:top w:val="nil"/>
              <w:left w:val="nil"/>
              <w:bottom w:val="single" w:sz="8" w:space="0" w:color="auto"/>
              <w:right w:val="nil"/>
            </w:tcBorders>
            <w:shd w:val="clear" w:color="auto" w:fill="auto"/>
            <w:vAlign w:val="center"/>
            <w:hideMark/>
          </w:tcPr>
          <w:p w:rsidR="00570226" w:rsidRPr="00B61BDB" w:rsidRDefault="00570226" w:rsidP="00472DA2">
            <w:pPr>
              <w:pStyle w:val="Bezrazmaka"/>
              <w:jc w:val="center"/>
              <w:rPr>
                <w:rFonts w:ascii="Times New Roman" w:hAnsi="Times New Roman"/>
              </w:rPr>
            </w:pPr>
            <w:r>
              <w:rPr>
                <w:rFonts w:ascii="Times New Roman" w:hAnsi="Times New Roman"/>
              </w:rPr>
              <w:t>6</w:t>
            </w:r>
            <w:r w:rsidRPr="00B61BDB">
              <w:rPr>
                <w:rFonts w:ascii="Times New Roman" w:hAnsi="Times New Roman"/>
              </w:rPr>
              <w:t>0,0</w:t>
            </w:r>
          </w:p>
        </w:tc>
        <w:tc>
          <w:tcPr>
            <w:tcW w:w="1271" w:type="dxa"/>
            <w:gridSpan w:val="4"/>
            <w:tcBorders>
              <w:top w:val="single" w:sz="8" w:space="0" w:color="auto"/>
              <w:left w:val="single" w:sz="8" w:space="0" w:color="auto"/>
              <w:bottom w:val="single" w:sz="8" w:space="0" w:color="000000"/>
              <w:right w:val="single" w:sz="8" w:space="0" w:color="000000"/>
            </w:tcBorders>
            <w:shd w:val="clear" w:color="auto" w:fill="auto"/>
            <w:vAlign w:val="center"/>
          </w:tcPr>
          <w:p w:rsidR="00570226" w:rsidRPr="00164ECA" w:rsidRDefault="00570226" w:rsidP="00472DA2">
            <w:pPr>
              <w:pStyle w:val="Bezrazmaka"/>
              <w:jc w:val="right"/>
              <w:rPr>
                <w:rFonts w:ascii="Times New Roman" w:hAnsi="Times New Roman"/>
                <w:lang w:val="sr-Cyrl-RS"/>
              </w:rPr>
            </w:pPr>
          </w:p>
        </w:tc>
        <w:tc>
          <w:tcPr>
            <w:tcW w:w="1848" w:type="dxa"/>
            <w:gridSpan w:val="3"/>
            <w:tcBorders>
              <w:top w:val="single" w:sz="8" w:space="0" w:color="auto"/>
              <w:left w:val="nil"/>
              <w:bottom w:val="single" w:sz="8" w:space="0" w:color="auto"/>
              <w:right w:val="single" w:sz="8" w:space="0" w:color="000000"/>
            </w:tcBorders>
            <w:shd w:val="clear" w:color="auto" w:fill="auto"/>
            <w:vAlign w:val="center"/>
          </w:tcPr>
          <w:p w:rsidR="00570226" w:rsidRPr="00F05D00" w:rsidRDefault="00570226" w:rsidP="00472DA2">
            <w:pPr>
              <w:pStyle w:val="Bezrazmaka"/>
              <w:jc w:val="right"/>
              <w:rPr>
                <w:rFonts w:ascii="Times New Roman" w:hAnsi="Times New Roman"/>
              </w:rPr>
            </w:pPr>
          </w:p>
        </w:tc>
      </w:tr>
      <w:tr w:rsidR="00570226" w:rsidRPr="00E27AD8" w:rsidTr="00472DA2">
        <w:trPr>
          <w:trHeight w:val="20"/>
        </w:trPr>
        <w:tc>
          <w:tcPr>
            <w:tcW w:w="750" w:type="dxa"/>
            <w:gridSpan w:val="3"/>
            <w:tcBorders>
              <w:top w:val="nil"/>
              <w:left w:val="single" w:sz="8" w:space="0" w:color="000000"/>
              <w:bottom w:val="single" w:sz="8" w:space="0" w:color="auto"/>
              <w:right w:val="single" w:sz="8" w:space="0" w:color="000000"/>
            </w:tcBorders>
            <w:shd w:val="clear" w:color="auto" w:fill="auto"/>
            <w:hideMark/>
          </w:tcPr>
          <w:p w:rsidR="00570226" w:rsidRPr="00B61BDB" w:rsidRDefault="00570226" w:rsidP="00472DA2">
            <w:pPr>
              <w:pStyle w:val="Bezrazmaka"/>
              <w:jc w:val="both"/>
              <w:rPr>
                <w:rFonts w:ascii="Times New Roman" w:hAnsi="Times New Roman"/>
              </w:rPr>
            </w:pPr>
            <w:r w:rsidRPr="00B61BDB">
              <w:rPr>
                <w:rFonts w:ascii="Times New Roman" w:hAnsi="Times New Roman"/>
              </w:rPr>
              <w:t>3.1</w:t>
            </w:r>
            <w:r w:rsidRPr="00B61BDB">
              <w:rPr>
                <w:rFonts w:ascii="Times New Roman" w:hAnsi="Times New Roman"/>
                <w:lang w:val="sr-Cyrl-RS"/>
              </w:rPr>
              <w:t>1</w:t>
            </w:r>
            <w:r w:rsidRPr="00B61BDB">
              <w:rPr>
                <w:rFonts w:ascii="Times New Roman" w:hAnsi="Times New Roman"/>
              </w:rPr>
              <w:t>.</w:t>
            </w:r>
          </w:p>
        </w:tc>
        <w:tc>
          <w:tcPr>
            <w:tcW w:w="4147" w:type="dxa"/>
            <w:gridSpan w:val="3"/>
            <w:tcBorders>
              <w:top w:val="single" w:sz="8" w:space="0" w:color="auto"/>
              <w:left w:val="nil"/>
              <w:bottom w:val="single" w:sz="8" w:space="0" w:color="auto"/>
              <w:right w:val="single" w:sz="8" w:space="0" w:color="000000"/>
            </w:tcBorders>
            <w:shd w:val="clear" w:color="auto" w:fill="auto"/>
            <w:vAlign w:val="bottom"/>
            <w:hideMark/>
          </w:tcPr>
          <w:p w:rsidR="00570226" w:rsidRPr="00B61BDB" w:rsidRDefault="00570226" w:rsidP="00472DA2">
            <w:pPr>
              <w:pStyle w:val="Bezrazmaka"/>
              <w:jc w:val="both"/>
              <w:rPr>
                <w:rFonts w:ascii="Times New Roman" w:hAnsi="Times New Roman"/>
              </w:rPr>
            </w:pPr>
            <w:r w:rsidRPr="00B61BDB">
              <w:rPr>
                <w:rFonts w:ascii="Times New Roman" w:hAnsi="Times New Roman"/>
              </w:rPr>
              <w:t xml:space="preserve">Путничко теренско возило (типа Лада Нива или слично) </w:t>
            </w:r>
          </w:p>
        </w:tc>
        <w:tc>
          <w:tcPr>
            <w:tcW w:w="788" w:type="dxa"/>
            <w:tcBorders>
              <w:top w:val="nil"/>
              <w:left w:val="nil"/>
              <w:bottom w:val="single" w:sz="8" w:space="0" w:color="auto"/>
              <w:right w:val="single" w:sz="8" w:space="0" w:color="000000"/>
            </w:tcBorders>
            <w:shd w:val="clear" w:color="auto" w:fill="auto"/>
            <w:vAlign w:val="center"/>
            <w:hideMark/>
          </w:tcPr>
          <w:p w:rsidR="00570226" w:rsidRPr="00B61BDB" w:rsidRDefault="00570226" w:rsidP="00472DA2">
            <w:pPr>
              <w:pStyle w:val="Bezrazmaka"/>
              <w:jc w:val="center"/>
              <w:rPr>
                <w:rFonts w:ascii="Times New Roman" w:hAnsi="Times New Roman"/>
              </w:rPr>
            </w:pPr>
            <w:r w:rsidRPr="00B61BDB">
              <w:rPr>
                <w:rFonts w:ascii="Times New Roman" w:hAnsi="Times New Roman"/>
              </w:rPr>
              <w:t>км</w:t>
            </w:r>
          </w:p>
        </w:tc>
        <w:tc>
          <w:tcPr>
            <w:tcW w:w="1276" w:type="dxa"/>
            <w:gridSpan w:val="2"/>
            <w:tcBorders>
              <w:top w:val="nil"/>
              <w:left w:val="nil"/>
              <w:bottom w:val="single" w:sz="8" w:space="0" w:color="auto"/>
              <w:right w:val="nil"/>
            </w:tcBorders>
            <w:shd w:val="clear" w:color="auto" w:fill="auto"/>
            <w:vAlign w:val="center"/>
            <w:hideMark/>
          </w:tcPr>
          <w:p w:rsidR="00570226" w:rsidRPr="00B61BDB" w:rsidRDefault="00570226" w:rsidP="00472DA2">
            <w:pPr>
              <w:pStyle w:val="Bezrazmaka"/>
              <w:jc w:val="center"/>
              <w:rPr>
                <w:rFonts w:ascii="Times New Roman" w:hAnsi="Times New Roman"/>
              </w:rPr>
            </w:pPr>
            <w:r>
              <w:rPr>
                <w:rFonts w:ascii="Times New Roman" w:hAnsi="Times New Roman"/>
              </w:rPr>
              <w:t>1</w:t>
            </w:r>
            <w:r w:rsidRPr="00B61BDB">
              <w:rPr>
                <w:rFonts w:ascii="Times New Roman" w:hAnsi="Times New Roman"/>
              </w:rPr>
              <w:t>00</w:t>
            </w:r>
            <w:r>
              <w:rPr>
                <w:rFonts w:ascii="Times New Roman" w:hAnsi="Times New Roman"/>
              </w:rPr>
              <w:t>,</w:t>
            </w:r>
            <w:r w:rsidRPr="00B61BDB">
              <w:rPr>
                <w:rFonts w:ascii="Times New Roman" w:hAnsi="Times New Roman"/>
              </w:rPr>
              <w:t>0</w:t>
            </w:r>
          </w:p>
        </w:tc>
        <w:tc>
          <w:tcPr>
            <w:tcW w:w="127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570226" w:rsidRPr="00164ECA" w:rsidRDefault="00570226" w:rsidP="00472DA2">
            <w:pPr>
              <w:pStyle w:val="Bezrazmaka"/>
              <w:jc w:val="right"/>
              <w:rPr>
                <w:rFonts w:ascii="Times New Roman" w:hAnsi="Times New Roman"/>
                <w:lang w:val="sr-Cyrl-RS"/>
              </w:rPr>
            </w:pPr>
          </w:p>
        </w:tc>
        <w:tc>
          <w:tcPr>
            <w:tcW w:w="1848" w:type="dxa"/>
            <w:gridSpan w:val="3"/>
            <w:tcBorders>
              <w:top w:val="single" w:sz="8" w:space="0" w:color="auto"/>
              <w:left w:val="nil"/>
              <w:bottom w:val="single" w:sz="8" w:space="0" w:color="auto"/>
              <w:right w:val="single" w:sz="8" w:space="0" w:color="000000"/>
            </w:tcBorders>
            <w:shd w:val="clear" w:color="auto" w:fill="auto"/>
            <w:vAlign w:val="center"/>
          </w:tcPr>
          <w:p w:rsidR="00570226" w:rsidRPr="00F05D00" w:rsidRDefault="00570226" w:rsidP="00472DA2">
            <w:pPr>
              <w:pStyle w:val="Bezrazmaka"/>
              <w:jc w:val="right"/>
              <w:rPr>
                <w:rFonts w:ascii="Times New Roman" w:hAnsi="Times New Roman"/>
              </w:rPr>
            </w:pPr>
          </w:p>
        </w:tc>
      </w:tr>
      <w:tr w:rsidR="00570226" w:rsidRPr="00E27AD8" w:rsidTr="00472DA2">
        <w:trPr>
          <w:trHeight w:val="20"/>
        </w:trPr>
        <w:tc>
          <w:tcPr>
            <w:tcW w:w="750" w:type="dxa"/>
            <w:gridSpan w:val="3"/>
            <w:tcBorders>
              <w:top w:val="nil"/>
              <w:left w:val="single" w:sz="8" w:space="0" w:color="000000"/>
              <w:bottom w:val="single" w:sz="8" w:space="0" w:color="000000"/>
              <w:right w:val="nil"/>
            </w:tcBorders>
            <w:shd w:val="clear" w:color="auto" w:fill="auto"/>
            <w:vAlign w:val="bottom"/>
            <w:hideMark/>
          </w:tcPr>
          <w:p w:rsidR="00570226" w:rsidRPr="00B61BDB" w:rsidRDefault="00570226" w:rsidP="00472DA2">
            <w:pPr>
              <w:pStyle w:val="Bezrazmaka"/>
              <w:jc w:val="both"/>
              <w:rPr>
                <w:rFonts w:ascii="Times New Roman" w:hAnsi="Times New Roman"/>
              </w:rPr>
            </w:pPr>
            <w:r w:rsidRPr="00B61BDB">
              <w:rPr>
                <w:rFonts w:ascii="Times New Roman" w:hAnsi="Times New Roman"/>
              </w:rPr>
              <w:t> </w:t>
            </w:r>
          </w:p>
        </w:tc>
        <w:tc>
          <w:tcPr>
            <w:tcW w:w="4147" w:type="dxa"/>
            <w:gridSpan w:val="3"/>
            <w:tcBorders>
              <w:top w:val="single" w:sz="8" w:space="0" w:color="auto"/>
              <w:left w:val="nil"/>
              <w:bottom w:val="single" w:sz="8" w:space="0" w:color="000000"/>
              <w:right w:val="nil"/>
            </w:tcBorders>
            <w:shd w:val="clear" w:color="auto" w:fill="auto"/>
            <w:vAlign w:val="bottom"/>
            <w:hideMark/>
          </w:tcPr>
          <w:p w:rsidR="00570226" w:rsidRPr="00C90835" w:rsidRDefault="00570226" w:rsidP="00472DA2">
            <w:pPr>
              <w:pStyle w:val="Bezrazmaka"/>
              <w:jc w:val="both"/>
              <w:rPr>
                <w:rFonts w:ascii="Times New Roman" w:hAnsi="Times New Roman"/>
                <w:lang w:val="sr-Cyrl-RS"/>
              </w:rPr>
            </w:pPr>
            <w:r w:rsidRPr="00B61BDB">
              <w:rPr>
                <w:rFonts w:ascii="Times New Roman" w:hAnsi="Times New Roman"/>
              </w:rPr>
              <w:t> </w:t>
            </w:r>
          </w:p>
        </w:tc>
        <w:tc>
          <w:tcPr>
            <w:tcW w:w="788" w:type="dxa"/>
            <w:tcBorders>
              <w:top w:val="nil"/>
              <w:left w:val="nil"/>
              <w:bottom w:val="single" w:sz="8" w:space="0" w:color="000000"/>
              <w:right w:val="nil"/>
            </w:tcBorders>
            <w:shd w:val="clear" w:color="auto" w:fill="auto"/>
            <w:vAlign w:val="bottom"/>
            <w:hideMark/>
          </w:tcPr>
          <w:p w:rsidR="00570226" w:rsidRPr="00B61BDB" w:rsidRDefault="00570226" w:rsidP="00472DA2">
            <w:pPr>
              <w:pStyle w:val="Bezrazmaka"/>
              <w:jc w:val="both"/>
              <w:rPr>
                <w:rFonts w:ascii="Times New Roman" w:hAnsi="Times New Roman"/>
              </w:rPr>
            </w:pPr>
            <w:r w:rsidRPr="00B61BDB">
              <w:rPr>
                <w:rFonts w:ascii="Times New Roman" w:hAnsi="Times New Roman"/>
              </w:rPr>
              <w:t> </w:t>
            </w:r>
          </w:p>
        </w:tc>
        <w:tc>
          <w:tcPr>
            <w:tcW w:w="2547" w:type="dxa"/>
            <w:gridSpan w:val="6"/>
            <w:tcBorders>
              <w:top w:val="nil"/>
              <w:left w:val="nil"/>
              <w:bottom w:val="single" w:sz="8" w:space="0" w:color="000000"/>
              <w:right w:val="single" w:sz="8" w:space="0" w:color="000000"/>
            </w:tcBorders>
            <w:shd w:val="clear" w:color="auto" w:fill="auto"/>
            <w:vAlign w:val="bottom"/>
            <w:hideMark/>
          </w:tcPr>
          <w:p w:rsidR="00570226" w:rsidRDefault="00570226" w:rsidP="00472DA2">
            <w:pPr>
              <w:pStyle w:val="Bezrazmaka"/>
              <w:jc w:val="right"/>
              <w:rPr>
                <w:rFonts w:ascii="Times New Roman" w:hAnsi="Times New Roman"/>
                <w:b/>
                <w:bCs/>
                <w:lang w:val="sr-Cyrl-RS"/>
              </w:rPr>
            </w:pPr>
          </w:p>
          <w:p w:rsidR="00570226" w:rsidRPr="00C90835" w:rsidRDefault="00570226" w:rsidP="00472DA2">
            <w:pPr>
              <w:pStyle w:val="Bezrazmaka"/>
              <w:jc w:val="right"/>
              <w:rPr>
                <w:rFonts w:ascii="Times New Roman" w:hAnsi="Times New Roman"/>
                <w:b/>
                <w:lang w:val="sr-Cyrl-RS"/>
              </w:rPr>
            </w:pPr>
            <w:r w:rsidRPr="002F5DDC">
              <w:rPr>
                <w:rFonts w:ascii="Times New Roman" w:hAnsi="Times New Roman"/>
                <w:b/>
                <w:bCs/>
              </w:rPr>
              <w:t xml:space="preserve">СВЕГА </w:t>
            </w:r>
            <w:r>
              <w:rPr>
                <w:rFonts w:ascii="Times New Roman" w:hAnsi="Times New Roman"/>
                <w:b/>
                <w:bCs/>
                <w:lang w:val="sr-Cyrl-RS"/>
              </w:rPr>
              <w:t>3</w:t>
            </w:r>
            <w:r w:rsidR="004F4641">
              <w:rPr>
                <w:rFonts w:ascii="Times New Roman" w:hAnsi="Times New Roman"/>
                <w:b/>
                <w:bCs/>
                <w:lang w:val="sr-Cyrl-RS"/>
              </w:rPr>
              <w:t xml:space="preserve"> (без ПДВ-а)</w:t>
            </w:r>
          </w:p>
        </w:tc>
        <w:tc>
          <w:tcPr>
            <w:tcW w:w="1848" w:type="dxa"/>
            <w:gridSpan w:val="3"/>
            <w:tcBorders>
              <w:top w:val="single" w:sz="8" w:space="0" w:color="auto"/>
              <w:left w:val="nil"/>
              <w:bottom w:val="single" w:sz="8" w:space="0" w:color="auto"/>
              <w:right w:val="single" w:sz="8" w:space="0" w:color="000000"/>
            </w:tcBorders>
            <w:shd w:val="clear" w:color="auto" w:fill="auto"/>
            <w:vAlign w:val="bottom"/>
            <w:hideMark/>
          </w:tcPr>
          <w:p w:rsidR="00570226" w:rsidRPr="00D50019" w:rsidRDefault="00570226" w:rsidP="00472DA2">
            <w:pPr>
              <w:pStyle w:val="Bezrazmaka"/>
              <w:jc w:val="right"/>
              <w:rPr>
                <w:rFonts w:ascii="Times New Roman" w:hAnsi="Times New Roman"/>
                <w:b/>
              </w:rPr>
            </w:pPr>
          </w:p>
        </w:tc>
      </w:tr>
      <w:tr w:rsidR="00570226" w:rsidRPr="00E27AD8" w:rsidTr="00472DA2">
        <w:trPr>
          <w:trHeight w:val="20"/>
        </w:trPr>
        <w:tc>
          <w:tcPr>
            <w:tcW w:w="10080" w:type="dxa"/>
            <w:gridSpan w:val="16"/>
            <w:tcBorders>
              <w:top w:val="nil"/>
              <w:left w:val="nil"/>
              <w:bottom w:val="nil"/>
              <w:right w:val="nil"/>
            </w:tcBorders>
            <w:shd w:val="clear" w:color="auto" w:fill="auto"/>
            <w:vAlign w:val="bottom"/>
            <w:hideMark/>
          </w:tcPr>
          <w:p w:rsidR="00570226" w:rsidRPr="00E27AD8" w:rsidRDefault="00570226" w:rsidP="00472DA2">
            <w:pPr>
              <w:widowControl/>
              <w:suppressAutoHyphens w:val="0"/>
              <w:spacing w:line="240" w:lineRule="auto"/>
              <w:jc w:val="center"/>
              <w:rPr>
                <w:rFonts w:eastAsia="Times New Roman" w:cs="Times New Roman"/>
                <w:color w:val="000000"/>
                <w:kern w:val="0"/>
                <w:lang w:eastAsia="en-US"/>
              </w:rPr>
            </w:pPr>
          </w:p>
        </w:tc>
      </w:tr>
      <w:tr w:rsidR="00570226" w:rsidRPr="00B61BDB" w:rsidTr="00472DA2">
        <w:trPr>
          <w:trHeight w:val="20"/>
        </w:trPr>
        <w:tc>
          <w:tcPr>
            <w:tcW w:w="10080" w:type="dxa"/>
            <w:gridSpan w:val="16"/>
            <w:tcBorders>
              <w:top w:val="nil"/>
              <w:left w:val="nil"/>
              <w:bottom w:val="nil"/>
              <w:right w:val="nil"/>
            </w:tcBorders>
            <w:shd w:val="clear" w:color="auto" w:fill="auto"/>
            <w:vAlign w:val="bottom"/>
            <w:hideMark/>
          </w:tcPr>
          <w:p w:rsidR="00570226" w:rsidRDefault="00570226" w:rsidP="00472DA2">
            <w:pPr>
              <w:pStyle w:val="Bezrazmaka"/>
              <w:jc w:val="both"/>
              <w:rPr>
                <w:rFonts w:ascii="Times New Roman" w:hAnsi="Times New Roman"/>
                <w:lang w:val="sr-Cyrl-RS"/>
              </w:rPr>
            </w:pPr>
          </w:p>
          <w:p w:rsidR="00570226" w:rsidRDefault="00570226" w:rsidP="00472DA2">
            <w:pPr>
              <w:pStyle w:val="Bezrazmaka"/>
              <w:jc w:val="both"/>
              <w:rPr>
                <w:rFonts w:ascii="Times New Roman" w:hAnsi="Times New Roman"/>
                <w:lang w:val="sr-Cyrl-RS"/>
              </w:rPr>
            </w:pPr>
          </w:p>
          <w:p w:rsidR="004F4641" w:rsidRDefault="004F4641" w:rsidP="00472DA2">
            <w:pPr>
              <w:pStyle w:val="Bezrazmaka"/>
              <w:jc w:val="both"/>
              <w:rPr>
                <w:rFonts w:ascii="Times New Roman" w:hAnsi="Times New Roman"/>
                <w:lang w:val="sr-Cyrl-RS"/>
              </w:rPr>
            </w:pPr>
          </w:p>
          <w:p w:rsidR="00570226" w:rsidRPr="00C90835" w:rsidRDefault="00570226" w:rsidP="00472DA2">
            <w:pPr>
              <w:pStyle w:val="Bezrazmaka"/>
              <w:jc w:val="both"/>
              <w:rPr>
                <w:rFonts w:ascii="Times New Roman" w:hAnsi="Times New Roman"/>
                <w:b/>
                <w:i/>
              </w:rPr>
            </w:pPr>
            <w:r w:rsidRPr="00C90835">
              <w:rPr>
                <w:rFonts w:ascii="Times New Roman" w:hAnsi="Times New Roman"/>
                <w:b/>
                <w:i/>
              </w:rPr>
              <w:t xml:space="preserve">Напомена: </w:t>
            </w:r>
          </w:p>
        </w:tc>
      </w:tr>
      <w:tr w:rsidR="00570226" w:rsidRPr="00B61BDB" w:rsidTr="00472DA2">
        <w:trPr>
          <w:trHeight w:val="20"/>
        </w:trPr>
        <w:tc>
          <w:tcPr>
            <w:tcW w:w="10080" w:type="dxa"/>
            <w:gridSpan w:val="16"/>
            <w:tcBorders>
              <w:top w:val="nil"/>
              <w:left w:val="nil"/>
              <w:bottom w:val="nil"/>
              <w:right w:val="nil"/>
            </w:tcBorders>
            <w:shd w:val="clear" w:color="auto" w:fill="auto"/>
            <w:vAlign w:val="bottom"/>
            <w:hideMark/>
          </w:tcPr>
          <w:p w:rsidR="00570226" w:rsidRPr="00B61BDB" w:rsidRDefault="00570226" w:rsidP="00472DA2">
            <w:pPr>
              <w:pStyle w:val="Bezrazmaka"/>
              <w:jc w:val="both"/>
              <w:rPr>
                <w:rFonts w:ascii="Times New Roman" w:hAnsi="Times New Roman"/>
              </w:rPr>
            </w:pPr>
            <w:r w:rsidRPr="00B61BDB">
              <w:rPr>
                <w:rFonts w:ascii="Times New Roman" w:hAnsi="Times New Roman"/>
              </w:rPr>
              <w:t xml:space="preserve">Обрачун ангажовања грађевинске механизације и  транспортно-утоварних машина вршиће се по часу ефективног рада машине. </w:t>
            </w:r>
          </w:p>
        </w:tc>
      </w:tr>
      <w:tr w:rsidR="00570226" w:rsidRPr="00B61BDB" w:rsidTr="00472DA2">
        <w:trPr>
          <w:trHeight w:val="20"/>
        </w:trPr>
        <w:tc>
          <w:tcPr>
            <w:tcW w:w="10080" w:type="dxa"/>
            <w:gridSpan w:val="16"/>
            <w:tcBorders>
              <w:top w:val="nil"/>
              <w:left w:val="nil"/>
              <w:bottom w:val="nil"/>
              <w:right w:val="nil"/>
            </w:tcBorders>
            <w:shd w:val="clear" w:color="auto" w:fill="auto"/>
            <w:vAlign w:val="bottom"/>
            <w:hideMark/>
          </w:tcPr>
          <w:p w:rsidR="00570226" w:rsidRPr="00B61BDB" w:rsidRDefault="00570226" w:rsidP="00472DA2">
            <w:pPr>
              <w:pStyle w:val="Bezrazmaka"/>
              <w:jc w:val="both"/>
              <w:rPr>
                <w:rFonts w:ascii="Times New Roman" w:hAnsi="Times New Roman"/>
              </w:rPr>
            </w:pPr>
            <w:r w:rsidRPr="00B61BDB">
              <w:rPr>
                <w:rFonts w:ascii="Times New Roman" w:hAnsi="Times New Roman"/>
              </w:rPr>
              <w:t xml:space="preserve">Обрачун транспорта грађевинске механизације вучним возом од седишта наручиоца до градилишта, вршиће се по оствареном пређеном километру у оба правца, и то за удаљеност преко 10км. За самоходни транспорт  машине обрачун ће се вршити 30% од цене радног часа машине у дин/час. Обрачун транспорта грађевинског материјала, превоз грађевинских радника и ангажовање путничког теренског возила вршиће се по оствареном пређеном километру у оба правца од подручја града. </w:t>
            </w:r>
          </w:p>
        </w:tc>
      </w:tr>
      <w:tr w:rsidR="00570226" w:rsidRPr="00B61BDB" w:rsidTr="00472DA2">
        <w:trPr>
          <w:trHeight w:val="20"/>
        </w:trPr>
        <w:tc>
          <w:tcPr>
            <w:tcW w:w="10080" w:type="dxa"/>
            <w:gridSpan w:val="16"/>
            <w:tcBorders>
              <w:top w:val="nil"/>
              <w:left w:val="nil"/>
              <w:bottom w:val="nil"/>
              <w:right w:val="nil"/>
            </w:tcBorders>
            <w:shd w:val="clear" w:color="auto" w:fill="auto"/>
            <w:vAlign w:val="bottom"/>
            <w:hideMark/>
          </w:tcPr>
          <w:p w:rsidR="00570226" w:rsidRPr="00B61BDB" w:rsidRDefault="00570226" w:rsidP="00472DA2">
            <w:pPr>
              <w:pStyle w:val="Bezrazmaka"/>
              <w:jc w:val="both"/>
              <w:rPr>
                <w:rFonts w:ascii="Times New Roman" w:hAnsi="Times New Roman"/>
              </w:rPr>
            </w:pPr>
            <w:r w:rsidRPr="00B61BDB">
              <w:rPr>
                <w:rFonts w:ascii="Times New Roman" w:hAnsi="Times New Roman"/>
              </w:rPr>
              <w:t>За радове на поправци коловоза додатном количином шљунчаног материјала, уградња материјала за ПОЗ:</w:t>
            </w:r>
            <w:r w:rsidRPr="00AC70AA">
              <w:rPr>
                <w:rFonts w:ascii="Times New Roman" w:hAnsi="Times New Roman"/>
              </w:rPr>
              <w:t>1.</w:t>
            </w:r>
            <w:r w:rsidRPr="00AC70AA">
              <w:rPr>
                <w:rFonts w:ascii="Times New Roman" w:hAnsi="Times New Roman"/>
                <w:lang w:val="sr-Cyrl-RS"/>
              </w:rPr>
              <w:t>18</w:t>
            </w:r>
            <w:r w:rsidRPr="00AC70AA">
              <w:rPr>
                <w:rFonts w:ascii="Times New Roman" w:hAnsi="Times New Roman"/>
              </w:rPr>
              <w:t>; 1.</w:t>
            </w:r>
            <w:r w:rsidRPr="00AC70AA">
              <w:rPr>
                <w:rFonts w:ascii="Times New Roman" w:hAnsi="Times New Roman"/>
                <w:lang w:val="sr-Cyrl-RS"/>
              </w:rPr>
              <w:t>19</w:t>
            </w:r>
            <w:r w:rsidRPr="00AC70AA">
              <w:rPr>
                <w:rFonts w:ascii="Times New Roman" w:hAnsi="Times New Roman"/>
              </w:rPr>
              <w:t>. и 1.2</w:t>
            </w:r>
            <w:r w:rsidRPr="00AC70AA">
              <w:rPr>
                <w:rFonts w:ascii="Times New Roman" w:hAnsi="Times New Roman"/>
                <w:lang w:val="sr-Cyrl-RS"/>
              </w:rPr>
              <w:t>0</w:t>
            </w:r>
            <w:r w:rsidRPr="00AC70AA">
              <w:rPr>
                <w:rFonts w:ascii="Times New Roman" w:hAnsi="Times New Roman"/>
              </w:rPr>
              <w:t>.,</w:t>
            </w:r>
            <w:r w:rsidRPr="00B61BDB">
              <w:rPr>
                <w:rFonts w:ascii="Times New Roman" w:hAnsi="Times New Roman"/>
              </w:rPr>
              <w:t xml:space="preserve">  може се вршити без сабијања виброваљком, уз сагласност Наручиоца, према прихваћеним ценама умањеним за </w:t>
            </w:r>
            <w:r w:rsidRPr="00B61BDB">
              <w:rPr>
                <w:rFonts w:ascii="Times New Roman" w:hAnsi="Times New Roman"/>
                <w:lang w:val="sr-Cyrl-RS"/>
              </w:rPr>
              <w:t>2</w:t>
            </w:r>
            <w:r w:rsidRPr="00B61BDB">
              <w:rPr>
                <w:rFonts w:ascii="Times New Roman" w:hAnsi="Times New Roman"/>
              </w:rPr>
              <w:t>0%.</w:t>
            </w:r>
          </w:p>
        </w:tc>
      </w:tr>
      <w:tr w:rsidR="00570226" w:rsidRPr="00B61BDB" w:rsidTr="00472DA2">
        <w:trPr>
          <w:trHeight w:val="20"/>
        </w:trPr>
        <w:tc>
          <w:tcPr>
            <w:tcW w:w="750" w:type="dxa"/>
            <w:gridSpan w:val="3"/>
            <w:tcBorders>
              <w:top w:val="nil"/>
              <w:left w:val="nil"/>
              <w:bottom w:val="nil"/>
              <w:right w:val="nil"/>
            </w:tcBorders>
            <w:shd w:val="clear" w:color="auto" w:fill="auto"/>
            <w:vAlign w:val="bottom"/>
            <w:hideMark/>
          </w:tcPr>
          <w:p w:rsidR="00570226" w:rsidRPr="00B61BDB" w:rsidRDefault="00570226" w:rsidP="00472DA2">
            <w:pPr>
              <w:pStyle w:val="Bezrazmaka"/>
              <w:jc w:val="both"/>
              <w:rPr>
                <w:rFonts w:ascii="Times New Roman" w:hAnsi="Times New Roman"/>
              </w:rPr>
            </w:pPr>
          </w:p>
        </w:tc>
        <w:tc>
          <w:tcPr>
            <w:tcW w:w="803" w:type="dxa"/>
            <w:tcBorders>
              <w:top w:val="nil"/>
              <w:left w:val="nil"/>
              <w:bottom w:val="nil"/>
              <w:right w:val="nil"/>
            </w:tcBorders>
            <w:shd w:val="clear" w:color="auto" w:fill="auto"/>
            <w:vAlign w:val="bottom"/>
            <w:hideMark/>
          </w:tcPr>
          <w:p w:rsidR="00570226" w:rsidRPr="00B61BDB" w:rsidRDefault="00570226" w:rsidP="00472DA2">
            <w:pPr>
              <w:pStyle w:val="Bezrazmaka"/>
              <w:jc w:val="both"/>
              <w:rPr>
                <w:rFonts w:ascii="Times New Roman" w:hAnsi="Times New Roman"/>
              </w:rPr>
            </w:pPr>
          </w:p>
        </w:tc>
        <w:tc>
          <w:tcPr>
            <w:tcW w:w="1672" w:type="dxa"/>
            <w:tcBorders>
              <w:top w:val="nil"/>
              <w:left w:val="nil"/>
              <w:bottom w:val="nil"/>
              <w:right w:val="nil"/>
            </w:tcBorders>
            <w:shd w:val="clear" w:color="auto" w:fill="auto"/>
            <w:vAlign w:val="bottom"/>
            <w:hideMark/>
          </w:tcPr>
          <w:p w:rsidR="00570226" w:rsidRPr="00B61BDB" w:rsidRDefault="00570226" w:rsidP="00472DA2">
            <w:pPr>
              <w:pStyle w:val="Bezrazmaka"/>
              <w:jc w:val="both"/>
              <w:rPr>
                <w:rFonts w:ascii="Times New Roman" w:hAnsi="Times New Roman"/>
              </w:rPr>
            </w:pPr>
          </w:p>
        </w:tc>
        <w:tc>
          <w:tcPr>
            <w:tcW w:w="1672" w:type="dxa"/>
            <w:tcBorders>
              <w:top w:val="nil"/>
              <w:left w:val="nil"/>
              <w:bottom w:val="nil"/>
              <w:right w:val="nil"/>
            </w:tcBorders>
            <w:shd w:val="clear" w:color="auto" w:fill="auto"/>
            <w:vAlign w:val="bottom"/>
            <w:hideMark/>
          </w:tcPr>
          <w:p w:rsidR="00570226" w:rsidRPr="00B61BDB" w:rsidRDefault="00570226" w:rsidP="00472DA2">
            <w:pPr>
              <w:pStyle w:val="Bezrazmaka"/>
              <w:jc w:val="both"/>
              <w:rPr>
                <w:rFonts w:ascii="Times New Roman" w:hAnsi="Times New Roman"/>
                <w:color w:val="000000"/>
              </w:rPr>
            </w:pPr>
          </w:p>
        </w:tc>
        <w:tc>
          <w:tcPr>
            <w:tcW w:w="808" w:type="dxa"/>
            <w:gridSpan w:val="2"/>
            <w:tcBorders>
              <w:top w:val="nil"/>
              <w:left w:val="nil"/>
              <w:bottom w:val="nil"/>
              <w:right w:val="nil"/>
            </w:tcBorders>
            <w:shd w:val="clear" w:color="auto" w:fill="auto"/>
            <w:vAlign w:val="bottom"/>
            <w:hideMark/>
          </w:tcPr>
          <w:p w:rsidR="00570226" w:rsidRPr="00B61BDB" w:rsidRDefault="00570226" w:rsidP="00472DA2">
            <w:pPr>
              <w:pStyle w:val="Bezrazmaka"/>
              <w:jc w:val="both"/>
              <w:rPr>
                <w:rFonts w:ascii="Times New Roman" w:hAnsi="Times New Roman"/>
                <w:color w:val="000000"/>
              </w:rPr>
            </w:pPr>
          </w:p>
        </w:tc>
        <w:tc>
          <w:tcPr>
            <w:tcW w:w="1375" w:type="dxa"/>
            <w:gridSpan w:val="2"/>
            <w:tcBorders>
              <w:top w:val="nil"/>
              <w:left w:val="nil"/>
              <w:bottom w:val="nil"/>
              <w:right w:val="nil"/>
            </w:tcBorders>
            <w:shd w:val="clear" w:color="auto" w:fill="auto"/>
            <w:vAlign w:val="bottom"/>
            <w:hideMark/>
          </w:tcPr>
          <w:p w:rsidR="00570226" w:rsidRPr="00B61BDB" w:rsidRDefault="00570226" w:rsidP="00472DA2">
            <w:pPr>
              <w:pStyle w:val="Bezrazmaka"/>
              <w:jc w:val="both"/>
              <w:rPr>
                <w:rFonts w:ascii="Times New Roman" w:hAnsi="Times New Roman"/>
                <w:color w:val="000000"/>
              </w:rPr>
            </w:pPr>
          </w:p>
        </w:tc>
        <w:tc>
          <w:tcPr>
            <w:tcW w:w="576" w:type="dxa"/>
            <w:gridSpan w:val="2"/>
            <w:tcBorders>
              <w:top w:val="nil"/>
              <w:left w:val="nil"/>
              <w:bottom w:val="nil"/>
              <w:right w:val="nil"/>
            </w:tcBorders>
            <w:shd w:val="clear" w:color="auto" w:fill="auto"/>
            <w:vAlign w:val="bottom"/>
            <w:hideMark/>
          </w:tcPr>
          <w:p w:rsidR="00570226" w:rsidRPr="00B61BDB" w:rsidRDefault="00570226" w:rsidP="00472DA2">
            <w:pPr>
              <w:pStyle w:val="Bezrazmaka"/>
              <w:jc w:val="both"/>
              <w:rPr>
                <w:rFonts w:ascii="Times New Roman" w:hAnsi="Times New Roman"/>
                <w:color w:val="000000"/>
              </w:rPr>
            </w:pPr>
          </w:p>
        </w:tc>
        <w:tc>
          <w:tcPr>
            <w:tcW w:w="576" w:type="dxa"/>
            <w:tcBorders>
              <w:top w:val="nil"/>
              <w:left w:val="nil"/>
              <w:bottom w:val="nil"/>
              <w:right w:val="nil"/>
            </w:tcBorders>
            <w:shd w:val="clear" w:color="auto" w:fill="auto"/>
            <w:vAlign w:val="bottom"/>
            <w:hideMark/>
          </w:tcPr>
          <w:p w:rsidR="00570226" w:rsidRPr="00B61BDB" w:rsidRDefault="00570226" w:rsidP="00472DA2">
            <w:pPr>
              <w:pStyle w:val="Bezrazmaka"/>
              <w:jc w:val="both"/>
              <w:rPr>
                <w:rFonts w:ascii="Times New Roman" w:hAnsi="Times New Roman"/>
                <w:color w:val="000000"/>
              </w:rPr>
            </w:pPr>
          </w:p>
        </w:tc>
        <w:tc>
          <w:tcPr>
            <w:tcW w:w="708" w:type="dxa"/>
            <w:gridSpan w:val="2"/>
            <w:tcBorders>
              <w:top w:val="nil"/>
              <w:left w:val="nil"/>
              <w:bottom w:val="nil"/>
              <w:right w:val="nil"/>
            </w:tcBorders>
            <w:shd w:val="clear" w:color="auto" w:fill="auto"/>
            <w:vAlign w:val="bottom"/>
            <w:hideMark/>
          </w:tcPr>
          <w:p w:rsidR="00570226" w:rsidRPr="00B61BDB" w:rsidRDefault="00570226" w:rsidP="00472DA2">
            <w:pPr>
              <w:pStyle w:val="Bezrazmaka"/>
              <w:jc w:val="both"/>
              <w:rPr>
                <w:rFonts w:ascii="Times New Roman" w:hAnsi="Times New Roman"/>
                <w:color w:val="000000"/>
              </w:rPr>
            </w:pPr>
          </w:p>
        </w:tc>
        <w:tc>
          <w:tcPr>
            <w:tcW w:w="1140" w:type="dxa"/>
            <w:tcBorders>
              <w:top w:val="nil"/>
              <w:left w:val="nil"/>
              <w:bottom w:val="nil"/>
              <w:right w:val="nil"/>
            </w:tcBorders>
            <w:shd w:val="clear" w:color="auto" w:fill="auto"/>
            <w:vAlign w:val="bottom"/>
            <w:hideMark/>
          </w:tcPr>
          <w:p w:rsidR="00570226" w:rsidRPr="00B61BDB" w:rsidRDefault="00570226" w:rsidP="00472DA2">
            <w:pPr>
              <w:pStyle w:val="Bezrazmaka"/>
              <w:jc w:val="both"/>
              <w:rPr>
                <w:rFonts w:ascii="Times New Roman" w:hAnsi="Times New Roman"/>
                <w:color w:val="000000"/>
              </w:rPr>
            </w:pPr>
          </w:p>
        </w:tc>
      </w:tr>
      <w:tr w:rsidR="00570226" w:rsidRPr="00B61BDB" w:rsidTr="00472DA2">
        <w:trPr>
          <w:trHeight w:val="20"/>
        </w:trPr>
        <w:tc>
          <w:tcPr>
            <w:tcW w:w="10080" w:type="dxa"/>
            <w:gridSpan w:val="16"/>
            <w:tcBorders>
              <w:top w:val="nil"/>
              <w:left w:val="nil"/>
              <w:bottom w:val="single" w:sz="8" w:space="0" w:color="auto"/>
              <w:right w:val="nil"/>
            </w:tcBorders>
            <w:shd w:val="clear" w:color="auto" w:fill="auto"/>
            <w:vAlign w:val="bottom"/>
            <w:hideMark/>
          </w:tcPr>
          <w:p w:rsidR="00570226" w:rsidRDefault="00570226" w:rsidP="00472DA2">
            <w:pPr>
              <w:pStyle w:val="Bezrazmaka"/>
              <w:jc w:val="both"/>
              <w:rPr>
                <w:rFonts w:ascii="Times New Roman" w:hAnsi="Times New Roman"/>
                <w:color w:val="000000"/>
                <w:lang w:val="sr-Cyrl-RS"/>
              </w:rPr>
            </w:pPr>
            <w:r w:rsidRPr="00B61BDB">
              <w:rPr>
                <w:rFonts w:ascii="Times New Roman" w:hAnsi="Times New Roman"/>
                <w:color w:val="000000"/>
              </w:rPr>
              <w:t> </w:t>
            </w:r>
          </w:p>
          <w:p w:rsidR="004F4641" w:rsidRDefault="004F4641" w:rsidP="00472DA2">
            <w:pPr>
              <w:pStyle w:val="Bezrazmaka"/>
              <w:jc w:val="both"/>
              <w:rPr>
                <w:rFonts w:ascii="Times New Roman" w:hAnsi="Times New Roman"/>
                <w:color w:val="000000"/>
                <w:lang w:val="sr-Cyrl-RS"/>
              </w:rPr>
            </w:pPr>
          </w:p>
          <w:p w:rsidR="004F4641" w:rsidRDefault="004F4641" w:rsidP="00472DA2">
            <w:pPr>
              <w:pStyle w:val="Bezrazmaka"/>
              <w:jc w:val="both"/>
              <w:rPr>
                <w:rFonts w:ascii="Times New Roman" w:hAnsi="Times New Roman"/>
                <w:color w:val="000000"/>
                <w:lang w:val="sr-Cyrl-RS"/>
              </w:rPr>
            </w:pPr>
          </w:p>
          <w:p w:rsidR="004F4641" w:rsidRDefault="004F4641" w:rsidP="00472DA2">
            <w:pPr>
              <w:pStyle w:val="Bezrazmaka"/>
              <w:jc w:val="both"/>
              <w:rPr>
                <w:rFonts w:ascii="Times New Roman" w:hAnsi="Times New Roman"/>
                <w:color w:val="000000"/>
                <w:lang w:val="sr-Cyrl-RS"/>
              </w:rPr>
            </w:pPr>
          </w:p>
          <w:p w:rsidR="004F4641" w:rsidRDefault="004F4641" w:rsidP="00472DA2">
            <w:pPr>
              <w:pStyle w:val="Bezrazmaka"/>
              <w:jc w:val="both"/>
              <w:rPr>
                <w:rFonts w:ascii="Times New Roman" w:hAnsi="Times New Roman"/>
                <w:color w:val="000000"/>
                <w:lang w:val="sr-Cyrl-RS"/>
              </w:rPr>
            </w:pPr>
          </w:p>
          <w:p w:rsidR="004F4641" w:rsidRDefault="004F4641" w:rsidP="00472DA2">
            <w:pPr>
              <w:pStyle w:val="Bezrazmaka"/>
              <w:jc w:val="both"/>
              <w:rPr>
                <w:rFonts w:ascii="Times New Roman" w:hAnsi="Times New Roman"/>
                <w:color w:val="000000"/>
                <w:lang w:val="sr-Cyrl-RS"/>
              </w:rPr>
            </w:pPr>
          </w:p>
          <w:p w:rsidR="004F4641" w:rsidRDefault="004F4641" w:rsidP="00472DA2">
            <w:pPr>
              <w:pStyle w:val="Bezrazmaka"/>
              <w:jc w:val="both"/>
              <w:rPr>
                <w:rFonts w:ascii="Times New Roman" w:hAnsi="Times New Roman"/>
                <w:color w:val="000000"/>
                <w:lang w:val="sr-Cyrl-RS"/>
              </w:rPr>
            </w:pPr>
          </w:p>
          <w:p w:rsidR="004F4641" w:rsidRDefault="004F4641" w:rsidP="00472DA2">
            <w:pPr>
              <w:pStyle w:val="Bezrazmaka"/>
              <w:jc w:val="both"/>
              <w:rPr>
                <w:rFonts w:ascii="Times New Roman" w:hAnsi="Times New Roman"/>
                <w:color w:val="000000"/>
                <w:lang w:val="sr-Cyrl-RS"/>
              </w:rPr>
            </w:pPr>
          </w:p>
          <w:p w:rsidR="004F4641" w:rsidRPr="004F4641" w:rsidRDefault="004F4641" w:rsidP="00472DA2">
            <w:pPr>
              <w:pStyle w:val="Bezrazmaka"/>
              <w:jc w:val="both"/>
              <w:rPr>
                <w:rFonts w:ascii="Times New Roman" w:hAnsi="Times New Roman"/>
                <w:color w:val="000000"/>
                <w:lang w:val="sr-Cyrl-RS"/>
              </w:rPr>
            </w:pPr>
          </w:p>
          <w:p w:rsidR="00570226" w:rsidRDefault="00570226" w:rsidP="00472DA2">
            <w:pPr>
              <w:pStyle w:val="Bezrazmaka"/>
              <w:jc w:val="both"/>
              <w:rPr>
                <w:rFonts w:ascii="Times New Roman" w:hAnsi="Times New Roman"/>
                <w:color w:val="000000"/>
                <w:lang w:val="sr-Cyrl-RS"/>
              </w:rPr>
            </w:pPr>
          </w:p>
          <w:p w:rsidR="00570226" w:rsidRPr="00C90835" w:rsidRDefault="00570226" w:rsidP="00472DA2">
            <w:pPr>
              <w:pStyle w:val="Bezrazmaka"/>
              <w:jc w:val="both"/>
              <w:rPr>
                <w:rFonts w:ascii="Times New Roman" w:hAnsi="Times New Roman"/>
                <w:color w:val="000000"/>
                <w:lang w:val="sr-Cyrl-RS"/>
              </w:rPr>
            </w:pPr>
          </w:p>
        </w:tc>
      </w:tr>
      <w:tr w:rsidR="00570226" w:rsidRPr="00B61BDB" w:rsidTr="00472DA2">
        <w:trPr>
          <w:trHeight w:val="276"/>
        </w:trPr>
        <w:tc>
          <w:tcPr>
            <w:tcW w:w="10080" w:type="dxa"/>
            <w:gridSpan w:val="1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70226" w:rsidRPr="00FC6BCB" w:rsidRDefault="00570226" w:rsidP="00472DA2">
            <w:pPr>
              <w:pStyle w:val="Bezrazmaka"/>
              <w:jc w:val="center"/>
              <w:rPr>
                <w:rFonts w:ascii="Times New Roman" w:hAnsi="Times New Roman"/>
                <w:b/>
              </w:rPr>
            </w:pPr>
            <w:r w:rsidRPr="00FC6BCB">
              <w:rPr>
                <w:rFonts w:ascii="Times New Roman" w:hAnsi="Times New Roman"/>
                <w:b/>
              </w:rPr>
              <w:lastRenderedPageBreak/>
              <w:t>Р Е К А П И Т У Л А Ц И Ј А</w:t>
            </w:r>
          </w:p>
        </w:tc>
      </w:tr>
      <w:tr w:rsidR="00570226" w:rsidRPr="00B61BDB" w:rsidTr="00472DA2">
        <w:trPr>
          <w:trHeight w:val="276"/>
        </w:trPr>
        <w:tc>
          <w:tcPr>
            <w:tcW w:w="10080" w:type="dxa"/>
            <w:gridSpan w:val="16"/>
            <w:vMerge/>
            <w:tcBorders>
              <w:top w:val="single" w:sz="8" w:space="0" w:color="auto"/>
              <w:left w:val="single" w:sz="8" w:space="0" w:color="auto"/>
              <w:bottom w:val="single" w:sz="8" w:space="0" w:color="000000"/>
              <w:right w:val="single" w:sz="8" w:space="0" w:color="000000"/>
            </w:tcBorders>
            <w:vAlign w:val="center"/>
            <w:hideMark/>
          </w:tcPr>
          <w:p w:rsidR="00570226" w:rsidRPr="00FC6BCB" w:rsidRDefault="00570226" w:rsidP="00472DA2">
            <w:pPr>
              <w:pStyle w:val="Bezrazmaka"/>
              <w:rPr>
                <w:rFonts w:ascii="Times New Roman" w:hAnsi="Times New Roman"/>
              </w:rPr>
            </w:pPr>
          </w:p>
        </w:tc>
      </w:tr>
      <w:tr w:rsidR="00570226" w:rsidRPr="00B61BDB" w:rsidTr="00472DA2">
        <w:trPr>
          <w:trHeight w:val="20"/>
        </w:trPr>
        <w:tc>
          <w:tcPr>
            <w:tcW w:w="441" w:type="dxa"/>
            <w:tcBorders>
              <w:top w:val="nil"/>
              <w:left w:val="single" w:sz="8" w:space="0" w:color="auto"/>
              <w:bottom w:val="single" w:sz="8" w:space="0" w:color="auto"/>
              <w:right w:val="single" w:sz="8" w:space="0" w:color="auto"/>
            </w:tcBorders>
            <w:shd w:val="clear" w:color="auto" w:fill="auto"/>
            <w:hideMark/>
          </w:tcPr>
          <w:p w:rsidR="00570226" w:rsidRPr="00B61BDB" w:rsidRDefault="00570226" w:rsidP="00472DA2">
            <w:pPr>
              <w:pStyle w:val="Bezrazmaka"/>
              <w:jc w:val="right"/>
              <w:rPr>
                <w:rFonts w:ascii="Times New Roman" w:hAnsi="Times New Roman"/>
                <w:b/>
                <w:bCs/>
                <w:color w:val="000000"/>
              </w:rPr>
            </w:pPr>
            <w:r w:rsidRPr="00B61BDB">
              <w:rPr>
                <w:rFonts w:ascii="Times New Roman" w:hAnsi="Times New Roman"/>
                <w:b/>
                <w:bCs/>
                <w:color w:val="000000"/>
              </w:rPr>
              <w:t>1.</w:t>
            </w:r>
          </w:p>
        </w:tc>
        <w:tc>
          <w:tcPr>
            <w:tcW w:w="7215" w:type="dxa"/>
            <w:gridSpan w:val="11"/>
            <w:tcBorders>
              <w:top w:val="single" w:sz="8" w:space="0" w:color="auto"/>
              <w:left w:val="nil"/>
              <w:bottom w:val="single" w:sz="8" w:space="0" w:color="auto"/>
              <w:right w:val="single" w:sz="8" w:space="0" w:color="000000"/>
            </w:tcBorders>
            <w:shd w:val="clear" w:color="auto" w:fill="auto"/>
            <w:vAlign w:val="bottom"/>
            <w:hideMark/>
          </w:tcPr>
          <w:p w:rsidR="00570226" w:rsidRPr="00FC6BCB" w:rsidRDefault="00570226" w:rsidP="00472DA2">
            <w:pPr>
              <w:pStyle w:val="Bezrazmaka"/>
              <w:rPr>
                <w:rFonts w:ascii="Times New Roman" w:hAnsi="Times New Roman"/>
              </w:rPr>
            </w:pPr>
            <w:r w:rsidRPr="00FC6BCB">
              <w:rPr>
                <w:rFonts w:ascii="Times New Roman" w:hAnsi="Times New Roman"/>
              </w:rPr>
              <w:t>ПОПРАВКА И  ОДРЖАВАЊЕ ТУЦАНИЧКИХ, ШЉУНЧАНИХ И ЗЕМЉАНИХ КОЛОВОЗА И ТРУПА ПУТА</w:t>
            </w:r>
          </w:p>
        </w:tc>
        <w:tc>
          <w:tcPr>
            <w:tcW w:w="2424" w:type="dxa"/>
            <w:gridSpan w:val="4"/>
            <w:tcBorders>
              <w:top w:val="single" w:sz="8" w:space="0" w:color="auto"/>
              <w:left w:val="nil"/>
              <w:bottom w:val="single" w:sz="8" w:space="0" w:color="auto"/>
              <w:right w:val="single" w:sz="8" w:space="0" w:color="000000"/>
            </w:tcBorders>
            <w:shd w:val="clear" w:color="auto" w:fill="auto"/>
            <w:noWrap/>
            <w:vAlign w:val="bottom"/>
          </w:tcPr>
          <w:p w:rsidR="00570226" w:rsidRPr="00E83980" w:rsidRDefault="00570226" w:rsidP="00472DA2">
            <w:pPr>
              <w:pStyle w:val="Bezrazmaka"/>
              <w:jc w:val="right"/>
              <w:rPr>
                <w:rFonts w:ascii="Times New Roman" w:hAnsi="Times New Roman"/>
                <w:color w:val="FF0000"/>
              </w:rPr>
            </w:pPr>
          </w:p>
        </w:tc>
      </w:tr>
      <w:tr w:rsidR="00570226" w:rsidRPr="00B61BDB" w:rsidTr="00472DA2">
        <w:trPr>
          <w:trHeight w:val="20"/>
        </w:trPr>
        <w:tc>
          <w:tcPr>
            <w:tcW w:w="441" w:type="dxa"/>
            <w:tcBorders>
              <w:top w:val="nil"/>
              <w:left w:val="single" w:sz="8" w:space="0" w:color="auto"/>
              <w:bottom w:val="single" w:sz="8" w:space="0" w:color="auto"/>
              <w:right w:val="single" w:sz="8" w:space="0" w:color="auto"/>
            </w:tcBorders>
            <w:shd w:val="clear" w:color="auto" w:fill="auto"/>
            <w:hideMark/>
          </w:tcPr>
          <w:p w:rsidR="00570226" w:rsidRPr="00B61BDB" w:rsidRDefault="00570226" w:rsidP="00472DA2">
            <w:pPr>
              <w:pStyle w:val="Bezrazmaka"/>
              <w:jc w:val="right"/>
              <w:rPr>
                <w:rFonts w:ascii="Times New Roman" w:hAnsi="Times New Roman"/>
                <w:b/>
                <w:bCs/>
                <w:color w:val="000000"/>
              </w:rPr>
            </w:pPr>
            <w:r w:rsidRPr="00B61BDB">
              <w:rPr>
                <w:rFonts w:ascii="Times New Roman" w:hAnsi="Times New Roman"/>
                <w:b/>
                <w:bCs/>
                <w:color w:val="000000"/>
              </w:rPr>
              <w:t>2.</w:t>
            </w:r>
          </w:p>
        </w:tc>
        <w:tc>
          <w:tcPr>
            <w:tcW w:w="7215" w:type="dxa"/>
            <w:gridSpan w:val="11"/>
            <w:tcBorders>
              <w:top w:val="single" w:sz="8" w:space="0" w:color="auto"/>
              <w:left w:val="nil"/>
              <w:bottom w:val="single" w:sz="8" w:space="0" w:color="auto"/>
              <w:right w:val="single" w:sz="8" w:space="0" w:color="000000"/>
            </w:tcBorders>
            <w:shd w:val="clear" w:color="auto" w:fill="auto"/>
            <w:vAlign w:val="bottom"/>
            <w:hideMark/>
          </w:tcPr>
          <w:p w:rsidR="00570226" w:rsidRPr="00FC6BCB" w:rsidRDefault="00570226" w:rsidP="00472DA2">
            <w:pPr>
              <w:pStyle w:val="Bezrazmaka"/>
              <w:rPr>
                <w:rFonts w:ascii="Times New Roman" w:hAnsi="Times New Roman"/>
                <w:lang w:val="sr-Cyrl-RS"/>
              </w:rPr>
            </w:pPr>
            <w:r w:rsidRPr="00FC6BCB">
              <w:rPr>
                <w:rFonts w:ascii="Times New Roman" w:hAnsi="Times New Roman"/>
              </w:rPr>
              <w:t xml:space="preserve">РАДОВИ НА ОДРЖАВАЊУ ПУТНИХ ОБЈЕКАТА </w:t>
            </w:r>
          </w:p>
          <w:p w:rsidR="00570226" w:rsidRPr="00FC6BCB" w:rsidRDefault="00570226" w:rsidP="00472DA2">
            <w:pPr>
              <w:pStyle w:val="Bezrazmaka"/>
              <w:rPr>
                <w:rFonts w:ascii="Times New Roman" w:hAnsi="Times New Roman"/>
                <w:lang w:val="sr-Cyrl-RS"/>
              </w:rPr>
            </w:pPr>
          </w:p>
        </w:tc>
        <w:tc>
          <w:tcPr>
            <w:tcW w:w="2424" w:type="dxa"/>
            <w:gridSpan w:val="4"/>
            <w:tcBorders>
              <w:top w:val="single" w:sz="8" w:space="0" w:color="auto"/>
              <w:left w:val="nil"/>
              <w:bottom w:val="single" w:sz="8" w:space="0" w:color="auto"/>
              <w:right w:val="single" w:sz="8" w:space="0" w:color="000000"/>
            </w:tcBorders>
            <w:shd w:val="clear" w:color="auto" w:fill="auto"/>
            <w:noWrap/>
            <w:vAlign w:val="bottom"/>
          </w:tcPr>
          <w:p w:rsidR="00570226" w:rsidRPr="00E83980" w:rsidRDefault="00570226" w:rsidP="00472DA2">
            <w:pPr>
              <w:pStyle w:val="Bezrazmaka"/>
              <w:jc w:val="right"/>
              <w:rPr>
                <w:rFonts w:ascii="Times New Roman" w:hAnsi="Times New Roman"/>
                <w:color w:val="FF0000"/>
              </w:rPr>
            </w:pPr>
          </w:p>
        </w:tc>
      </w:tr>
      <w:tr w:rsidR="00570226" w:rsidRPr="00B61BDB" w:rsidTr="00472DA2">
        <w:trPr>
          <w:trHeight w:val="20"/>
        </w:trPr>
        <w:tc>
          <w:tcPr>
            <w:tcW w:w="441" w:type="dxa"/>
            <w:tcBorders>
              <w:top w:val="nil"/>
              <w:left w:val="single" w:sz="8" w:space="0" w:color="auto"/>
              <w:bottom w:val="single" w:sz="8" w:space="0" w:color="auto"/>
              <w:right w:val="single" w:sz="8" w:space="0" w:color="auto"/>
            </w:tcBorders>
            <w:shd w:val="clear" w:color="auto" w:fill="auto"/>
            <w:hideMark/>
          </w:tcPr>
          <w:p w:rsidR="00570226" w:rsidRPr="00B61BDB" w:rsidRDefault="00570226" w:rsidP="00472DA2">
            <w:pPr>
              <w:pStyle w:val="Bezrazmaka"/>
              <w:jc w:val="right"/>
              <w:rPr>
                <w:rFonts w:ascii="Times New Roman" w:hAnsi="Times New Roman"/>
                <w:b/>
                <w:bCs/>
                <w:color w:val="000000"/>
              </w:rPr>
            </w:pPr>
            <w:r w:rsidRPr="00B61BDB">
              <w:rPr>
                <w:rFonts w:ascii="Times New Roman" w:hAnsi="Times New Roman"/>
                <w:b/>
                <w:bCs/>
                <w:color w:val="000000"/>
              </w:rPr>
              <w:t>3.</w:t>
            </w:r>
          </w:p>
        </w:tc>
        <w:tc>
          <w:tcPr>
            <w:tcW w:w="7215" w:type="dxa"/>
            <w:gridSpan w:val="11"/>
            <w:tcBorders>
              <w:top w:val="single" w:sz="8" w:space="0" w:color="auto"/>
              <w:left w:val="nil"/>
              <w:bottom w:val="single" w:sz="8" w:space="0" w:color="auto"/>
              <w:right w:val="single" w:sz="8" w:space="0" w:color="000000"/>
            </w:tcBorders>
            <w:shd w:val="clear" w:color="auto" w:fill="auto"/>
            <w:vAlign w:val="bottom"/>
            <w:hideMark/>
          </w:tcPr>
          <w:p w:rsidR="00570226" w:rsidRPr="00FC6BCB" w:rsidRDefault="00570226" w:rsidP="00472DA2">
            <w:pPr>
              <w:pStyle w:val="Bezrazmaka"/>
              <w:rPr>
                <w:rFonts w:ascii="Times New Roman" w:hAnsi="Times New Roman"/>
                <w:lang w:val="sr-Cyrl-RS"/>
              </w:rPr>
            </w:pPr>
            <w:r w:rsidRPr="00FC6BCB">
              <w:rPr>
                <w:rFonts w:ascii="Times New Roman" w:hAnsi="Times New Roman"/>
              </w:rPr>
              <w:t>ЦЕНОВНИК ОСТАЛИХ УСЛУГА</w:t>
            </w:r>
          </w:p>
          <w:p w:rsidR="00570226" w:rsidRPr="00FC6BCB" w:rsidRDefault="00570226" w:rsidP="00472DA2">
            <w:pPr>
              <w:pStyle w:val="Bezrazmaka"/>
              <w:rPr>
                <w:rFonts w:ascii="Times New Roman" w:hAnsi="Times New Roman"/>
                <w:lang w:val="sr-Cyrl-RS"/>
              </w:rPr>
            </w:pPr>
          </w:p>
        </w:tc>
        <w:tc>
          <w:tcPr>
            <w:tcW w:w="2424" w:type="dxa"/>
            <w:gridSpan w:val="4"/>
            <w:tcBorders>
              <w:top w:val="single" w:sz="8" w:space="0" w:color="auto"/>
              <w:left w:val="nil"/>
              <w:bottom w:val="single" w:sz="8" w:space="0" w:color="auto"/>
              <w:right w:val="single" w:sz="8" w:space="0" w:color="000000"/>
            </w:tcBorders>
            <w:shd w:val="clear" w:color="auto" w:fill="auto"/>
            <w:noWrap/>
            <w:vAlign w:val="bottom"/>
          </w:tcPr>
          <w:p w:rsidR="00570226" w:rsidRPr="00E83980" w:rsidRDefault="00570226" w:rsidP="00472DA2">
            <w:pPr>
              <w:pStyle w:val="Bezrazmaka"/>
              <w:jc w:val="right"/>
              <w:rPr>
                <w:rFonts w:ascii="Times New Roman" w:hAnsi="Times New Roman"/>
                <w:color w:val="FF0000"/>
              </w:rPr>
            </w:pPr>
          </w:p>
        </w:tc>
      </w:tr>
      <w:tr w:rsidR="00570226" w:rsidRPr="00B61BDB" w:rsidTr="00472DA2">
        <w:trPr>
          <w:trHeight w:val="276"/>
        </w:trPr>
        <w:tc>
          <w:tcPr>
            <w:tcW w:w="441" w:type="dxa"/>
            <w:vMerge w:val="restart"/>
            <w:tcBorders>
              <w:top w:val="nil"/>
              <w:left w:val="nil"/>
              <w:bottom w:val="nil"/>
              <w:right w:val="nil"/>
            </w:tcBorders>
            <w:shd w:val="clear" w:color="auto" w:fill="auto"/>
            <w:noWrap/>
            <w:vAlign w:val="bottom"/>
            <w:hideMark/>
          </w:tcPr>
          <w:p w:rsidR="00570226" w:rsidRPr="00B61BDB" w:rsidRDefault="00570226" w:rsidP="00472DA2">
            <w:pPr>
              <w:pStyle w:val="Bezrazmaka"/>
              <w:jc w:val="both"/>
              <w:rPr>
                <w:rFonts w:ascii="Times New Roman" w:hAnsi="Times New Roman"/>
                <w:color w:val="000000"/>
              </w:rPr>
            </w:pPr>
            <w:r w:rsidRPr="00B61BDB">
              <w:rPr>
                <w:rFonts w:ascii="Times New Roman" w:hAnsi="Times New Roman"/>
                <w:color w:val="000000"/>
              </w:rPr>
              <w:t> </w:t>
            </w:r>
          </w:p>
        </w:tc>
        <w:tc>
          <w:tcPr>
            <w:tcW w:w="2784" w:type="dxa"/>
            <w:gridSpan w:val="4"/>
            <w:vMerge w:val="restart"/>
            <w:tcBorders>
              <w:top w:val="single" w:sz="8" w:space="0" w:color="auto"/>
              <w:left w:val="nil"/>
              <w:bottom w:val="nil"/>
              <w:right w:val="single" w:sz="8" w:space="0" w:color="000000"/>
            </w:tcBorders>
            <w:shd w:val="clear" w:color="auto" w:fill="auto"/>
            <w:noWrap/>
            <w:vAlign w:val="bottom"/>
            <w:hideMark/>
          </w:tcPr>
          <w:p w:rsidR="00570226" w:rsidRPr="00FC6BCB" w:rsidRDefault="00570226" w:rsidP="00472DA2">
            <w:pPr>
              <w:pStyle w:val="Bezrazmaka"/>
              <w:rPr>
                <w:rFonts w:ascii="Times New Roman" w:hAnsi="Times New Roman"/>
              </w:rPr>
            </w:pPr>
            <w:r w:rsidRPr="00FC6BCB">
              <w:rPr>
                <w:rFonts w:ascii="Times New Roman" w:hAnsi="Times New Roman"/>
              </w:rPr>
              <w:t> </w:t>
            </w:r>
          </w:p>
        </w:tc>
        <w:tc>
          <w:tcPr>
            <w:tcW w:w="4431"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570226" w:rsidRPr="00FC6BCB" w:rsidRDefault="00570226" w:rsidP="004F4641">
            <w:pPr>
              <w:pStyle w:val="Bezrazmaka"/>
              <w:jc w:val="right"/>
              <w:rPr>
                <w:rFonts w:ascii="Times New Roman" w:hAnsi="Times New Roman"/>
              </w:rPr>
            </w:pPr>
            <w:r w:rsidRPr="00FC6BCB">
              <w:rPr>
                <w:rFonts w:ascii="Times New Roman" w:hAnsi="Times New Roman"/>
              </w:rPr>
              <w:t>УКУПНО БЕЗ ПДВ-а:</w:t>
            </w:r>
          </w:p>
        </w:tc>
        <w:tc>
          <w:tcPr>
            <w:tcW w:w="2424"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570226" w:rsidRPr="00360FEF" w:rsidRDefault="00570226" w:rsidP="00472DA2">
            <w:pPr>
              <w:pStyle w:val="Bezrazmaka"/>
              <w:jc w:val="right"/>
              <w:rPr>
                <w:rFonts w:ascii="Times New Roman" w:hAnsi="Times New Roman"/>
              </w:rPr>
            </w:pPr>
          </w:p>
        </w:tc>
      </w:tr>
      <w:tr w:rsidR="00570226" w:rsidRPr="00B61BDB" w:rsidTr="00472DA2">
        <w:trPr>
          <w:trHeight w:val="253"/>
        </w:trPr>
        <w:tc>
          <w:tcPr>
            <w:tcW w:w="441" w:type="dxa"/>
            <w:vMerge/>
            <w:tcBorders>
              <w:top w:val="nil"/>
              <w:left w:val="nil"/>
              <w:bottom w:val="nil"/>
              <w:right w:val="nil"/>
            </w:tcBorders>
            <w:vAlign w:val="center"/>
            <w:hideMark/>
          </w:tcPr>
          <w:p w:rsidR="00570226" w:rsidRPr="00B61BDB" w:rsidRDefault="00570226" w:rsidP="00472DA2">
            <w:pPr>
              <w:pStyle w:val="Bezrazmaka"/>
              <w:jc w:val="both"/>
              <w:rPr>
                <w:rFonts w:ascii="Times New Roman" w:hAnsi="Times New Roman"/>
                <w:color w:val="000000"/>
              </w:rPr>
            </w:pPr>
          </w:p>
        </w:tc>
        <w:tc>
          <w:tcPr>
            <w:tcW w:w="2784" w:type="dxa"/>
            <w:gridSpan w:val="4"/>
            <w:vMerge/>
            <w:tcBorders>
              <w:top w:val="single" w:sz="8" w:space="0" w:color="auto"/>
              <w:left w:val="nil"/>
              <w:bottom w:val="nil"/>
              <w:right w:val="single" w:sz="8" w:space="0" w:color="000000"/>
            </w:tcBorders>
            <w:vAlign w:val="center"/>
            <w:hideMark/>
          </w:tcPr>
          <w:p w:rsidR="00570226" w:rsidRPr="00FC6BCB" w:rsidRDefault="00570226" w:rsidP="00472DA2">
            <w:pPr>
              <w:pStyle w:val="Bezrazmaka"/>
              <w:rPr>
                <w:rFonts w:ascii="Times New Roman" w:hAnsi="Times New Roman"/>
              </w:rPr>
            </w:pPr>
          </w:p>
        </w:tc>
        <w:tc>
          <w:tcPr>
            <w:tcW w:w="4431" w:type="dxa"/>
            <w:gridSpan w:val="7"/>
            <w:vMerge/>
            <w:tcBorders>
              <w:top w:val="single" w:sz="8" w:space="0" w:color="auto"/>
              <w:left w:val="single" w:sz="8" w:space="0" w:color="auto"/>
              <w:bottom w:val="single" w:sz="8" w:space="0" w:color="000000"/>
              <w:right w:val="single" w:sz="8" w:space="0" w:color="000000"/>
            </w:tcBorders>
            <w:vAlign w:val="center"/>
            <w:hideMark/>
          </w:tcPr>
          <w:p w:rsidR="00570226" w:rsidRPr="00FC6BCB" w:rsidRDefault="00570226" w:rsidP="004F4641">
            <w:pPr>
              <w:pStyle w:val="Bezrazmaka"/>
              <w:jc w:val="right"/>
              <w:rPr>
                <w:rFonts w:ascii="Times New Roman" w:hAnsi="Times New Roman"/>
              </w:rPr>
            </w:pPr>
          </w:p>
        </w:tc>
        <w:tc>
          <w:tcPr>
            <w:tcW w:w="2424" w:type="dxa"/>
            <w:gridSpan w:val="4"/>
            <w:vMerge/>
            <w:tcBorders>
              <w:top w:val="single" w:sz="8" w:space="0" w:color="auto"/>
              <w:left w:val="single" w:sz="8" w:space="0" w:color="auto"/>
              <w:bottom w:val="single" w:sz="8" w:space="0" w:color="000000"/>
              <w:right w:val="single" w:sz="8" w:space="0" w:color="000000"/>
            </w:tcBorders>
            <w:vAlign w:val="bottom"/>
          </w:tcPr>
          <w:p w:rsidR="00570226" w:rsidRPr="00360FEF" w:rsidRDefault="00570226" w:rsidP="00472DA2">
            <w:pPr>
              <w:pStyle w:val="Bezrazmaka"/>
              <w:jc w:val="right"/>
              <w:rPr>
                <w:rFonts w:ascii="Times New Roman" w:hAnsi="Times New Roman"/>
              </w:rPr>
            </w:pPr>
          </w:p>
        </w:tc>
      </w:tr>
      <w:tr w:rsidR="00570226" w:rsidRPr="00B61BDB" w:rsidTr="00472DA2">
        <w:trPr>
          <w:trHeight w:val="276"/>
        </w:trPr>
        <w:tc>
          <w:tcPr>
            <w:tcW w:w="441" w:type="dxa"/>
            <w:vMerge w:val="restart"/>
            <w:tcBorders>
              <w:top w:val="nil"/>
              <w:left w:val="nil"/>
              <w:bottom w:val="nil"/>
              <w:right w:val="nil"/>
            </w:tcBorders>
            <w:shd w:val="clear" w:color="auto" w:fill="auto"/>
            <w:noWrap/>
            <w:vAlign w:val="bottom"/>
            <w:hideMark/>
          </w:tcPr>
          <w:p w:rsidR="00570226" w:rsidRPr="00B61BDB" w:rsidRDefault="00570226" w:rsidP="00472DA2">
            <w:pPr>
              <w:pStyle w:val="Bezrazmaka"/>
              <w:jc w:val="both"/>
              <w:rPr>
                <w:rFonts w:ascii="Times New Roman" w:hAnsi="Times New Roman"/>
                <w:color w:val="000000"/>
              </w:rPr>
            </w:pPr>
          </w:p>
        </w:tc>
        <w:tc>
          <w:tcPr>
            <w:tcW w:w="2784" w:type="dxa"/>
            <w:gridSpan w:val="4"/>
            <w:vMerge w:val="restart"/>
            <w:tcBorders>
              <w:top w:val="nil"/>
              <w:left w:val="nil"/>
              <w:bottom w:val="nil"/>
              <w:right w:val="single" w:sz="8" w:space="0" w:color="000000"/>
            </w:tcBorders>
            <w:shd w:val="clear" w:color="auto" w:fill="auto"/>
            <w:noWrap/>
            <w:vAlign w:val="bottom"/>
            <w:hideMark/>
          </w:tcPr>
          <w:p w:rsidR="00570226" w:rsidRPr="00FC6BCB" w:rsidRDefault="00570226" w:rsidP="00472DA2">
            <w:pPr>
              <w:pStyle w:val="Bezrazmaka"/>
              <w:rPr>
                <w:rFonts w:ascii="Times New Roman" w:hAnsi="Times New Roman"/>
              </w:rPr>
            </w:pPr>
          </w:p>
        </w:tc>
        <w:tc>
          <w:tcPr>
            <w:tcW w:w="4431"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570226" w:rsidRPr="00FC6BCB" w:rsidRDefault="00570226" w:rsidP="004F4641">
            <w:pPr>
              <w:pStyle w:val="Bezrazmaka"/>
              <w:jc w:val="right"/>
              <w:rPr>
                <w:rFonts w:ascii="Times New Roman" w:hAnsi="Times New Roman"/>
              </w:rPr>
            </w:pPr>
            <w:r w:rsidRPr="00FC6BCB">
              <w:rPr>
                <w:rFonts w:ascii="Times New Roman" w:hAnsi="Times New Roman"/>
              </w:rPr>
              <w:t>ПДВ 20%:</w:t>
            </w:r>
          </w:p>
        </w:tc>
        <w:tc>
          <w:tcPr>
            <w:tcW w:w="2424"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570226" w:rsidRPr="00360FEF" w:rsidRDefault="00570226" w:rsidP="00472DA2">
            <w:pPr>
              <w:pStyle w:val="Bezrazmaka"/>
              <w:jc w:val="right"/>
              <w:rPr>
                <w:rFonts w:ascii="Times New Roman" w:hAnsi="Times New Roman"/>
              </w:rPr>
            </w:pPr>
          </w:p>
        </w:tc>
      </w:tr>
      <w:tr w:rsidR="00570226" w:rsidRPr="00B61BDB" w:rsidTr="00472DA2">
        <w:trPr>
          <w:trHeight w:val="253"/>
        </w:trPr>
        <w:tc>
          <w:tcPr>
            <w:tcW w:w="441" w:type="dxa"/>
            <w:vMerge/>
            <w:tcBorders>
              <w:top w:val="nil"/>
              <w:left w:val="nil"/>
              <w:bottom w:val="nil"/>
              <w:right w:val="nil"/>
            </w:tcBorders>
            <w:vAlign w:val="center"/>
            <w:hideMark/>
          </w:tcPr>
          <w:p w:rsidR="00570226" w:rsidRPr="00B61BDB" w:rsidRDefault="00570226" w:rsidP="00472DA2">
            <w:pPr>
              <w:pStyle w:val="Bezrazmaka"/>
              <w:jc w:val="both"/>
              <w:rPr>
                <w:rFonts w:ascii="Times New Roman" w:hAnsi="Times New Roman"/>
                <w:color w:val="000000"/>
              </w:rPr>
            </w:pPr>
          </w:p>
        </w:tc>
        <w:tc>
          <w:tcPr>
            <w:tcW w:w="2784" w:type="dxa"/>
            <w:gridSpan w:val="4"/>
            <w:vMerge/>
            <w:tcBorders>
              <w:top w:val="nil"/>
              <w:left w:val="nil"/>
              <w:bottom w:val="nil"/>
              <w:right w:val="single" w:sz="8" w:space="0" w:color="000000"/>
            </w:tcBorders>
            <w:vAlign w:val="center"/>
            <w:hideMark/>
          </w:tcPr>
          <w:p w:rsidR="00570226" w:rsidRPr="00FC6BCB" w:rsidRDefault="00570226" w:rsidP="00472DA2">
            <w:pPr>
              <w:pStyle w:val="Bezrazmaka"/>
              <w:rPr>
                <w:rFonts w:ascii="Times New Roman" w:hAnsi="Times New Roman"/>
              </w:rPr>
            </w:pPr>
          </w:p>
        </w:tc>
        <w:tc>
          <w:tcPr>
            <w:tcW w:w="4431" w:type="dxa"/>
            <w:gridSpan w:val="7"/>
            <w:vMerge/>
            <w:tcBorders>
              <w:top w:val="single" w:sz="8" w:space="0" w:color="auto"/>
              <w:left w:val="single" w:sz="8" w:space="0" w:color="auto"/>
              <w:bottom w:val="single" w:sz="8" w:space="0" w:color="000000"/>
              <w:right w:val="single" w:sz="8" w:space="0" w:color="000000"/>
            </w:tcBorders>
            <w:vAlign w:val="center"/>
            <w:hideMark/>
          </w:tcPr>
          <w:p w:rsidR="00570226" w:rsidRPr="00FC6BCB" w:rsidRDefault="00570226" w:rsidP="004F4641">
            <w:pPr>
              <w:pStyle w:val="Bezrazmaka"/>
              <w:jc w:val="right"/>
              <w:rPr>
                <w:rFonts w:ascii="Times New Roman" w:hAnsi="Times New Roman"/>
              </w:rPr>
            </w:pPr>
          </w:p>
        </w:tc>
        <w:tc>
          <w:tcPr>
            <w:tcW w:w="2424" w:type="dxa"/>
            <w:gridSpan w:val="4"/>
            <w:vMerge/>
            <w:tcBorders>
              <w:top w:val="single" w:sz="8" w:space="0" w:color="auto"/>
              <w:left w:val="single" w:sz="8" w:space="0" w:color="auto"/>
              <w:bottom w:val="single" w:sz="8" w:space="0" w:color="000000"/>
              <w:right w:val="single" w:sz="8" w:space="0" w:color="000000"/>
            </w:tcBorders>
            <w:vAlign w:val="bottom"/>
          </w:tcPr>
          <w:p w:rsidR="00570226" w:rsidRPr="00AF2401" w:rsidRDefault="00570226" w:rsidP="00472DA2">
            <w:pPr>
              <w:pStyle w:val="Bezrazmaka"/>
              <w:jc w:val="right"/>
              <w:rPr>
                <w:rFonts w:ascii="Times New Roman" w:hAnsi="Times New Roman"/>
                <w:color w:val="FF0000"/>
              </w:rPr>
            </w:pPr>
          </w:p>
        </w:tc>
      </w:tr>
      <w:tr w:rsidR="00570226" w:rsidRPr="00B61BDB" w:rsidTr="00472DA2">
        <w:trPr>
          <w:trHeight w:val="276"/>
        </w:trPr>
        <w:tc>
          <w:tcPr>
            <w:tcW w:w="441" w:type="dxa"/>
            <w:vMerge w:val="restart"/>
            <w:tcBorders>
              <w:top w:val="nil"/>
              <w:left w:val="nil"/>
              <w:bottom w:val="nil"/>
              <w:right w:val="nil"/>
            </w:tcBorders>
            <w:shd w:val="clear" w:color="auto" w:fill="auto"/>
            <w:noWrap/>
            <w:vAlign w:val="bottom"/>
            <w:hideMark/>
          </w:tcPr>
          <w:p w:rsidR="00570226" w:rsidRPr="00B61BDB" w:rsidRDefault="00570226" w:rsidP="00472DA2">
            <w:pPr>
              <w:pStyle w:val="Bezrazmaka"/>
              <w:jc w:val="both"/>
              <w:rPr>
                <w:rFonts w:ascii="Times New Roman" w:hAnsi="Times New Roman"/>
                <w:color w:val="000000"/>
              </w:rPr>
            </w:pPr>
          </w:p>
        </w:tc>
        <w:tc>
          <w:tcPr>
            <w:tcW w:w="2784" w:type="dxa"/>
            <w:gridSpan w:val="4"/>
            <w:vMerge w:val="restart"/>
            <w:tcBorders>
              <w:top w:val="nil"/>
              <w:left w:val="nil"/>
              <w:bottom w:val="nil"/>
              <w:right w:val="single" w:sz="8" w:space="0" w:color="000000"/>
            </w:tcBorders>
            <w:shd w:val="clear" w:color="auto" w:fill="auto"/>
            <w:noWrap/>
            <w:vAlign w:val="bottom"/>
            <w:hideMark/>
          </w:tcPr>
          <w:p w:rsidR="00570226" w:rsidRPr="00FC6BCB" w:rsidRDefault="00570226" w:rsidP="00472DA2">
            <w:pPr>
              <w:pStyle w:val="Bezrazmaka"/>
              <w:rPr>
                <w:rFonts w:ascii="Times New Roman" w:hAnsi="Times New Roman"/>
              </w:rPr>
            </w:pPr>
          </w:p>
        </w:tc>
        <w:tc>
          <w:tcPr>
            <w:tcW w:w="4431"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570226" w:rsidRPr="00FC6BCB" w:rsidRDefault="00570226" w:rsidP="004F4641">
            <w:pPr>
              <w:pStyle w:val="Bezrazmaka"/>
              <w:jc w:val="right"/>
              <w:rPr>
                <w:rFonts w:ascii="Times New Roman" w:hAnsi="Times New Roman"/>
              </w:rPr>
            </w:pPr>
            <w:r w:rsidRPr="00FC6BCB">
              <w:rPr>
                <w:rFonts w:ascii="Times New Roman" w:hAnsi="Times New Roman"/>
              </w:rPr>
              <w:t>УКУПНО СА  ПДВ-ом:</w:t>
            </w:r>
          </w:p>
        </w:tc>
        <w:tc>
          <w:tcPr>
            <w:tcW w:w="2424"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570226" w:rsidRPr="00360FEF" w:rsidRDefault="00570226" w:rsidP="00472DA2">
            <w:pPr>
              <w:pStyle w:val="Bezrazmaka"/>
              <w:jc w:val="right"/>
              <w:rPr>
                <w:rFonts w:ascii="Times New Roman" w:hAnsi="Times New Roman"/>
                <w:lang w:val="sr-Latn-RS"/>
              </w:rPr>
            </w:pPr>
          </w:p>
        </w:tc>
      </w:tr>
      <w:tr w:rsidR="00570226" w:rsidRPr="00B61BDB" w:rsidTr="00472DA2">
        <w:trPr>
          <w:trHeight w:val="253"/>
        </w:trPr>
        <w:tc>
          <w:tcPr>
            <w:tcW w:w="441" w:type="dxa"/>
            <w:vMerge/>
            <w:tcBorders>
              <w:top w:val="nil"/>
              <w:left w:val="nil"/>
              <w:bottom w:val="nil"/>
              <w:right w:val="nil"/>
            </w:tcBorders>
            <w:vAlign w:val="center"/>
            <w:hideMark/>
          </w:tcPr>
          <w:p w:rsidR="00570226" w:rsidRPr="00B61BDB" w:rsidRDefault="00570226" w:rsidP="00472DA2">
            <w:pPr>
              <w:pStyle w:val="Bezrazmaka"/>
              <w:jc w:val="both"/>
              <w:rPr>
                <w:rFonts w:ascii="Times New Roman" w:hAnsi="Times New Roman"/>
                <w:color w:val="000000"/>
              </w:rPr>
            </w:pPr>
          </w:p>
        </w:tc>
        <w:tc>
          <w:tcPr>
            <w:tcW w:w="2784" w:type="dxa"/>
            <w:gridSpan w:val="4"/>
            <w:vMerge/>
            <w:tcBorders>
              <w:top w:val="nil"/>
              <w:left w:val="nil"/>
              <w:bottom w:val="nil"/>
              <w:right w:val="single" w:sz="8" w:space="0" w:color="000000"/>
            </w:tcBorders>
            <w:vAlign w:val="center"/>
            <w:hideMark/>
          </w:tcPr>
          <w:p w:rsidR="00570226" w:rsidRPr="00B61BDB" w:rsidRDefault="00570226" w:rsidP="00472DA2">
            <w:pPr>
              <w:pStyle w:val="Bezrazmaka"/>
              <w:jc w:val="both"/>
              <w:rPr>
                <w:rFonts w:ascii="Times New Roman" w:hAnsi="Times New Roman"/>
                <w:color w:val="000000"/>
              </w:rPr>
            </w:pPr>
          </w:p>
        </w:tc>
        <w:tc>
          <w:tcPr>
            <w:tcW w:w="4431" w:type="dxa"/>
            <w:gridSpan w:val="7"/>
            <w:vMerge/>
            <w:tcBorders>
              <w:top w:val="single" w:sz="8" w:space="0" w:color="auto"/>
              <w:left w:val="single" w:sz="8" w:space="0" w:color="auto"/>
              <w:bottom w:val="single" w:sz="8" w:space="0" w:color="000000"/>
              <w:right w:val="single" w:sz="8" w:space="0" w:color="000000"/>
            </w:tcBorders>
            <w:vAlign w:val="center"/>
            <w:hideMark/>
          </w:tcPr>
          <w:p w:rsidR="00570226" w:rsidRPr="00B61BDB" w:rsidRDefault="00570226" w:rsidP="00472DA2">
            <w:pPr>
              <w:pStyle w:val="Bezrazmaka"/>
              <w:jc w:val="both"/>
              <w:rPr>
                <w:rFonts w:ascii="Times New Roman" w:hAnsi="Times New Roman"/>
                <w:b/>
                <w:bCs/>
                <w:color w:val="000000"/>
              </w:rPr>
            </w:pPr>
          </w:p>
        </w:tc>
        <w:tc>
          <w:tcPr>
            <w:tcW w:w="2424" w:type="dxa"/>
            <w:gridSpan w:val="4"/>
            <w:vMerge/>
            <w:tcBorders>
              <w:top w:val="single" w:sz="8" w:space="0" w:color="auto"/>
              <w:left w:val="single" w:sz="8" w:space="0" w:color="auto"/>
              <w:bottom w:val="single" w:sz="8" w:space="0" w:color="000000"/>
              <w:right w:val="single" w:sz="8" w:space="0" w:color="000000"/>
            </w:tcBorders>
            <w:vAlign w:val="center"/>
          </w:tcPr>
          <w:p w:rsidR="00570226" w:rsidRPr="00B61BDB" w:rsidRDefault="00570226" w:rsidP="00472DA2">
            <w:pPr>
              <w:pStyle w:val="Bezrazmaka"/>
              <w:jc w:val="both"/>
              <w:rPr>
                <w:rFonts w:ascii="Times New Roman" w:hAnsi="Times New Roman"/>
                <w:color w:val="000000"/>
              </w:rPr>
            </w:pPr>
          </w:p>
        </w:tc>
      </w:tr>
    </w:tbl>
    <w:p w:rsidR="00570226" w:rsidRPr="00B61BDB" w:rsidRDefault="00570226" w:rsidP="00570226">
      <w:pPr>
        <w:pStyle w:val="Bezrazmaka"/>
        <w:jc w:val="both"/>
        <w:rPr>
          <w:rFonts w:ascii="Times New Roman" w:hAnsi="Times New Roman"/>
          <w:b/>
          <w:lang w:val="sr-Cyrl-CS"/>
        </w:rPr>
      </w:pPr>
    </w:p>
    <w:p w:rsidR="00570226" w:rsidRDefault="00570226" w:rsidP="00916F24">
      <w:pPr>
        <w:rPr>
          <w:rFonts w:cs="Times New Roman"/>
          <w:sz w:val="22"/>
          <w:szCs w:val="22"/>
          <w:lang w:val="sr-Cyrl-RS"/>
        </w:rPr>
      </w:pPr>
    </w:p>
    <w:p w:rsidR="00570226" w:rsidRDefault="00570226" w:rsidP="00916F24">
      <w:pPr>
        <w:rPr>
          <w:rFonts w:cs="Times New Roman"/>
          <w:sz w:val="22"/>
          <w:szCs w:val="22"/>
          <w:lang w:val="sr-Cyrl-RS"/>
        </w:rPr>
      </w:pPr>
    </w:p>
    <w:p w:rsidR="00570226" w:rsidRDefault="00570226" w:rsidP="00916F24">
      <w:pPr>
        <w:rPr>
          <w:rFonts w:cs="Times New Roman"/>
          <w:sz w:val="22"/>
          <w:szCs w:val="22"/>
          <w:lang w:val="sr-Cyrl-RS"/>
        </w:rPr>
      </w:pPr>
    </w:p>
    <w:p w:rsidR="004F4641" w:rsidRPr="00A27088" w:rsidRDefault="004F4641" w:rsidP="00916F24">
      <w:pPr>
        <w:rPr>
          <w:rFonts w:cs="Times New Roman"/>
          <w:sz w:val="22"/>
          <w:szCs w:val="22"/>
          <w:lang w:val="sr-Cyrl-RS"/>
        </w:rPr>
      </w:pPr>
    </w:p>
    <w:p w:rsidR="00916F24" w:rsidRPr="00F6699D" w:rsidRDefault="00916F24" w:rsidP="00916F24">
      <w:pPr>
        <w:rPr>
          <w:rFonts w:cs="Times New Roman"/>
          <w:b/>
          <w:sz w:val="22"/>
          <w:szCs w:val="22"/>
          <w:lang w:val="sr-Cyrl-RS"/>
        </w:rPr>
      </w:pPr>
      <w:r w:rsidRPr="00F6699D">
        <w:rPr>
          <w:rFonts w:cs="Times New Roman"/>
          <w:b/>
          <w:sz w:val="22"/>
          <w:szCs w:val="22"/>
          <w:lang w:val="sr-Cyrl-RS"/>
        </w:rPr>
        <w:t>Датум: ___. ___. 201</w:t>
      </w:r>
      <w:r w:rsidR="00327073">
        <w:rPr>
          <w:rFonts w:cs="Times New Roman"/>
          <w:b/>
          <w:sz w:val="22"/>
          <w:szCs w:val="22"/>
          <w:lang w:val="sr-Cyrl-RS"/>
        </w:rPr>
        <w:t>9</w:t>
      </w:r>
      <w:r w:rsidRPr="00F6699D">
        <w:rPr>
          <w:rFonts w:cs="Times New Roman"/>
          <w:b/>
          <w:sz w:val="22"/>
          <w:szCs w:val="22"/>
          <w:lang w:val="sr-Cyrl-RS"/>
        </w:rPr>
        <w:t>.године</w:t>
      </w:r>
    </w:p>
    <w:p w:rsidR="00916F24" w:rsidRPr="00F6699D" w:rsidRDefault="00916F24" w:rsidP="00916F24">
      <w:pPr>
        <w:rPr>
          <w:rFonts w:cs="Times New Roman"/>
          <w:b/>
          <w:sz w:val="22"/>
          <w:szCs w:val="22"/>
          <w:lang w:val="sr-Cyrl-RS"/>
        </w:rPr>
      </w:pPr>
    </w:p>
    <w:p w:rsidR="00916F24" w:rsidRPr="00F6699D" w:rsidRDefault="00916F24" w:rsidP="00916F24">
      <w:pPr>
        <w:rPr>
          <w:rFonts w:cs="Times New Roman"/>
          <w:b/>
          <w:sz w:val="22"/>
          <w:szCs w:val="22"/>
          <w:lang w:val="sr-Cyrl-RS"/>
        </w:rPr>
      </w:pPr>
      <w:r w:rsidRPr="00F6699D">
        <w:rPr>
          <w:rFonts w:cs="Times New Roman"/>
          <w:b/>
          <w:sz w:val="22"/>
          <w:szCs w:val="22"/>
          <w:lang w:val="sr-Cyrl-RS"/>
        </w:rPr>
        <w:t xml:space="preserve">У ______________________ </w:t>
      </w:r>
    </w:p>
    <w:p w:rsidR="00916F24" w:rsidRPr="00F6699D" w:rsidRDefault="00916F24" w:rsidP="00916F24">
      <w:pPr>
        <w:jc w:val="right"/>
        <w:rPr>
          <w:rFonts w:cs="Times New Roman"/>
          <w:b/>
          <w:sz w:val="22"/>
          <w:szCs w:val="22"/>
          <w:lang w:val="sr-Cyrl-RS"/>
        </w:rPr>
      </w:pPr>
      <w:r w:rsidRPr="00F6699D">
        <w:rPr>
          <w:rFonts w:cs="Times New Roman"/>
          <w:b/>
          <w:sz w:val="22"/>
          <w:szCs w:val="22"/>
          <w:lang w:val="sr-Cyrl-RS"/>
        </w:rPr>
        <w:t>ПОНУЂАЧ:</w:t>
      </w:r>
    </w:p>
    <w:p w:rsidR="00327073" w:rsidRDefault="00327073" w:rsidP="00916F24">
      <w:pPr>
        <w:jc w:val="right"/>
        <w:rPr>
          <w:rFonts w:cs="Times New Roman"/>
          <w:b/>
          <w:sz w:val="22"/>
          <w:szCs w:val="22"/>
          <w:lang w:val="sr-Cyrl-RS"/>
        </w:rPr>
      </w:pPr>
    </w:p>
    <w:p w:rsidR="00916F24" w:rsidRPr="00F6699D" w:rsidRDefault="00916F24" w:rsidP="00916F24">
      <w:pPr>
        <w:jc w:val="right"/>
        <w:rPr>
          <w:rFonts w:cs="Times New Roman"/>
          <w:b/>
          <w:sz w:val="22"/>
          <w:szCs w:val="22"/>
          <w:lang w:val="sr-Cyrl-RS"/>
        </w:rPr>
      </w:pPr>
      <w:r w:rsidRPr="00F6699D">
        <w:rPr>
          <w:rFonts w:cs="Times New Roman"/>
          <w:b/>
          <w:sz w:val="22"/>
          <w:szCs w:val="22"/>
          <w:lang w:val="sr-Cyrl-RS"/>
        </w:rPr>
        <w:t>__________________</w:t>
      </w:r>
    </w:p>
    <w:p w:rsidR="00916F24" w:rsidRPr="00A27088" w:rsidRDefault="00916F24" w:rsidP="0035743A">
      <w:pPr>
        <w:spacing w:line="240" w:lineRule="auto"/>
        <w:rPr>
          <w:rFonts w:cs="Times New Roman"/>
          <w:b/>
          <w:sz w:val="22"/>
          <w:szCs w:val="22"/>
          <w:lang w:val="ru-RU"/>
        </w:rPr>
      </w:pPr>
    </w:p>
    <w:p w:rsidR="00916F24" w:rsidRPr="00A27088" w:rsidRDefault="00916F24" w:rsidP="0035743A">
      <w:pPr>
        <w:spacing w:line="240" w:lineRule="auto"/>
        <w:rPr>
          <w:rFonts w:cs="Times New Roman"/>
          <w:b/>
          <w:sz w:val="22"/>
          <w:szCs w:val="22"/>
          <w:lang w:val="ru-RU"/>
        </w:rPr>
      </w:pPr>
    </w:p>
    <w:p w:rsidR="00F6699D" w:rsidRDefault="00F6699D" w:rsidP="00F6699D">
      <w:pPr>
        <w:rPr>
          <w:rFonts w:cs="Times New Roman"/>
          <w:b/>
          <w:bCs/>
          <w:sz w:val="22"/>
          <w:szCs w:val="22"/>
          <w:lang w:val="sr-Cyrl-CS"/>
        </w:rPr>
      </w:pPr>
    </w:p>
    <w:p w:rsidR="00F6699D" w:rsidRPr="00F6699D" w:rsidRDefault="00F6699D" w:rsidP="00F6699D">
      <w:pPr>
        <w:rPr>
          <w:rFonts w:cs="Times New Roman"/>
          <w:b/>
          <w:bCs/>
          <w:sz w:val="22"/>
          <w:szCs w:val="22"/>
          <w:lang w:val="sr-Cyrl-RS"/>
        </w:rPr>
      </w:pPr>
    </w:p>
    <w:p w:rsidR="00E27AD8" w:rsidRPr="00E27AD8" w:rsidRDefault="00E27AD8" w:rsidP="00E27AD8">
      <w:pPr>
        <w:jc w:val="both"/>
        <w:rPr>
          <w:rFonts w:cs="Times New Roman"/>
          <w:b/>
          <w:bCs/>
          <w:iCs/>
          <w:u w:val="single"/>
          <w:lang w:val="sr-Cyrl-RS"/>
        </w:rPr>
      </w:pPr>
      <w:r w:rsidRPr="00E27AD8">
        <w:rPr>
          <w:rFonts w:cs="Times New Roman"/>
          <w:b/>
          <w:bCs/>
          <w:iCs/>
          <w:u w:val="single"/>
          <w:lang w:val="ru-RU"/>
        </w:rPr>
        <w:t xml:space="preserve">Упутство за попуњавање обрасца структуре цене: </w:t>
      </w:r>
    </w:p>
    <w:p w:rsidR="00E27AD8" w:rsidRPr="00E27AD8" w:rsidRDefault="00E27AD8" w:rsidP="00E27AD8">
      <w:pPr>
        <w:ind w:left="360"/>
        <w:jc w:val="both"/>
        <w:rPr>
          <w:rFonts w:cs="Times New Roman"/>
          <w:bCs/>
          <w:iCs/>
          <w:color w:val="002060"/>
          <w:lang w:val="sr-Cyrl-RS"/>
        </w:rPr>
      </w:pPr>
    </w:p>
    <w:p w:rsidR="00E27AD8" w:rsidRPr="00E27AD8" w:rsidRDefault="00E27AD8" w:rsidP="00E27AD8">
      <w:pPr>
        <w:pStyle w:val="ListParagraph"/>
        <w:tabs>
          <w:tab w:val="left" w:pos="90"/>
        </w:tabs>
        <w:ind w:left="0"/>
        <w:jc w:val="both"/>
        <w:rPr>
          <w:bCs/>
          <w:iCs/>
        </w:rPr>
      </w:pPr>
      <w:r w:rsidRPr="00E27AD8">
        <w:t>Понуђач треба да попун</w:t>
      </w:r>
      <w:r w:rsidRPr="00E27AD8">
        <w:rPr>
          <w:lang w:val="sr-Cyrl-CS"/>
        </w:rPr>
        <w:t>и</w:t>
      </w:r>
      <w:r w:rsidRPr="00E27AD8">
        <w:t xml:space="preserve"> образац структуре цене </w:t>
      </w:r>
      <w:r w:rsidRPr="00E27AD8">
        <w:rPr>
          <w:lang w:val="sr-Cyrl-CS"/>
        </w:rPr>
        <w:t>на следећи начин</w:t>
      </w:r>
      <w:r w:rsidRPr="00E27AD8">
        <w:t>:</w:t>
      </w:r>
    </w:p>
    <w:p w:rsidR="00E27AD8" w:rsidRPr="00E27AD8" w:rsidRDefault="00E27AD8" w:rsidP="00E27AD8">
      <w:pPr>
        <w:jc w:val="both"/>
        <w:rPr>
          <w:rFonts w:cs="Times New Roman"/>
          <w:b/>
          <w:bCs/>
          <w:iCs/>
          <w:u w:val="single"/>
          <w:lang w:val="sr-Cyrl-CS"/>
        </w:rPr>
      </w:pPr>
    </w:p>
    <w:p w:rsidR="00E27AD8" w:rsidRPr="00E27AD8" w:rsidRDefault="00E27AD8" w:rsidP="00E27AD8">
      <w:pPr>
        <w:pStyle w:val="ListParagraph"/>
        <w:tabs>
          <w:tab w:val="left" w:pos="90"/>
        </w:tabs>
        <w:ind w:left="0"/>
        <w:jc w:val="both"/>
        <w:rPr>
          <w:bCs/>
          <w:iCs/>
          <w:lang w:val="sr-Cyrl-CS"/>
        </w:rPr>
      </w:pPr>
      <w:r w:rsidRPr="00E27AD8">
        <w:rPr>
          <w:bCs/>
          <w:iCs/>
          <w:lang w:val="ru-RU"/>
        </w:rPr>
        <w:t xml:space="preserve">- </w:t>
      </w:r>
      <w:r w:rsidRPr="00E27AD8">
        <w:rPr>
          <w:bCs/>
          <w:iCs/>
          <w:lang w:val="sr-Cyrl-CS"/>
        </w:rPr>
        <w:t>у колони 5</w:t>
      </w:r>
      <w:r w:rsidRPr="00E27AD8">
        <w:rPr>
          <w:bCs/>
          <w:iCs/>
        </w:rPr>
        <w:t>. уписати колико износи јединична цена без ПДВ-а</w:t>
      </w:r>
      <w:r w:rsidRPr="00E27AD8">
        <w:rPr>
          <w:bCs/>
          <w:iCs/>
          <w:lang w:val="sr-Cyrl-RS"/>
        </w:rPr>
        <w:t>,</w:t>
      </w:r>
      <w:r w:rsidRPr="00E27AD8">
        <w:rPr>
          <w:bCs/>
          <w:iCs/>
        </w:rPr>
        <w:t xml:space="preserve"> за свак</w:t>
      </w:r>
      <w:r w:rsidRPr="00E27AD8">
        <w:rPr>
          <w:bCs/>
          <w:iCs/>
          <w:lang w:val="sr-Cyrl-CS"/>
        </w:rPr>
        <w:t>у</w:t>
      </w:r>
      <w:r w:rsidRPr="00E27AD8">
        <w:rPr>
          <w:bCs/>
          <w:iCs/>
        </w:rPr>
        <w:t xml:space="preserve"> тражен</w:t>
      </w:r>
      <w:r w:rsidRPr="00E27AD8">
        <w:rPr>
          <w:bCs/>
          <w:iCs/>
          <w:lang w:val="sr-Cyrl-CS"/>
        </w:rPr>
        <w:t>у</w:t>
      </w:r>
      <w:r w:rsidRPr="00E27AD8">
        <w:rPr>
          <w:bCs/>
          <w:iCs/>
        </w:rPr>
        <w:t xml:space="preserve"> </w:t>
      </w:r>
      <w:r w:rsidRPr="00E27AD8">
        <w:rPr>
          <w:bCs/>
          <w:iCs/>
          <w:lang w:val="sr-Cyrl-CS"/>
        </w:rPr>
        <w:t>позицију радова</w:t>
      </w:r>
      <w:r w:rsidRPr="00E27AD8">
        <w:rPr>
          <w:bCs/>
          <w:iCs/>
        </w:rPr>
        <w:t>;</w:t>
      </w:r>
    </w:p>
    <w:p w:rsidR="00E27AD8" w:rsidRPr="00E27AD8" w:rsidRDefault="00E27AD8" w:rsidP="00E27AD8">
      <w:pPr>
        <w:pStyle w:val="ListParagraph"/>
        <w:tabs>
          <w:tab w:val="left" w:pos="90"/>
        </w:tabs>
        <w:ind w:left="0"/>
        <w:jc w:val="both"/>
        <w:rPr>
          <w:bCs/>
          <w:iCs/>
          <w:lang w:val="sr-Cyrl-CS"/>
        </w:rPr>
      </w:pPr>
      <w:r w:rsidRPr="00E27AD8">
        <w:rPr>
          <w:bCs/>
          <w:iCs/>
          <w:lang w:val="sr-Cyrl-RS"/>
        </w:rPr>
        <w:t xml:space="preserve">- у колони </w:t>
      </w:r>
      <w:r w:rsidRPr="00E27AD8">
        <w:rPr>
          <w:bCs/>
          <w:iCs/>
          <w:lang w:val="sr-Cyrl-CS"/>
        </w:rPr>
        <w:t>6</w:t>
      </w:r>
      <w:r w:rsidRPr="00E27AD8">
        <w:rPr>
          <w:bCs/>
          <w:iCs/>
          <w:lang w:val="sr-Cyrl-RS"/>
        </w:rPr>
        <w:t xml:space="preserve">. уписати </w:t>
      </w:r>
      <w:r w:rsidRPr="00E27AD8">
        <w:rPr>
          <w:bCs/>
          <w:iCs/>
        </w:rPr>
        <w:t>укупн</w:t>
      </w:r>
      <w:r w:rsidRPr="00E27AD8">
        <w:rPr>
          <w:bCs/>
          <w:iCs/>
          <w:lang w:val="sr-Cyrl-CS"/>
        </w:rPr>
        <w:t>у</w:t>
      </w:r>
      <w:r w:rsidRPr="00E27AD8">
        <w:rPr>
          <w:bCs/>
          <w:iCs/>
        </w:rPr>
        <w:t xml:space="preserve"> цен</w:t>
      </w:r>
      <w:r w:rsidRPr="00E27AD8">
        <w:rPr>
          <w:bCs/>
          <w:iCs/>
          <w:lang w:val="sr-Cyrl-CS"/>
        </w:rPr>
        <w:t>у</w:t>
      </w:r>
      <w:r w:rsidRPr="00E27AD8">
        <w:rPr>
          <w:bCs/>
          <w:iCs/>
        </w:rPr>
        <w:t xml:space="preserve"> без ПДВ-а за свак</w:t>
      </w:r>
      <w:r w:rsidRPr="00E27AD8">
        <w:rPr>
          <w:bCs/>
          <w:iCs/>
          <w:lang w:val="sr-Cyrl-CS"/>
        </w:rPr>
        <w:t>у</w:t>
      </w:r>
      <w:r w:rsidRPr="00E27AD8">
        <w:rPr>
          <w:bCs/>
          <w:iCs/>
        </w:rPr>
        <w:t xml:space="preserve"> тражен</w:t>
      </w:r>
      <w:r w:rsidRPr="00E27AD8">
        <w:rPr>
          <w:bCs/>
          <w:iCs/>
          <w:lang w:val="sr-Cyrl-CS"/>
        </w:rPr>
        <w:t>у</w:t>
      </w:r>
      <w:r w:rsidRPr="00E27AD8">
        <w:rPr>
          <w:bCs/>
          <w:iCs/>
        </w:rPr>
        <w:t xml:space="preserve"> </w:t>
      </w:r>
      <w:r w:rsidRPr="00E27AD8">
        <w:rPr>
          <w:bCs/>
          <w:iCs/>
          <w:lang w:val="sr-Cyrl-CS"/>
        </w:rPr>
        <w:t>позицију радова</w:t>
      </w:r>
      <w:r w:rsidRPr="00E27AD8">
        <w:rPr>
          <w:bCs/>
          <w:iCs/>
        </w:rPr>
        <w:t xml:space="preserve"> и то тако што ће помножити јединичну цену без ПДВ-а (наведену у колони </w:t>
      </w:r>
      <w:r w:rsidRPr="00E27AD8">
        <w:rPr>
          <w:bCs/>
          <w:iCs/>
          <w:lang w:val="sr-Cyrl-CS"/>
        </w:rPr>
        <w:t>5</w:t>
      </w:r>
      <w:r w:rsidRPr="00E27AD8">
        <w:rPr>
          <w:bCs/>
          <w:iCs/>
        </w:rPr>
        <w:t xml:space="preserve">.) са траженим количинама (које су наведене у </w:t>
      </w:r>
      <w:r w:rsidRPr="00E27AD8">
        <w:rPr>
          <w:bCs/>
          <w:iCs/>
          <w:color w:val="auto"/>
        </w:rPr>
        <w:t xml:space="preserve">колони </w:t>
      </w:r>
      <w:r w:rsidRPr="00E27AD8">
        <w:rPr>
          <w:bCs/>
          <w:iCs/>
          <w:color w:val="auto"/>
          <w:lang w:val="sr-Cyrl-CS"/>
        </w:rPr>
        <w:t>4.</w:t>
      </w:r>
      <w:r w:rsidRPr="00E27AD8">
        <w:rPr>
          <w:bCs/>
          <w:iCs/>
          <w:color w:val="auto"/>
        </w:rPr>
        <w:t>);</w:t>
      </w:r>
      <w:r w:rsidRPr="00E27AD8">
        <w:rPr>
          <w:bCs/>
          <w:iCs/>
          <w:color w:val="auto"/>
          <w:lang w:val="sr-Cyrl-RS"/>
        </w:rPr>
        <w:t xml:space="preserve"> На крају уписати укупну цену </w:t>
      </w:r>
      <w:r w:rsidRPr="00E27AD8">
        <w:rPr>
          <w:bCs/>
          <w:iCs/>
          <w:color w:val="auto"/>
          <w:lang w:val="sr-Cyrl-CS"/>
        </w:rPr>
        <w:t>позиције радова</w:t>
      </w:r>
      <w:r w:rsidRPr="00E27AD8">
        <w:rPr>
          <w:bCs/>
          <w:iCs/>
          <w:color w:val="auto"/>
          <w:lang w:val="sr-Cyrl-RS"/>
        </w:rPr>
        <w:t xml:space="preserve"> </w:t>
      </w:r>
      <w:r w:rsidRPr="00E27AD8">
        <w:rPr>
          <w:bCs/>
          <w:iCs/>
          <w:color w:val="auto"/>
        </w:rPr>
        <w:t>без ПДВ-а</w:t>
      </w:r>
      <w:r w:rsidRPr="00E27AD8">
        <w:rPr>
          <w:bCs/>
          <w:iCs/>
          <w:color w:val="auto"/>
          <w:lang w:val="sr-Cyrl-CS"/>
        </w:rPr>
        <w:t>, уписати износ ПДВ-а и укупну цену са ПДВ-ом.</w:t>
      </w:r>
    </w:p>
    <w:p w:rsidR="00E27AD8" w:rsidRPr="00E27AD8" w:rsidRDefault="00E27AD8" w:rsidP="00E27AD8">
      <w:pPr>
        <w:widowControl/>
        <w:suppressAutoHyphens w:val="0"/>
        <w:spacing w:line="240" w:lineRule="auto"/>
        <w:jc w:val="both"/>
        <w:rPr>
          <w:rFonts w:cs="Times New Roman"/>
          <w:lang w:val="sr-Cyrl-CS"/>
        </w:rPr>
      </w:pPr>
      <w:r w:rsidRPr="00E27AD8">
        <w:rPr>
          <w:rFonts w:cs="Times New Roman"/>
          <w:lang w:val="sr-Cyrl-CS"/>
        </w:rPr>
        <w:t>У рекапитулациј</w:t>
      </w:r>
      <w:r w:rsidR="0066094E">
        <w:rPr>
          <w:rFonts w:cs="Times New Roman"/>
          <w:lang w:val="sr-Cyrl-CS"/>
        </w:rPr>
        <w:t>и</w:t>
      </w:r>
      <w:r w:rsidRPr="00E27AD8">
        <w:rPr>
          <w:rFonts w:cs="Times New Roman"/>
          <w:lang w:val="sr-Cyrl-CS"/>
        </w:rPr>
        <w:t xml:space="preserve"> уписати за св</w:t>
      </w:r>
      <w:r w:rsidR="00C13DDE">
        <w:rPr>
          <w:rFonts w:cs="Times New Roman"/>
          <w:lang w:val="sr-Latn-RS"/>
        </w:rPr>
        <w:t>a</w:t>
      </w:r>
      <w:r w:rsidRPr="00E27AD8">
        <w:rPr>
          <w:rFonts w:cs="Times New Roman"/>
          <w:lang w:val="sr-Cyrl-CS"/>
        </w:rPr>
        <w:t xml:space="preserve"> </w:t>
      </w:r>
      <w:r w:rsidR="00C13DDE">
        <w:rPr>
          <w:rFonts w:cs="Times New Roman"/>
          <w:lang w:val="sr-Latn-RS"/>
        </w:rPr>
        <w:t>oдељка</w:t>
      </w:r>
      <w:r w:rsidRPr="00E27AD8">
        <w:rPr>
          <w:rFonts w:cs="Times New Roman"/>
          <w:lang w:val="sr-Cyrl-CS"/>
        </w:rPr>
        <w:t xml:space="preserve"> радова</w:t>
      </w:r>
      <w:r w:rsidR="0066094E">
        <w:rPr>
          <w:rFonts w:cs="Times New Roman"/>
          <w:lang w:val="sr-Cyrl-CS"/>
        </w:rPr>
        <w:t>:</w:t>
      </w:r>
      <w:r w:rsidRPr="00E27AD8">
        <w:rPr>
          <w:rFonts w:cs="Times New Roman"/>
          <w:lang w:val="sr-Cyrl-CS"/>
        </w:rPr>
        <w:t xml:space="preserve"> износе без ПДВ-а</w:t>
      </w:r>
      <w:r w:rsidR="0066094E">
        <w:rPr>
          <w:rFonts w:cs="Times New Roman"/>
          <w:lang w:val="sr-Cyrl-CS"/>
        </w:rPr>
        <w:t>,</w:t>
      </w:r>
      <w:r w:rsidRPr="00E27AD8">
        <w:rPr>
          <w:rFonts w:cs="Times New Roman"/>
          <w:lang w:val="sr-Cyrl-CS"/>
        </w:rPr>
        <w:t xml:space="preserve"> Износ ПДВ-а, и укупан износ са ПДВ-ом.</w:t>
      </w:r>
    </w:p>
    <w:p w:rsidR="00E27AD8" w:rsidRDefault="00E27AD8" w:rsidP="00E27AD8">
      <w:pPr>
        <w:widowControl/>
        <w:suppressAutoHyphens w:val="0"/>
        <w:spacing w:line="240" w:lineRule="auto"/>
        <w:jc w:val="both"/>
        <w:rPr>
          <w:rFonts w:ascii="Arial" w:hAnsi="Arial" w:cs="Arial"/>
          <w:lang w:val="sr-Cyrl-CS"/>
        </w:rPr>
      </w:pPr>
    </w:p>
    <w:p w:rsidR="00E27AD8" w:rsidRDefault="00E27AD8" w:rsidP="003B7AD1">
      <w:pPr>
        <w:spacing w:line="240" w:lineRule="auto"/>
        <w:rPr>
          <w:rFonts w:cs="Times New Roman"/>
          <w:b/>
          <w:lang w:val="sr-Cyrl-CS"/>
        </w:rPr>
      </w:pPr>
    </w:p>
    <w:p w:rsidR="00E27AD8" w:rsidRDefault="00E27AD8" w:rsidP="003B7AD1">
      <w:pPr>
        <w:spacing w:line="240" w:lineRule="auto"/>
        <w:rPr>
          <w:rFonts w:cs="Times New Roman"/>
          <w:b/>
          <w:lang w:val="sr-Cyrl-CS"/>
        </w:rPr>
      </w:pPr>
    </w:p>
    <w:p w:rsidR="00E27AD8" w:rsidRPr="00C41647" w:rsidRDefault="00E27AD8" w:rsidP="003B7AD1">
      <w:pPr>
        <w:spacing w:line="240" w:lineRule="auto"/>
        <w:rPr>
          <w:rFonts w:cs="Times New Roman"/>
          <w:b/>
          <w:lang w:val="sr-Cyrl-CS"/>
        </w:rPr>
      </w:pPr>
    </w:p>
    <w:p w:rsidR="003B7AD1" w:rsidRPr="00C41647" w:rsidRDefault="003B7AD1" w:rsidP="003B7AD1">
      <w:pPr>
        <w:spacing w:line="240" w:lineRule="auto"/>
        <w:rPr>
          <w:rFonts w:cs="Times New Roman"/>
          <w:b/>
          <w:lang w:val="sr-Cyrl-CS"/>
        </w:rPr>
      </w:pPr>
    </w:p>
    <w:p w:rsidR="001201F7" w:rsidRDefault="00B309A8" w:rsidP="004F4641">
      <w:pPr>
        <w:spacing w:line="240" w:lineRule="auto"/>
        <w:rPr>
          <w:rFonts w:cs="Times New Roman"/>
          <w:b/>
          <w:bCs/>
          <w:lang w:val="sr-Cyrl-RS"/>
        </w:rPr>
      </w:pPr>
      <w:r w:rsidRPr="00C41647">
        <w:rPr>
          <w:rFonts w:cs="Times New Roman"/>
          <w:b/>
          <w:bCs/>
          <w:lang w:val="sr-Latn-RS"/>
        </w:rPr>
        <w:t xml:space="preserve">     </w:t>
      </w:r>
    </w:p>
    <w:p w:rsidR="007C5C36" w:rsidRPr="007C5C36" w:rsidRDefault="007C5C36" w:rsidP="004F4641">
      <w:pPr>
        <w:spacing w:line="240" w:lineRule="auto"/>
        <w:rPr>
          <w:rFonts w:cs="Times New Roman"/>
          <w:lang w:val="sr-Cyrl-RS"/>
        </w:rPr>
      </w:pPr>
    </w:p>
    <w:p w:rsidR="004F4641" w:rsidRDefault="004F4641" w:rsidP="001201F7">
      <w:pPr>
        <w:jc w:val="right"/>
        <w:rPr>
          <w:rFonts w:cs="Times New Roman"/>
          <w:b/>
          <w:bCs/>
          <w:i/>
          <w:iCs/>
          <w:lang w:val="sr-Cyrl-RS"/>
        </w:rPr>
      </w:pPr>
    </w:p>
    <w:p w:rsidR="001201F7" w:rsidRPr="00C41647" w:rsidRDefault="001201F7" w:rsidP="001201F7">
      <w:pPr>
        <w:jc w:val="right"/>
        <w:rPr>
          <w:rFonts w:cs="Times New Roman"/>
          <w:b/>
          <w:bCs/>
          <w:i/>
          <w:iCs/>
          <w:lang w:val="sr-Cyrl-RS"/>
        </w:rPr>
      </w:pPr>
      <w:r w:rsidRPr="00C41647">
        <w:rPr>
          <w:rFonts w:cs="Times New Roman"/>
          <w:b/>
          <w:bCs/>
          <w:i/>
          <w:iCs/>
          <w:lang w:val="sr-Cyrl-RS"/>
        </w:rPr>
        <w:t>(ОБРАЗАЦ 3)</w:t>
      </w:r>
    </w:p>
    <w:p w:rsidR="001201F7" w:rsidRPr="00C41647" w:rsidRDefault="001201F7" w:rsidP="00302C24">
      <w:pPr>
        <w:jc w:val="both"/>
        <w:rPr>
          <w:rFonts w:cs="Times New Roman"/>
          <w:lang w:val="sr-Cyrl-RS"/>
        </w:rPr>
      </w:pPr>
    </w:p>
    <w:p w:rsidR="001201F7" w:rsidRPr="00C41647" w:rsidRDefault="001201F7" w:rsidP="001201F7">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lang w:val="sr-Cyrl-RS"/>
        </w:rPr>
      </w:pPr>
      <w:r w:rsidRPr="00C41647">
        <w:rPr>
          <w:rFonts w:ascii="Times New Roman" w:eastAsia="Times New Roman" w:hAnsi="Times New Roman" w:cs="Times New Roman"/>
          <w:b/>
          <w:bCs/>
          <w:lang w:val="ru-RU"/>
        </w:rPr>
        <w:t>ОБРАЗАЦ ТРОШКОВА ПРИПРЕМЕ ПОНУДЕ</w:t>
      </w:r>
    </w:p>
    <w:p w:rsidR="001201F7" w:rsidRPr="00C41647" w:rsidRDefault="001201F7" w:rsidP="001201F7">
      <w:pPr>
        <w:pStyle w:val="Default"/>
        <w:rPr>
          <w:rFonts w:ascii="Times New Roman" w:hAnsi="Times New Roman" w:cs="Times New Roman"/>
          <w:lang w:val="ru-RU"/>
        </w:rPr>
      </w:pPr>
    </w:p>
    <w:p w:rsidR="002B49F1" w:rsidRPr="00E27AD8" w:rsidRDefault="002B49F1" w:rsidP="002B49F1">
      <w:pPr>
        <w:widowControl/>
        <w:suppressAutoHyphens w:val="0"/>
        <w:spacing w:line="240" w:lineRule="auto"/>
        <w:jc w:val="center"/>
        <w:rPr>
          <w:rFonts w:cs="Times New Roman"/>
          <w:b/>
          <w:lang w:val="sr-Cyrl-CS"/>
        </w:rPr>
      </w:pPr>
      <w:r w:rsidRPr="00E27AD8">
        <w:rPr>
          <w:rFonts w:cs="Times New Roman"/>
          <w:b/>
          <w:color w:val="000000"/>
          <w:lang w:val="sr-Cyrl-CS"/>
        </w:rPr>
        <w:t>Поправка и</w:t>
      </w:r>
      <w:r w:rsidRPr="00E27AD8">
        <w:rPr>
          <w:rFonts w:cs="Times New Roman"/>
          <w:b/>
          <w:color w:val="1F497D"/>
          <w:lang w:val="sr-Cyrl-CS"/>
        </w:rPr>
        <w:t xml:space="preserve"> </w:t>
      </w:r>
      <w:r w:rsidRPr="00E27AD8">
        <w:rPr>
          <w:rFonts w:cs="Times New Roman"/>
          <w:b/>
          <w:lang w:val="sr-Cyrl-CS"/>
        </w:rPr>
        <w:t>одржавање улица,  општинских и некатегорисаних путева</w:t>
      </w:r>
      <w:r w:rsidR="00487482" w:rsidRPr="00487482">
        <w:rPr>
          <w:rFonts w:cs="Times New Roman"/>
          <w:b/>
          <w:lang w:val="sr-Cyrl-CS"/>
        </w:rPr>
        <w:t xml:space="preserve"> на територији општине Куршумлија</w:t>
      </w:r>
    </w:p>
    <w:p w:rsidR="001201F7" w:rsidRPr="00C41647" w:rsidRDefault="001201F7" w:rsidP="001201F7">
      <w:pPr>
        <w:pStyle w:val="Default"/>
        <w:jc w:val="center"/>
        <w:rPr>
          <w:rFonts w:ascii="Times New Roman" w:hAnsi="Times New Roman" w:cs="Times New Roman"/>
          <w:b/>
          <w:lang w:val="sr-Cyrl-RS"/>
        </w:rPr>
      </w:pPr>
    </w:p>
    <w:p w:rsidR="001201F7" w:rsidRPr="00C41647" w:rsidRDefault="001201F7" w:rsidP="001201F7">
      <w:pPr>
        <w:pStyle w:val="Default"/>
        <w:jc w:val="center"/>
        <w:rPr>
          <w:rFonts w:ascii="Times New Roman" w:hAnsi="Times New Roman" w:cs="Times New Roman"/>
          <w:b/>
          <w:lang w:val="sr-Cyrl-CS"/>
        </w:rPr>
      </w:pPr>
    </w:p>
    <w:p w:rsidR="001201F7" w:rsidRPr="00C41647" w:rsidRDefault="001201F7" w:rsidP="001201F7">
      <w:pPr>
        <w:pStyle w:val="Default"/>
        <w:rPr>
          <w:rFonts w:ascii="Times New Roman" w:hAnsi="Times New Roman" w:cs="Times New Roman"/>
          <w:lang w:val="ru-RU"/>
        </w:rPr>
      </w:pPr>
      <w:r w:rsidRPr="00C41647">
        <w:rPr>
          <w:rFonts w:ascii="Times New Roman" w:hAnsi="Times New Roman" w:cs="Times New Roman"/>
          <w:lang w:val="ru-RU"/>
        </w:rPr>
        <w:t>Назив понуђача:</w:t>
      </w:r>
      <w:r w:rsidRPr="00C41647">
        <w:rPr>
          <w:rFonts w:ascii="Times New Roman" w:hAnsi="Times New Roman" w:cs="Times New Roman"/>
          <w:lang w:val="sr-Cyrl-RS"/>
        </w:rPr>
        <w:t xml:space="preserve">  </w:t>
      </w:r>
      <w:r w:rsidRPr="00C41647">
        <w:rPr>
          <w:rFonts w:ascii="Times New Roman" w:hAnsi="Times New Roman" w:cs="Times New Roman"/>
          <w:lang w:val="ru-RU"/>
        </w:rPr>
        <w:t xml:space="preserve"> </w:t>
      </w:r>
      <w:r w:rsidR="00A12059" w:rsidRPr="00C41647">
        <w:rPr>
          <w:rFonts w:ascii="Times New Roman" w:hAnsi="Times New Roman" w:cs="Times New Roman"/>
          <w:lang w:val="ru-RU"/>
        </w:rPr>
        <w:t xml:space="preserve"> </w:t>
      </w:r>
      <w:r w:rsidRPr="00C41647">
        <w:rPr>
          <w:rFonts w:ascii="Times New Roman" w:hAnsi="Times New Roman" w:cs="Times New Roman"/>
          <w:lang w:val="ru-RU"/>
        </w:rPr>
        <w:t xml:space="preserve">_____________________________________ </w:t>
      </w:r>
    </w:p>
    <w:p w:rsidR="001201F7" w:rsidRPr="00C41647" w:rsidRDefault="001201F7" w:rsidP="001201F7">
      <w:pPr>
        <w:pStyle w:val="Default"/>
        <w:rPr>
          <w:rFonts w:ascii="Times New Roman" w:hAnsi="Times New Roman" w:cs="Times New Roman"/>
          <w:lang w:val="sr-Cyrl-RS"/>
        </w:rPr>
      </w:pPr>
      <w:r w:rsidRPr="00C41647">
        <w:rPr>
          <w:rFonts w:ascii="Times New Roman" w:hAnsi="Times New Roman" w:cs="Times New Roman"/>
          <w:lang w:val="ru-RU"/>
        </w:rPr>
        <w:t>Адреса</w:t>
      </w:r>
      <w:r w:rsidRPr="00C41647">
        <w:rPr>
          <w:rFonts w:ascii="Times New Roman" w:hAnsi="Times New Roman" w:cs="Times New Roman"/>
          <w:lang w:val="sr-Cyrl-RS"/>
        </w:rPr>
        <w:t xml:space="preserve"> понуђача: </w:t>
      </w:r>
      <w:r w:rsidR="00A12059" w:rsidRPr="00C41647">
        <w:rPr>
          <w:rFonts w:ascii="Times New Roman" w:hAnsi="Times New Roman" w:cs="Times New Roman"/>
          <w:lang w:val="sr-Cyrl-RS"/>
        </w:rPr>
        <w:t xml:space="preserve"> </w:t>
      </w:r>
      <w:r w:rsidRPr="00C41647">
        <w:rPr>
          <w:rFonts w:ascii="Times New Roman" w:hAnsi="Times New Roman" w:cs="Times New Roman"/>
          <w:lang w:val="sr-Cyrl-RS"/>
        </w:rPr>
        <w:t>_____________________________________</w:t>
      </w:r>
    </w:p>
    <w:p w:rsidR="001201F7" w:rsidRPr="00C41647" w:rsidRDefault="001201F7" w:rsidP="001201F7">
      <w:pPr>
        <w:pStyle w:val="Default"/>
        <w:rPr>
          <w:rFonts w:ascii="Times New Roman" w:hAnsi="Times New Roman" w:cs="Times New Roman"/>
          <w:lang w:val="sr-Cyrl-RS"/>
        </w:rPr>
      </w:pPr>
      <w:r w:rsidRPr="00C41647">
        <w:rPr>
          <w:rFonts w:ascii="Times New Roman" w:hAnsi="Times New Roman" w:cs="Times New Roman"/>
          <w:lang w:val="ru-RU"/>
        </w:rPr>
        <w:t>Место:</w:t>
      </w:r>
      <w:r w:rsidR="00A12059" w:rsidRPr="00C41647">
        <w:rPr>
          <w:rFonts w:ascii="Times New Roman" w:hAnsi="Times New Roman" w:cs="Times New Roman"/>
          <w:lang w:val="ru-RU"/>
        </w:rPr>
        <w:t xml:space="preserve">  </w:t>
      </w:r>
      <w:r w:rsidRPr="00C41647">
        <w:rPr>
          <w:rFonts w:ascii="Times New Roman" w:hAnsi="Times New Roman" w:cs="Times New Roman"/>
          <w:lang w:val="sr-Cyrl-RS"/>
        </w:rPr>
        <w:t xml:space="preserve">________________________ </w:t>
      </w:r>
    </w:p>
    <w:p w:rsidR="00A12059" w:rsidRPr="00C41647" w:rsidRDefault="00A12059" w:rsidP="001201F7">
      <w:pPr>
        <w:pStyle w:val="Default"/>
        <w:rPr>
          <w:rFonts w:ascii="Times New Roman" w:hAnsi="Times New Roman" w:cs="Times New Roman"/>
          <w:lang w:val="sr-Cyrl-RS"/>
        </w:rPr>
      </w:pPr>
      <w:r w:rsidRPr="00C41647">
        <w:rPr>
          <w:rFonts w:ascii="Times New Roman" w:hAnsi="Times New Roman" w:cs="Times New Roman"/>
          <w:lang w:val="sr-Cyrl-RS"/>
        </w:rPr>
        <w:t>Матични број: __________________</w:t>
      </w:r>
    </w:p>
    <w:p w:rsidR="00A12059" w:rsidRPr="00C41647" w:rsidRDefault="00A12059" w:rsidP="001201F7">
      <w:pPr>
        <w:pStyle w:val="Default"/>
        <w:rPr>
          <w:rFonts w:ascii="Times New Roman" w:hAnsi="Times New Roman" w:cs="Times New Roman"/>
          <w:lang w:val="sr-Cyrl-RS"/>
        </w:rPr>
      </w:pPr>
      <w:r w:rsidRPr="00C41647">
        <w:rPr>
          <w:rFonts w:ascii="Times New Roman" w:hAnsi="Times New Roman" w:cs="Times New Roman"/>
          <w:lang w:val="sr-Cyrl-RS"/>
        </w:rPr>
        <w:t>ПИБ: _____________________</w:t>
      </w:r>
    </w:p>
    <w:p w:rsidR="001201F7" w:rsidRPr="00C41647" w:rsidRDefault="001201F7" w:rsidP="001201F7">
      <w:pPr>
        <w:pStyle w:val="Default"/>
        <w:rPr>
          <w:rFonts w:ascii="Times New Roman" w:hAnsi="Times New Roman" w:cs="Times New Roman"/>
          <w:lang w:val="ru-RU"/>
        </w:rPr>
      </w:pPr>
      <w:r w:rsidRPr="00C41647">
        <w:rPr>
          <w:rFonts w:ascii="Times New Roman" w:hAnsi="Times New Roman" w:cs="Times New Roman"/>
          <w:lang w:val="ru-RU"/>
        </w:rPr>
        <w:t xml:space="preserve"> </w:t>
      </w:r>
    </w:p>
    <w:p w:rsidR="001201F7" w:rsidRPr="00C41647" w:rsidRDefault="001201F7" w:rsidP="001201F7">
      <w:pPr>
        <w:pStyle w:val="Default"/>
        <w:rPr>
          <w:rFonts w:ascii="Times New Roman" w:hAnsi="Times New Roman" w:cs="Times New Roman"/>
          <w:lang w:val="sr-Cyrl-CS"/>
        </w:rPr>
      </w:pPr>
    </w:p>
    <w:p w:rsidR="001201F7" w:rsidRPr="00C41647" w:rsidRDefault="001201F7" w:rsidP="00F20FD5">
      <w:pPr>
        <w:spacing w:after="120"/>
        <w:jc w:val="both"/>
        <w:rPr>
          <w:rFonts w:cs="Times New Roman"/>
          <w:b/>
          <w:i/>
          <w:lang w:val="sr-Cyrl-RS"/>
        </w:rPr>
      </w:pPr>
      <w:r w:rsidRPr="00C41647">
        <w:rPr>
          <w:rFonts w:cs="Times New Roman"/>
        </w:rPr>
        <w:t xml:space="preserve">У складу са чланом 88. </w:t>
      </w:r>
      <w:r w:rsidRPr="00C41647">
        <w:rPr>
          <w:rFonts w:cs="Times New Roman"/>
          <w:lang w:val="sr-Cyrl-CS"/>
        </w:rPr>
        <w:t>став 1.</w:t>
      </w:r>
      <w:r w:rsidRPr="00C41647">
        <w:rPr>
          <w:rFonts w:cs="Times New Roman"/>
        </w:rPr>
        <w:t xml:space="preserve"> ЗЈН, понуђач</w:t>
      </w:r>
      <w:r w:rsidRPr="00C41647">
        <w:rPr>
          <w:rFonts w:cs="Times New Roman"/>
          <w:lang w:val="sr-Cyrl-RS"/>
        </w:rPr>
        <w:t xml:space="preserve"> ____________</w:t>
      </w:r>
      <w:r w:rsidR="00F20FD5" w:rsidRPr="00C41647">
        <w:rPr>
          <w:rFonts w:cs="Times New Roman"/>
          <w:lang w:val="sr-Cyrl-RS"/>
        </w:rPr>
        <w:t>_________________</w:t>
      </w:r>
      <w:r w:rsidRPr="00C41647">
        <w:rPr>
          <w:rFonts w:cs="Times New Roman"/>
          <w:lang w:val="sr-Cyrl-RS"/>
        </w:rPr>
        <w:t xml:space="preserve">________ </w:t>
      </w:r>
      <w:r w:rsidRPr="00C41647">
        <w:rPr>
          <w:rFonts w:cs="Times New Roman"/>
        </w:rPr>
        <w:t>достав</w:t>
      </w:r>
      <w:r w:rsidRPr="00C41647">
        <w:rPr>
          <w:rFonts w:cs="Times New Roman"/>
          <w:lang w:val="sr-Cyrl-CS"/>
        </w:rPr>
        <w:t xml:space="preserve">ља </w:t>
      </w:r>
      <w:r w:rsidRPr="00C41647">
        <w:rPr>
          <w:rFonts w:cs="Times New Roman"/>
        </w:rPr>
        <w:t xml:space="preserve">укупан износ и структуру трошкова припремања понуде, </w:t>
      </w:r>
      <w:r w:rsidRPr="00C41647">
        <w:rPr>
          <w:rFonts w:cs="Times New Roman"/>
          <w:lang w:val="sr-Cyrl-CS"/>
        </w:rPr>
        <w:t xml:space="preserve">како следи у </w:t>
      </w:r>
      <w:r w:rsidRPr="00C41647">
        <w:rPr>
          <w:rFonts w:cs="Times New Roman"/>
        </w:rPr>
        <w:t>табели:</w:t>
      </w:r>
    </w:p>
    <w:p w:rsidR="001201F7" w:rsidRPr="00C41647" w:rsidRDefault="001201F7" w:rsidP="001201F7">
      <w:pPr>
        <w:rPr>
          <w:rFonts w:cs="Times New Roman"/>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5673"/>
        <w:gridCol w:w="2805"/>
      </w:tblGrid>
      <w:tr w:rsidR="001201F7" w:rsidRPr="00C41647" w:rsidTr="00F20FD5">
        <w:tc>
          <w:tcPr>
            <w:tcW w:w="1098" w:type="dxa"/>
            <w:vAlign w:val="center"/>
          </w:tcPr>
          <w:p w:rsidR="001201F7" w:rsidRPr="00C41647" w:rsidRDefault="001201F7" w:rsidP="00856875">
            <w:pPr>
              <w:jc w:val="center"/>
              <w:rPr>
                <w:rFonts w:cs="Times New Roman"/>
                <w:b/>
                <w:lang w:val="ru-RU"/>
              </w:rPr>
            </w:pPr>
            <w:r w:rsidRPr="00C41647">
              <w:rPr>
                <w:rFonts w:cs="Times New Roman"/>
                <w:b/>
                <w:lang w:val="ru-RU"/>
              </w:rPr>
              <w:t>Редни број</w:t>
            </w:r>
          </w:p>
        </w:tc>
        <w:tc>
          <w:tcPr>
            <w:tcW w:w="5673" w:type="dxa"/>
            <w:vAlign w:val="center"/>
          </w:tcPr>
          <w:p w:rsidR="001201F7" w:rsidRPr="00C41647" w:rsidRDefault="001201F7" w:rsidP="00856875">
            <w:pPr>
              <w:jc w:val="center"/>
              <w:rPr>
                <w:rFonts w:cs="Times New Roman"/>
                <w:b/>
                <w:lang w:val="ru-RU"/>
              </w:rPr>
            </w:pPr>
            <w:r w:rsidRPr="00C41647">
              <w:rPr>
                <w:rFonts w:cs="Times New Roman"/>
                <w:b/>
                <w:lang w:val="ru-RU"/>
              </w:rPr>
              <w:t>ВРСТА ТРОШКОВА</w:t>
            </w:r>
          </w:p>
        </w:tc>
        <w:tc>
          <w:tcPr>
            <w:tcW w:w="2805" w:type="dxa"/>
            <w:vAlign w:val="center"/>
          </w:tcPr>
          <w:p w:rsidR="001201F7" w:rsidRPr="00C41647" w:rsidRDefault="001201F7" w:rsidP="001201F7">
            <w:pPr>
              <w:jc w:val="center"/>
              <w:rPr>
                <w:rFonts w:cs="Times New Roman"/>
                <w:b/>
                <w:lang w:val="ru-RU"/>
              </w:rPr>
            </w:pPr>
            <w:r w:rsidRPr="00C41647">
              <w:rPr>
                <w:rFonts w:cs="Times New Roman"/>
                <w:b/>
                <w:lang w:val="ru-RU"/>
              </w:rPr>
              <w:t>ИЗНОС ТРОШКОВА У РСД</w:t>
            </w:r>
          </w:p>
        </w:tc>
      </w:tr>
      <w:tr w:rsidR="001201F7" w:rsidRPr="00C41647" w:rsidTr="00F20FD5">
        <w:tc>
          <w:tcPr>
            <w:tcW w:w="1098" w:type="dxa"/>
            <w:vAlign w:val="center"/>
          </w:tcPr>
          <w:p w:rsidR="001201F7" w:rsidRPr="00C41647" w:rsidRDefault="001201F7" w:rsidP="00856875">
            <w:pPr>
              <w:jc w:val="center"/>
              <w:rPr>
                <w:rFonts w:cs="Times New Roman"/>
                <w:lang w:val="ru-RU"/>
              </w:rPr>
            </w:pPr>
          </w:p>
        </w:tc>
        <w:tc>
          <w:tcPr>
            <w:tcW w:w="5673" w:type="dxa"/>
            <w:vAlign w:val="center"/>
          </w:tcPr>
          <w:p w:rsidR="001201F7" w:rsidRPr="00C41647" w:rsidRDefault="001201F7" w:rsidP="00856875">
            <w:pPr>
              <w:jc w:val="center"/>
              <w:rPr>
                <w:rFonts w:cs="Times New Roman"/>
                <w:lang w:val="ru-RU"/>
              </w:rPr>
            </w:pPr>
          </w:p>
        </w:tc>
        <w:tc>
          <w:tcPr>
            <w:tcW w:w="2805" w:type="dxa"/>
            <w:vAlign w:val="center"/>
          </w:tcPr>
          <w:p w:rsidR="001201F7" w:rsidRPr="00C41647" w:rsidRDefault="001201F7" w:rsidP="00856875">
            <w:pPr>
              <w:jc w:val="center"/>
              <w:rPr>
                <w:rFonts w:cs="Times New Roman"/>
                <w:lang w:val="ru-RU"/>
              </w:rPr>
            </w:pPr>
          </w:p>
        </w:tc>
      </w:tr>
      <w:tr w:rsidR="001201F7" w:rsidRPr="00C41647" w:rsidTr="00F20FD5">
        <w:tc>
          <w:tcPr>
            <w:tcW w:w="1098" w:type="dxa"/>
            <w:vAlign w:val="center"/>
          </w:tcPr>
          <w:p w:rsidR="001201F7" w:rsidRPr="00C41647" w:rsidRDefault="001201F7" w:rsidP="00856875">
            <w:pPr>
              <w:jc w:val="center"/>
              <w:rPr>
                <w:rFonts w:cs="Times New Roman"/>
                <w:lang w:val="ru-RU"/>
              </w:rPr>
            </w:pPr>
          </w:p>
        </w:tc>
        <w:tc>
          <w:tcPr>
            <w:tcW w:w="5673" w:type="dxa"/>
            <w:vAlign w:val="center"/>
          </w:tcPr>
          <w:p w:rsidR="001201F7" w:rsidRPr="00C41647" w:rsidRDefault="001201F7" w:rsidP="00856875">
            <w:pPr>
              <w:jc w:val="center"/>
              <w:rPr>
                <w:rFonts w:cs="Times New Roman"/>
                <w:lang w:val="ru-RU"/>
              </w:rPr>
            </w:pPr>
          </w:p>
        </w:tc>
        <w:tc>
          <w:tcPr>
            <w:tcW w:w="2805" w:type="dxa"/>
            <w:vAlign w:val="center"/>
          </w:tcPr>
          <w:p w:rsidR="001201F7" w:rsidRPr="00C41647" w:rsidRDefault="001201F7" w:rsidP="00856875">
            <w:pPr>
              <w:jc w:val="center"/>
              <w:rPr>
                <w:rFonts w:cs="Times New Roman"/>
                <w:lang w:val="ru-RU"/>
              </w:rPr>
            </w:pPr>
          </w:p>
        </w:tc>
      </w:tr>
      <w:tr w:rsidR="001201F7" w:rsidRPr="00C41647" w:rsidTr="00F20FD5">
        <w:tc>
          <w:tcPr>
            <w:tcW w:w="1098" w:type="dxa"/>
            <w:vAlign w:val="center"/>
          </w:tcPr>
          <w:p w:rsidR="001201F7" w:rsidRPr="00C41647" w:rsidRDefault="001201F7" w:rsidP="00856875">
            <w:pPr>
              <w:jc w:val="center"/>
              <w:rPr>
                <w:rFonts w:cs="Times New Roman"/>
                <w:lang w:val="ru-RU"/>
              </w:rPr>
            </w:pPr>
          </w:p>
        </w:tc>
        <w:tc>
          <w:tcPr>
            <w:tcW w:w="5673" w:type="dxa"/>
            <w:vAlign w:val="center"/>
          </w:tcPr>
          <w:p w:rsidR="001201F7" w:rsidRPr="00C41647" w:rsidRDefault="001201F7" w:rsidP="00856875">
            <w:pPr>
              <w:jc w:val="center"/>
              <w:rPr>
                <w:rFonts w:cs="Times New Roman"/>
                <w:lang w:val="ru-RU"/>
              </w:rPr>
            </w:pPr>
          </w:p>
        </w:tc>
        <w:tc>
          <w:tcPr>
            <w:tcW w:w="2805" w:type="dxa"/>
            <w:vAlign w:val="center"/>
          </w:tcPr>
          <w:p w:rsidR="001201F7" w:rsidRPr="00C41647" w:rsidRDefault="001201F7" w:rsidP="00856875">
            <w:pPr>
              <w:jc w:val="center"/>
              <w:rPr>
                <w:rFonts w:cs="Times New Roman"/>
                <w:lang w:val="ru-RU"/>
              </w:rPr>
            </w:pPr>
          </w:p>
        </w:tc>
      </w:tr>
      <w:tr w:rsidR="001201F7" w:rsidRPr="00C41647" w:rsidTr="00F20FD5">
        <w:tc>
          <w:tcPr>
            <w:tcW w:w="1098" w:type="dxa"/>
            <w:vAlign w:val="center"/>
          </w:tcPr>
          <w:p w:rsidR="001201F7" w:rsidRPr="00C41647" w:rsidRDefault="001201F7" w:rsidP="00856875">
            <w:pPr>
              <w:jc w:val="center"/>
              <w:rPr>
                <w:rFonts w:cs="Times New Roman"/>
                <w:lang w:val="ru-RU"/>
              </w:rPr>
            </w:pPr>
          </w:p>
        </w:tc>
        <w:tc>
          <w:tcPr>
            <w:tcW w:w="5673" w:type="dxa"/>
            <w:vAlign w:val="center"/>
          </w:tcPr>
          <w:p w:rsidR="001201F7" w:rsidRPr="00C41647" w:rsidRDefault="001201F7" w:rsidP="00856875">
            <w:pPr>
              <w:jc w:val="center"/>
              <w:rPr>
                <w:rFonts w:cs="Times New Roman"/>
                <w:lang w:val="ru-RU"/>
              </w:rPr>
            </w:pPr>
          </w:p>
        </w:tc>
        <w:tc>
          <w:tcPr>
            <w:tcW w:w="2805" w:type="dxa"/>
            <w:vAlign w:val="center"/>
          </w:tcPr>
          <w:p w:rsidR="001201F7" w:rsidRPr="00C41647" w:rsidRDefault="001201F7" w:rsidP="00856875">
            <w:pPr>
              <w:jc w:val="center"/>
              <w:rPr>
                <w:rFonts w:cs="Times New Roman"/>
                <w:lang w:val="ru-RU"/>
              </w:rPr>
            </w:pPr>
          </w:p>
        </w:tc>
      </w:tr>
      <w:tr w:rsidR="001201F7" w:rsidRPr="00C41647" w:rsidTr="00F20FD5">
        <w:tc>
          <w:tcPr>
            <w:tcW w:w="1098" w:type="dxa"/>
            <w:vAlign w:val="center"/>
          </w:tcPr>
          <w:p w:rsidR="001201F7" w:rsidRPr="00C41647" w:rsidRDefault="001201F7" w:rsidP="00856875">
            <w:pPr>
              <w:jc w:val="center"/>
              <w:rPr>
                <w:rFonts w:cs="Times New Roman"/>
                <w:lang w:val="ru-RU"/>
              </w:rPr>
            </w:pPr>
          </w:p>
        </w:tc>
        <w:tc>
          <w:tcPr>
            <w:tcW w:w="5673" w:type="dxa"/>
            <w:vAlign w:val="center"/>
          </w:tcPr>
          <w:p w:rsidR="001201F7" w:rsidRPr="00C41647" w:rsidRDefault="001201F7" w:rsidP="00856875">
            <w:pPr>
              <w:jc w:val="center"/>
              <w:rPr>
                <w:rFonts w:cs="Times New Roman"/>
                <w:lang w:val="ru-RU"/>
              </w:rPr>
            </w:pPr>
          </w:p>
        </w:tc>
        <w:tc>
          <w:tcPr>
            <w:tcW w:w="2805" w:type="dxa"/>
            <w:vAlign w:val="center"/>
          </w:tcPr>
          <w:p w:rsidR="001201F7" w:rsidRPr="00C41647" w:rsidRDefault="001201F7" w:rsidP="00856875">
            <w:pPr>
              <w:jc w:val="center"/>
              <w:rPr>
                <w:rFonts w:cs="Times New Roman"/>
                <w:lang w:val="ru-RU"/>
              </w:rPr>
            </w:pPr>
          </w:p>
        </w:tc>
      </w:tr>
      <w:tr w:rsidR="001201F7" w:rsidRPr="00C41647" w:rsidTr="00F20FD5">
        <w:tc>
          <w:tcPr>
            <w:tcW w:w="1098" w:type="dxa"/>
            <w:vAlign w:val="center"/>
          </w:tcPr>
          <w:p w:rsidR="001201F7" w:rsidRPr="00C41647" w:rsidRDefault="001201F7" w:rsidP="00856875">
            <w:pPr>
              <w:jc w:val="center"/>
              <w:rPr>
                <w:rFonts w:cs="Times New Roman"/>
                <w:lang w:val="ru-RU"/>
              </w:rPr>
            </w:pPr>
          </w:p>
        </w:tc>
        <w:tc>
          <w:tcPr>
            <w:tcW w:w="5673" w:type="dxa"/>
            <w:vAlign w:val="center"/>
          </w:tcPr>
          <w:p w:rsidR="001201F7" w:rsidRPr="00C41647" w:rsidRDefault="001201F7" w:rsidP="00856875">
            <w:pPr>
              <w:jc w:val="center"/>
              <w:rPr>
                <w:rFonts w:cs="Times New Roman"/>
                <w:lang w:val="ru-RU"/>
              </w:rPr>
            </w:pPr>
          </w:p>
        </w:tc>
        <w:tc>
          <w:tcPr>
            <w:tcW w:w="2805" w:type="dxa"/>
            <w:vAlign w:val="center"/>
          </w:tcPr>
          <w:p w:rsidR="001201F7" w:rsidRPr="00C41647" w:rsidRDefault="001201F7" w:rsidP="00856875">
            <w:pPr>
              <w:jc w:val="center"/>
              <w:rPr>
                <w:rFonts w:cs="Times New Roman"/>
                <w:lang w:val="ru-RU"/>
              </w:rPr>
            </w:pPr>
          </w:p>
        </w:tc>
      </w:tr>
      <w:tr w:rsidR="001201F7" w:rsidRPr="00C41647" w:rsidTr="00F20FD5">
        <w:tc>
          <w:tcPr>
            <w:tcW w:w="1098" w:type="dxa"/>
            <w:vAlign w:val="center"/>
          </w:tcPr>
          <w:p w:rsidR="001201F7" w:rsidRPr="00C41647" w:rsidRDefault="001201F7" w:rsidP="00856875">
            <w:pPr>
              <w:jc w:val="center"/>
              <w:rPr>
                <w:rFonts w:cs="Times New Roman"/>
                <w:lang w:val="ru-RU"/>
              </w:rPr>
            </w:pPr>
          </w:p>
        </w:tc>
        <w:tc>
          <w:tcPr>
            <w:tcW w:w="5673" w:type="dxa"/>
            <w:vAlign w:val="center"/>
          </w:tcPr>
          <w:p w:rsidR="001201F7" w:rsidRPr="00C41647" w:rsidRDefault="001201F7" w:rsidP="00856875">
            <w:pPr>
              <w:jc w:val="center"/>
              <w:rPr>
                <w:rFonts w:cs="Times New Roman"/>
                <w:lang w:val="ru-RU"/>
              </w:rPr>
            </w:pPr>
          </w:p>
        </w:tc>
        <w:tc>
          <w:tcPr>
            <w:tcW w:w="2805" w:type="dxa"/>
            <w:vAlign w:val="center"/>
          </w:tcPr>
          <w:p w:rsidR="001201F7" w:rsidRPr="00C41647" w:rsidRDefault="001201F7" w:rsidP="00856875">
            <w:pPr>
              <w:jc w:val="center"/>
              <w:rPr>
                <w:rFonts w:cs="Times New Roman"/>
                <w:lang w:val="ru-RU"/>
              </w:rPr>
            </w:pPr>
          </w:p>
        </w:tc>
      </w:tr>
      <w:tr w:rsidR="001201F7" w:rsidRPr="00C41647" w:rsidTr="00F20FD5">
        <w:tc>
          <w:tcPr>
            <w:tcW w:w="1098" w:type="dxa"/>
            <w:vAlign w:val="center"/>
          </w:tcPr>
          <w:p w:rsidR="001201F7" w:rsidRPr="00C41647" w:rsidRDefault="001201F7" w:rsidP="00856875">
            <w:pPr>
              <w:jc w:val="center"/>
              <w:rPr>
                <w:rFonts w:cs="Times New Roman"/>
                <w:lang w:val="ru-RU"/>
              </w:rPr>
            </w:pPr>
          </w:p>
        </w:tc>
        <w:tc>
          <w:tcPr>
            <w:tcW w:w="5673" w:type="dxa"/>
            <w:vAlign w:val="center"/>
          </w:tcPr>
          <w:p w:rsidR="001201F7" w:rsidRPr="00C41647" w:rsidRDefault="001201F7" w:rsidP="00856875">
            <w:pPr>
              <w:jc w:val="center"/>
              <w:rPr>
                <w:rFonts w:cs="Times New Roman"/>
                <w:lang w:val="ru-RU"/>
              </w:rPr>
            </w:pPr>
          </w:p>
        </w:tc>
        <w:tc>
          <w:tcPr>
            <w:tcW w:w="2805" w:type="dxa"/>
            <w:vAlign w:val="center"/>
          </w:tcPr>
          <w:p w:rsidR="001201F7" w:rsidRPr="00C41647" w:rsidRDefault="001201F7" w:rsidP="00856875">
            <w:pPr>
              <w:jc w:val="center"/>
              <w:rPr>
                <w:rFonts w:cs="Times New Roman"/>
                <w:lang w:val="ru-RU"/>
              </w:rPr>
            </w:pPr>
          </w:p>
        </w:tc>
      </w:tr>
      <w:tr w:rsidR="001201F7" w:rsidRPr="00C41647" w:rsidTr="00F20FD5">
        <w:tc>
          <w:tcPr>
            <w:tcW w:w="6771" w:type="dxa"/>
            <w:gridSpan w:val="2"/>
            <w:vAlign w:val="center"/>
          </w:tcPr>
          <w:p w:rsidR="001201F7" w:rsidRPr="00C41647" w:rsidRDefault="001201F7" w:rsidP="00856875">
            <w:pPr>
              <w:jc w:val="right"/>
              <w:rPr>
                <w:rFonts w:cs="Times New Roman"/>
                <w:b/>
                <w:lang w:val="ru-RU"/>
              </w:rPr>
            </w:pPr>
            <w:r w:rsidRPr="00C41647">
              <w:rPr>
                <w:rFonts w:cs="Times New Roman"/>
                <w:b/>
                <w:lang w:val="ru-RU"/>
              </w:rPr>
              <w:t>УКУП</w:t>
            </w:r>
            <w:r w:rsidR="00F20FD5" w:rsidRPr="00C41647">
              <w:rPr>
                <w:rFonts w:cs="Times New Roman"/>
                <w:b/>
                <w:lang w:val="ru-RU"/>
              </w:rPr>
              <w:t>АН ИЗНОС ТРОШКОВА ПРИПРЕМАЊА ПОНУДЕ</w:t>
            </w:r>
            <w:r w:rsidRPr="00C41647">
              <w:rPr>
                <w:rFonts w:cs="Times New Roman"/>
                <w:b/>
                <w:lang w:val="ru-RU"/>
              </w:rPr>
              <w:t>:</w:t>
            </w:r>
          </w:p>
        </w:tc>
        <w:tc>
          <w:tcPr>
            <w:tcW w:w="2805" w:type="dxa"/>
            <w:vAlign w:val="center"/>
          </w:tcPr>
          <w:p w:rsidR="001201F7" w:rsidRPr="00C41647" w:rsidRDefault="001201F7" w:rsidP="00856875">
            <w:pPr>
              <w:jc w:val="center"/>
              <w:rPr>
                <w:rFonts w:cs="Times New Roman"/>
                <w:lang w:val="ru-RU"/>
              </w:rPr>
            </w:pPr>
          </w:p>
        </w:tc>
      </w:tr>
    </w:tbl>
    <w:p w:rsidR="001201F7" w:rsidRPr="00C41647" w:rsidRDefault="001201F7" w:rsidP="001201F7">
      <w:pPr>
        <w:jc w:val="center"/>
        <w:rPr>
          <w:rFonts w:cs="Times New Roman"/>
        </w:rPr>
      </w:pPr>
    </w:p>
    <w:p w:rsidR="001201F7" w:rsidRPr="00C41647" w:rsidRDefault="001201F7" w:rsidP="001201F7">
      <w:pPr>
        <w:jc w:val="center"/>
        <w:rPr>
          <w:rFonts w:cs="Times New Roman"/>
          <w:lang/>
        </w:rPr>
      </w:pPr>
    </w:p>
    <w:p w:rsidR="00F20FD5" w:rsidRPr="00C41647" w:rsidRDefault="00F20FD5" w:rsidP="00F20FD5">
      <w:pPr>
        <w:ind w:firstLine="720"/>
        <w:jc w:val="both"/>
        <w:rPr>
          <w:rFonts w:cs="Times New Roman"/>
        </w:rPr>
      </w:pPr>
      <w:r w:rsidRPr="00C41647">
        <w:rPr>
          <w:rFonts w:cs="Times New Roman"/>
        </w:rPr>
        <w:t>Трошкове припреме и подношења понуде сноси искључиво понуђач и не може тражити од наручиоца накнаду трошкова.</w:t>
      </w:r>
    </w:p>
    <w:p w:rsidR="00F20FD5" w:rsidRPr="00C41647" w:rsidRDefault="00F20FD5" w:rsidP="00F20FD5">
      <w:pPr>
        <w:ind w:firstLine="720"/>
        <w:jc w:val="both"/>
        <w:rPr>
          <w:rFonts w:cs="Times New Roman"/>
          <w:lang w:val="sr-Cyrl-CS"/>
        </w:rPr>
      </w:pPr>
      <w:r w:rsidRPr="00C41647">
        <w:rPr>
          <w:rFonts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201F7" w:rsidRPr="00C41647" w:rsidRDefault="001201F7" w:rsidP="001201F7">
      <w:pPr>
        <w:jc w:val="center"/>
        <w:rPr>
          <w:rFonts w:cs="Times New Roman"/>
          <w:lang w:val="sr-Cyrl-RS"/>
        </w:rPr>
      </w:pPr>
    </w:p>
    <w:p w:rsidR="001201F7" w:rsidRPr="00C41647" w:rsidRDefault="001201F7" w:rsidP="001201F7">
      <w:pPr>
        <w:autoSpaceDE w:val="0"/>
        <w:autoSpaceDN w:val="0"/>
        <w:adjustRightInd w:val="0"/>
        <w:spacing w:before="4" w:line="190" w:lineRule="exact"/>
        <w:rPr>
          <w:rFonts w:cs="Times New Roman"/>
          <w:lang w:val="ru-RU"/>
        </w:rPr>
      </w:pPr>
    </w:p>
    <w:p w:rsidR="001201F7" w:rsidRPr="00C41647" w:rsidRDefault="001201F7" w:rsidP="001201F7">
      <w:pPr>
        <w:autoSpaceDE w:val="0"/>
        <w:autoSpaceDN w:val="0"/>
        <w:adjustRightInd w:val="0"/>
        <w:spacing w:line="240" w:lineRule="auto"/>
        <w:ind w:right="3186"/>
        <w:jc w:val="both"/>
        <w:rPr>
          <w:rFonts w:cs="Times New Roman"/>
          <w:lang w:val="ru-RU"/>
        </w:rPr>
      </w:pPr>
      <w:r w:rsidRPr="00C41647">
        <w:rPr>
          <w:rFonts w:cs="Times New Roman"/>
          <w:b/>
          <w:bCs/>
          <w:i/>
          <w:iCs/>
          <w:lang w:val="ru-RU"/>
        </w:rPr>
        <w:t>Напом</w:t>
      </w:r>
      <w:r w:rsidRPr="00C41647">
        <w:rPr>
          <w:rFonts w:cs="Times New Roman"/>
          <w:b/>
          <w:bCs/>
          <w:i/>
          <w:iCs/>
          <w:spacing w:val="1"/>
          <w:lang w:val="ru-RU"/>
        </w:rPr>
        <w:t>е</w:t>
      </w:r>
      <w:r w:rsidRPr="00C41647">
        <w:rPr>
          <w:rFonts w:cs="Times New Roman"/>
          <w:b/>
          <w:bCs/>
          <w:i/>
          <w:iCs/>
          <w:spacing w:val="-1"/>
          <w:lang w:val="ru-RU"/>
        </w:rPr>
        <w:t>н</w:t>
      </w:r>
      <w:r w:rsidRPr="00C41647">
        <w:rPr>
          <w:rFonts w:cs="Times New Roman"/>
          <w:b/>
          <w:bCs/>
          <w:i/>
          <w:iCs/>
          <w:spacing w:val="1"/>
          <w:lang w:val="ru-RU"/>
        </w:rPr>
        <w:t>а</w:t>
      </w:r>
      <w:r w:rsidRPr="00C41647">
        <w:rPr>
          <w:rFonts w:cs="Times New Roman"/>
          <w:b/>
          <w:bCs/>
          <w:i/>
          <w:iCs/>
          <w:lang w:val="ru-RU"/>
        </w:rPr>
        <w:t xml:space="preserve">: </w:t>
      </w:r>
      <w:r w:rsidRPr="00C41647">
        <w:rPr>
          <w:rFonts w:cs="Times New Roman"/>
          <w:i/>
          <w:iCs/>
          <w:lang w:val="ru-RU"/>
        </w:rPr>
        <w:t>дос</w:t>
      </w:r>
      <w:r w:rsidRPr="00C41647">
        <w:rPr>
          <w:rFonts w:cs="Times New Roman"/>
          <w:i/>
          <w:iCs/>
          <w:spacing w:val="-5"/>
          <w:lang w:val="ru-RU"/>
        </w:rPr>
        <w:t>т</w:t>
      </w:r>
      <w:r w:rsidRPr="00C41647">
        <w:rPr>
          <w:rFonts w:cs="Times New Roman"/>
          <w:i/>
          <w:iCs/>
          <w:spacing w:val="1"/>
          <w:lang w:val="ru-RU"/>
        </w:rPr>
        <w:t>а</w:t>
      </w:r>
      <w:r w:rsidRPr="00C41647">
        <w:rPr>
          <w:rFonts w:cs="Times New Roman"/>
          <w:i/>
          <w:iCs/>
          <w:lang w:val="ru-RU"/>
        </w:rPr>
        <w:t>в</w:t>
      </w:r>
      <w:r w:rsidRPr="00C41647">
        <w:rPr>
          <w:rFonts w:cs="Times New Roman"/>
          <w:i/>
          <w:iCs/>
          <w:spacing w:val="2"/>
          <w:lang w:val="ru-RU"/>
        </w:rPr>
        <w:t>љ</w:t>
      </w:r>
      <w:r w:rsidRPr="00C41647">
        <w:rPr>
          <w:rFonts w:cs="Times New Roman"/>
          <w:i/>
          <w:iCs/>
          <w:spacing w:val="1"/>
          <w:lang w:val="ru-RU"/>
        </w:rPr>
        <w:t>а</w:t>
      </w:r>
      <w:r w:rsidRPr="00C41647">
        <w:rPr>
          <w:rFonts w:cs="Times New Roman"/>
          <w:i/>
          <w:iCs/>
          <w:lang w:val="ru-RU"/>
        </w:rPr>
        <w:t xml:space="preserve">ње </w:t>
      </w:r>
      <w:r w:rsidRPr="00C41647">
        <w:rPr>
          <w:rFonts w:cs="Times New Roman"/>
          <w:i/>
          <w:iCs/>
          <w:spacing w:val="1"/>
          <w:lang w:val="ru-RU"/>
        </w:rPr>
        <w:t>о</w:t>
      </w:r>
      <w:r w:rsidRPr="00C41647">
        <w:rPr>
          <w:rFonts w:cs="Times New Roman"/>
          <w:i/>
          <w:iCs/>
          <w:spacing w:val="-5"/>
          <w:lang w:val="ru-RU"/>
        </w:rPr>
        <w:t>в</w:t>
      </w:r>
      <w:r w:rsidRPr="00C41647">
        <w:rPr>
          <w:rFonts w:cs="Times New Roman"/>
          <w:i/>
          <w:iCs/>
          <w:spacing w:val="1"/>
          <w:lang w:val="ru-RU"/>
        </w:rPr>
        <w:t>о</w:t>
      </w:r>
      <w:r w:rsidRPr="00C41647">
        <w:rPr>
          <w:rFonts w:cs="Times New Roman"/>
          <w:i/>
          <w:iCs/>
          <w:lang w:val="ru-RU"/>
        </w:rPr>
        <w:t>г об</w:t>
      </w:r>
      <w:r w:rsidRPr="00C41647">
        <w:rPr>
          <w:rFonts w:cs="Times New Roman"/>
          <w:i/>
          <w:iCs/>
          <w:spacing w:val="-1"/>
          <w:lang w:val="ru-RU"/>
        </w:rPr>
        <w:t>р</w:t>
      </w:r>
      <w:r w:rsidRPr="00C41647">
        <w:rPr>
          <w:rFonts w:cs="Times New Roman"/>
          <w:i/>
          <w:iCs/>
          <w:spacing w:val="1"/>
          <w:lang w:val="ru-RU"/>
        </w:rPr>
        <w:t>а</w:t>
      </w:r>
      <w:r w:rsidRPr="00C41647">
        <w:rPr>
          <w:rFonts w:cs="Times New Roman"/>
          <w:i/>
          <w:iCs/>
          <w:lang w:val="ru-RU"/>
        </w:rPr>
        <w:t>с</w:t>
      </w:r>
      <w:r w:rsidRPr="00C41647">
        <w:rPr>
          <w:rFonts w:cs="Times New Roman"/>
          <w:i/>
          <w:iCs/>
          <w:spacing w:val="2"/>
          <w:lang w:val="ru-RU"/>
        </w:rPr>
        <w:t>ц</w:t>
      </w:r>
      <w:r w:rsidRPr="00C41647">
        <w:rPr>
          <w:rFonts w:cs="Times New Roman"/>
          <w:i/>
          <w:iCs/>
          <w:lang w:val="ru-RU"/>
        </w:rPr>
        <w:t>а</w:t>
      </w:r>
      <w:r w:rsidRPr="00C41647">
        <w:rPr>
          <w:rFonts w:cs="Times New Roman"/>
          <w:i/>
          <w:iCs/>
          <w:spacing w:val="1"/>
          <w:lang w:val="ru-RU"/>
        </w:rPr>
        <w:t xml:space="preserve"> </w:t>
      </w:r>
      <w:r w:rsidRPr="00C41647">
        <w:rPr>
          <w:rFonts w:cs="Times New Roman"/>
          <w:i/>
          <w:iCs/>
          <w:lang w:val="ru-RU"/>
        </w:rPr>
        <w:t>н</w:t>
      </w:r>
      <w:r w:rsidRPr="00C41647">
        <w:rPr>
          <w:rFonts w:cs="Times New Roman"/>
          <w:i/>
          <w:iCs/>
          <w:spacing w:val="1"/>
          <w:lang w:val="ru-RU"/>
        </w:rPr>
        <w:t>и</w:t>
      </w:r>
      <w:r w:rsidRPr="00C41647">
        <w:rPr>
          <w:rFonts w:cs="Times New Roman"/>
          <w:i/>
          <w:iCs/>
          <w:spacing w:val="-3"/>
          <w:lang w:val="ru-RU"/>
        </w:rPr>
        <w:t>ј</w:t>
      </w:r>
      <w:r w:rsidRPr="00C41647">
        <w:rPr>
          <w:rFonts w:cs="Times New Roman"/>
          <w:i/>
          <w:iCs/>
          <w:lang w:val="ru-RU"/>
        </w:rPr>
        <w:t>е</w:t>
      </w:r>
      <w:r w:rsidRPr="00C41647">
        <w:rPr>
          <w:rFonts w:cs="Times New Roman"/>
          <w:i/>
          <w:iCs/>
          <w:spacing w:val="1"/>
          <w:lang w:val="ru-RU"/>
        </w:rPr>
        <w:t xml:space="preserve"> о</w:t>
      </w:r>
      <w:r w:rsidRPr="00C41647">
        <w:rPr>
          <w:rFonts w:cs="Times New Roman"/>
          <w:i/>
          <w:iCs/>
          <w:spacing w:val="-1"/>
          <w:lang w:val="ru-RU"/>
        </w:rPr>
        <w:t>б</w:t>
      </w:r>
      <w:r w:rsidRPr="00C41647">
        <w:rPr>
          <w:rFonts w:cs="Times New Roman"/>
          <w:i/>
          <w:iCs/>
          <w:spacing w:val="1"/>
          <w:lang w:val="ru-RU"/>
        </w:rPr>
        <w:t>а</w:t>
      </w:r>
      <w:r w:rsidRPr="00C41647">
        <w:rPr>
          <w:rFonts w:cs="Times New Roman"/>
          <w:i/>
          <w:iCs/>
          <w:spacing w:val="-8"/>
          <w:lang w:val="ru-RU"/>
        </w:rPr>
        <w:t>в</w:t>
      </w:r>
      <w:r w:rsidRPr="00C41647">
        <w:rPr>
          <w:rFonts w:cs="Times New Roman"/>
          <w:i/>
          <w:iCs/>
          <w:spacing w:val="-1"/>
          <w:lang w:val="ru-RU"/>
        </w:rPr>
        <w:t>ез</w:t>
      </w:r>
      <w:r w:rsidRPr="00C41647">
        <w:rPr>
          <w:rFonts w:cs="Times New Roman"/>
          <w:i/>
          <w:iCs/>
          <w:lang w:val="ru-RU"/>
        </w:rPr>
        <w:t>но</w:t>
      </w:r>
    </w:p>
    <w:p w:rsidR="001201F7" w:rsidRPr="00C41647" w:rsidRDefault="001201F7" w:rsidP="001201F7">
      <w:pPr>
        <w:jc w:val="center"/>
        <w:rPr>
          <w:rFonts w:cs="Times New Roman"/>
          <w:lang/>
        </w:rPr>
      </w:pPr>
    </w:p>
    <w:p w:rsidR="001201F7" w:rsidRPr="00C41647" w:rsidRDefault="001201F7" w:rsidP="001201F7">
      <w:pPr>
        <w:jc w:val="center"/>
        <w:rPr>
          <w:rFonts w:cs="Times New Roman"/>
          <w:lang/>
        </w:rPr>
      </w:pPr>
    </w:p>
    <w:p w:rsidR="001201F7" w:rsidRPr="00C41647" w:rsidRDefault="001201F7" w:rsidP="001201F7">
      <w:pPr>
        <w:jc w:val="both"/>
        <w:rPr>
          <w:rFonts w:cs="Times New Roman"/>
          <w:b/>
          <w:lang w:val="ru-RU"/>
        </w:rPr>
      </w:pPr>
      <w:r w:rsidRPr="00C41647">
        <w:rPr>
          <w:rFonts w:cs="Times New Roman"/>
          <w:b/>
          <w:lang w:val="ru-RU"/>
        </w:rPr>
        <w:t>Датум:    ____</w:t>
      </w:r>
      <w:r w:rsidRPr="00C41647">
        <w:rPr>
          <w:rFonts w:cs="Times New Roman"/>
          <w:b/>
          <w:lang w:val="sr-Cyrl-CS"/>
        </w:rPr>
        <w:t>.____201</w:t>
      </w:r>
      <w:r w:rsidR="00327073">
        <w:rPr>
          <w:rFonts w:cs="Times New Roman"/>
          <w:b/>
          <w:lang w:val="sr-Cyrl-CS"/>
        </w:rPr>
        <w:t>9</w:t>
      </w:r>
      <w:r w:rsidRPr="00C41647">
        <w:rPr>
          <w:rFonts w:cs="Times New Roman"/>
          <w:b/>
          <w:lang w:val="sr-Cyrl-CS"/>
        </w:rPr>
        <w:t>. године</w:t>
      </w:r>
      <w:r w:rsidRPr="00C41647">
        <w:rPr>
          <w:rFonts w:cs="Times New Roman"/>
          <w:b/>
          <w:lang w:val="ru-RU"/>
        </w:rPr>
        <w:t xml:space="preserve">      </w:t>
      </w:r>
      <w:r w:rsidRPr="00C41647">
        <w:rPr>
          <w:rFonts w:cs="Times New Roman"/>
          <w:b/>
          <w:lang w:val="sr-Cyrl-CS"/>
        </w:rPr>
        <w:tab/>
      </w:r>
      <w:r w:rsidRPr="00C41647">
        <w:rPr>
          <w:rFonts w:cs="Times New Roman"/>
          <w:b/>
          <w:lang w:val="sr-Cyrl-CS"/>
        </w:rPr>
        <w:tab/>
      </w:r>
      <w:r w:rsidRPr="00C41647">
        <w:rPr>
          <w:rFonts w:cs="Times New Roman"/>
          <w:b/>
          <w:lang w:val="ru-RU"/>
        </w:rPr>
        <w:t xml:space="preserve"> </w:t>
      </w:r>
    </w:p>
    <w:p w:rsidR="001201F7" w:rsidRPr="00C41647" w:rsidRDefault="001201F7" w:rsidP="001201F7">
      <w:pPr>
        <w:jc w:val="both"/>
        <w:rPr>
          <w:rFonts w:cs="Times New Roman"/>
          <w:b/>
          <w:lang w:val="ru-RU"/>
        </w:rPr>
      </w:pPr>
      <w:r w:rsidRPr="00C41647">
        <w:rPr>
          <w:rFonts w:cs="Times New Roman"/>
          <w:b/>
          <w:lang w:val="ru-RU"/>
        </w:rPr>
        <w:t xml:space="preserve">   </w:t>
      </w:r>
    </w:p>
    <w:p w:rsidR="001201F7" w:rsidRPr="00C41647" w:rsidRDefault="001201F7" w:rsidP="001201F7">
      <w:pPr>
        <w:jc w:val="both"/>
        <w:rPr>
          <w:rFonts w:cs="Times New Roman"/>
          <w:b/>
          <w:lang w:val="sr-Cyrl-CS"/>
        </w:rPr>
      </w:pPr>
      <w:r w:rsidRPr="00C41647">
        <w:rPr>
          <w:rFonts w:cs="Times New Roman"/>
          <w:b/>
          <w:lang w:val="ru-RU"/>
        </w:rPr>
        <w:t xml:space="preserve">                                                                          </w:t>
      </w:r>
      <w:r w:rsidRPr="00C41647">
        <w:rPr>
          <w:rFonts w:cs="Times New Roman"/>
          <w:b/>
          <w:lang w:val="sr-Latn-RS"/>
        </w:rPr>
        <w:t xml:space="preserve">  </w:t>
      </w:r>
      <w:r w:rsidRPr="00C41647">
        <w:rPr>
          <w:rFonts w:cs="Times New Roman"/>
          <w:b/>
          <w:lang w:val="ru-RU"/>
        </w:rPr>
        <w:t xml:space="preserve">           </w:t>
      </w:r>
      <w:r w:rsidR="00B309A8" w:rsidRPr="00C41647">
        <w:rPr>
          <w:rFonts w:cs="Times New Roman"/>
          <w:b/>
          <w:lang w:val="ru-RU"/>
        </w:rPr>
        <w:t xml:space="preserve">      </w:t>
      </w:r>
      <w:r w:rsidRPr="00C41647">
        <w:rPr>
          <w:rFonts w:cs="Times New Roman"/>
          <w:b/>
          <w:lang w:val="ru-RU"/>
        </w:rPr>
        <w:t>ПОТПИС  ПОНУЂАЧА</w:t>
      </w:r>
    </w:p>
    <w:p w:rsidR="001201F7" w:rsidRPr="00C41647" w:rsidRDefault="001201F7" w:rsidP="001201F7">
      <w:pPr>
        <w:jc w:val="both"/>
        <w:rPr>
          <w:rFonts w:cs="Times New Roman"/>
          <w:b/>
          <w:lang w:val="sr-Cyrl-CS"/>
        </w:rPr>
      </w:pPr>
    </w:p>
    <w:p w:rsidR="001201F7" w:rsidRPr="00C41647" w:rsidRDefault="001201F7" w:rsidP="001201F7">
      <w:pPr>
        <w:jc w:val="both"/>
        <w:rPr>
          <w:rFonts w:cs="Times New Roman"/>
          <w:b/>
          <w:lang w:val="sr-Latn-RS"/>
        </w:rPr>
      </w:pPr>
      <w:r w:rsidRPr="00C41647">
        <w:rPr>
          <w:rFonts w:cs="Times New Roman"/>
          <w:b/>
          <w:lang w:val="sr-Cyrl-CS"/>
        </w:rPr>
        <w:tab/>
      </w:r>
      <w:r w:rsidRPr="00C41647">
        <w:rPr>
          <w:rFonts w:cs="Times New Roman"/>
          <w:b/>
          <w:lang w:val="sr-Cyrl-CS"/>
        </w:rPr>
        <w:tab/>
      </w:r>
      <w:r w:rsidRPr="00C41647">
        <w:rPr>
          <w:rFonts w:cs="Times New Roman"/>
          <w:b/>
          <w:lang w:val="sr-Cyrl-CS"/>
        </w:rPr>
        <w:tab/>
      </w:r>
      <w:r w:rsidRPr="00C41647">
        <w:rPr>
          <w:rFonts w:cs="Times New Roman"/>
          <w:b/>
          <w:lang w:val="sr-Cyrl-CS"/>
        </w:rPr>
        <w:tab/>
      </w:r>
      <w:r w:rsidRPr="00C41647">
        <w:rPr>
          <w:rFonts w:cs="Times New Roman"/>
          <w:b/>
          <w:lang w:val="sr-Cyrl-CS"/>
        </w:rPr>
        <w:tab/>
        <w:t xml:space="preserve">    </w:t>
      </w:r>
      <w:r w:rsidRPr="00C41647">
        <w:rPr>
          <w:rFonts w:cs="Times New Roman"/>
          <w:b/>
          <w:lang w:val="sr-Cyrl-CS"/>
        </w:rPr>
        <w:tab/>
      </w:r>
      <w:r w:rsidR="00327073">
        <w:rPr>
          <w:rFonts w:cs="Times New Roman"/>
          <w:b/>
          <w:lang w:val="sr-Cyrl-CS"/>
        </w:rPr>
        <w:t xml:space="preserve">       </w:t>
      </w:r>
      <w:r w:rsidRPr="00C41647">
        <w:rPr>
          <w:rFonts w:cs="Times New Roman"/>
          <w:b/>
          <w:lang w:val="sr-Cyrl-CS"/>
        </w:rPr>
        <w:t xml:space="preserve">   </w:t>
      </w:r>
      <w:r w:rsidRPr="00C41647">
        <w:rPr>
          <w:rFonts w:cs="Times New Roman"/>
          <w:b/>
          <w:lang w:val="ru-RU"/>
        </w:rPr>
        <w:t xml:space="preserve"> </w:t>
      </w:r>
      <w:r w:rsidRPr="00C41647">
        <w:rPr>
          <w:rFonts w:cs="Times New Roman"/>
          <w:b/>
          <w:lang w:val="sr-Cyrl-CS"/>
        </w:rPr>
        <w:t>______________________________</w:t>
      </w:r>
    </w:p>
    <w:p w:rsidR="001201F7" w:rsidRPr="00C41647" w:rsidRDefault="001201F7" w:rsidP="001201F7">
      <w:pPr>
        <w:jc w:val="both"/>
        <w:rPr>
          <w:rFonts w:cs="Times New Roman"/>
          <w:lang w:val="sr-Cyrl-CS"/>
        </w:rPr>
      </w:pPr>
    </w:p>
    <w:p w:rsidR="000364D6" w:rsidRPr="00C41647" w:rsidRDefault="000364D6" w:rsidP="001201F7">
      <w:pPr>
        <w:jc w:val="both"/>
        <w:rPr>
          <w:rFonts w:cs="Times New Roman"/>
          <w:lang w:val="sr-Cyrl-RS"/>
        </w:rPr>
      </w:pPr>
    </w:p>
    <w:p w:rsidR="00F20FD5" w:rsidRPr="00C41647" w:rsidRDefault="00F20FD5" w:rsidP="00F20FD5">
      <w:pPr>
        <w:jc w:val="right"/>
        <w:rPr>
          <w:rFonts w:cs="Times New Roman"/>
          <w:b/>
          <w:bCs/>
          <w:i/>
          <w:iCs/>
          <w:lang w:val="sr-Cyrl-RS"/>
        </w:rPr>
      </w:pPr>
      <w:r w:rsidRPr="00C41647">
        <w:rPr>
          <w:rFonts w:cs="Times New Roman"/>
          <w:b/>
          <w:bCs/>
          <w:i/>
          <w:iCs/>
          <w:lang w:val="sr-Cyrl-RS"/>
        </w:rPr>
        <w:t xml:space="preserve">(ОБРАЗАЦ </w:t>
      </w:r>
      <w:r w:rsidR="004762BA" w:rsidRPr="00C41647">
        <w:rPr>
          <w:rFonts w:cs="Times New Roman"/>
          <w:b/>
          <w:bCs/>
          <w:i/>
          <w:iCs/>
          <w:lang w:val="sr-Cyrl-RS"/>
        </w:rPr>
        <w:t>4</w:t>
      </w:r>
      <w:r w:rsidRPr="00C41647">
        <w:rPr>
          <w:rFonts w:cs="Times New Roman"/>
          <w:b/>
          <w:bCs/>
          <w:i/>
          <w:iCs/>
          <w:lang w:val="sr-Cyrl-RS"/>
        </w:rPr>
        <w:t>)</w:t>
      </w:r>
    </w:p>
    <w:p w:rsidR="001201F7" w:rsidRPr="00C41647" w:rsidRDefault="001201F7" w:rsidP="001201F7">
      <w:pPr>
        <w:jc w:val="both"/>
        <w:rPr>
          <w:rFonts w:cs="Times New Roman"/>
          <w:lang w:val="sr-Cyrl-CS"/>
        </w:rPr>
      </w:pPr>
    </w:p>
    <w:p w:rsidR="001201F7" w:rsidRPr="00C41647" w:rsidRDefault="001201F7" w:rsidP="001201F7">
      <w:pPr>
        <w:pBdr>
          <w:top w:val="single" w:sz="4" w:space="1" w:color="auto"/>
          <w:left w:val="single" w:sz="4" w:space="4" w:color="auto"/>
          <w:bottom w:val="single" w:sz="4" w:space="1" w:color="auto"/>
          <w:right w:val="single" w:sz="4" w:space="4" w:color="auto"/>
        </w:pBdr>
        <w:jc w:val="center"/>
        <w:rPr>
          <w:rFonts w:cs="Times New Roman"/>
          <w:b/>
          <w:lang w:val="sr-Cyrl-CS"/>
        </w:rPr>
      </w:pPr>
      <w:r w:rsidRPr="00C41647">
        <w:rPr>
          <w:rFonts w:cs="Times New Roman"/>
          <w:b/>
          <w:lang w:val="sr-Cyrl-CS"/>
        </w:rPr>
        <w:t>ОБРАЗАЦ ИЗЈАВЕ О НЕЗАВИСНОЈ ПОНУДИ</w:t>
      </w:r>
    </w:p>
    <w:p w:rsidR="001201F7" w:rsidRPr="00C41647" w:rsidRDefault="001201F7" w:rsidP="001201F7">
      <w:pPr>
        <w:rPr>
          <w:rFonts w:eastAsia="Times New Roman" w:cs="Times New Roman"/>
          <w:b/>
          <w:color w:val="000000"/>
          <w:lang/>
        </w:rPr>
      </w:pPr>
    </w:p>
    <w:p w:rsidR="001201F7" w:rsidRPr="00C41647" w:rsidRDefault="001201F7" w:rsidP="001201F7">
      <w:pPr>
        <w:autoSpaceDE w:val="0"/>
        <w:rPr>
          <w:rFonts w:eastAsia="Times New Roman" w:cs="Times New Roman"/>
          <w:color w:val="000000"/>
          <w:lang w:val="ru-RU"/>
        </w:rPr>
      </w:pPr>
    </w:p>
    <w:p w:rsidR="00D44427" w:rsidRPr="00C41647" w:rsidRDefault="00D44427" w:rsidP="00D44427">
      <w:pPr>
        <w:pStyle w:val="Default"/>
        <w:rPr>
          <w:rFonts w:ascii="Times New Roman" w:hAnsi="Times New Roman" w:cs="Times New Roman"/>
          <w:lang w:val="ru-RU"/>
        </w:rPr>
      </w:pPr>
      <w:r w:rsidRPr="00C41647">
        <w:rPr>
          <w:rFonts w:ascii="Times New Roman" w:hAnsi="Times New Roman" w:cs="Times New Roman"/>
          <w:lang w:val="ru-RU"/>
        </w:rPr>
        <w:t>Назив понуђача:</w:t>
      </w:r>
      <w:r w:rsidRPr="00C41647">
        <w:rPr>
          <w:rFonts w:ascii="Times New Roman" w:hAnsi="Times New Roman" w:cs="Times New Roman"/>
          <w:lang w:val="sr-Cyrl-RS"/>
        </w:rPr>
        <w:t xml:space="preserve">  </w:t>
      </w:r>
      <w:r w:rsidRPr="00C41647">
        <w:rPr>
          <w:rFonts w:ascii="Times New Roman" w:hAnsi="Times New Roman" w:cs="Times New Roman"/>
          <w:lang w:val="ru-RU"/>
        </w:rPr>
        <w:t xml:space="preserve">  _____________________________________ </w:t>
      </w:r>
    </w:p>
    <w:p w:rsidR="00D44427" w:rsidRPr="00C41647" w:rsidRDefault="00D44427" w:rsidP="00D44427">
      <w:pPr>
        <w:pStyle w:val="Default"/>
        <w:rPr>
          <w:rFonts w:ascii="Times New Roman" w:hAnsi="Times New Roman" w:cs="Times New Roman"/>
          <w:lang w:val="sr-Cyrl-RS"/>
        </w:rPr>
      </w:pPr>
      <w:r w:rsidRPr="00C41647">
        <w:rPr>
          <w:rFonts w:ascii="Times New Roman" w:hAnsi="Times New Roman" w:cs="Times New Roman"/>
          <w:lang w:val="ru-RU"/>
        </w:rPr>
        <w:t>Адреса</w:t>
      </w:r>
      <w:r w:rsidRPr="00C41647">
        <w:rPr>
          <w:rFonts w:ascii="Times New Roman" w:hAnsi="Times New Roman" w:cs="Times New Roman"/>
          <w:lang w:val="sr-Cyrl-RS"/>
        </w:rPr>
        <w:t xml:space="preserve"> понуђача:  _____________________________________</w:t>
      </w:r>
    </w:p>
    <w:p w:rsidR="00D44427" w:rsidRPr="00C41647" w:rsidRDefault="00D44427" w:rsidP="00D44427">
      <w:pPr>
        <w:pStyle w:val="Default"/>
        <w:rPr>
          <w:rFonts w:ascii="Times New Roman" w:hAnsi="Times New Roman" w:cs="Times New Roman"/>
          <w:lang w:val="sr-Cyrl-RS"/>
        </w:rPr>
      </w:pPr>
      <w:r w:rsidRPr="00C41647">
        <w:rPr>
          <w:rFonts w:ascii="Times New Roman" w:hAnsi="Times New Roman" w:cs="Times New Roman"/>
          <w:lang w:val="ru-RU"/>
        </w:rPr>
        <w:t xml:space="preserve">Место:  </w:t>
      </w:r>
      <w:r w:rsidRPr="00C41647">
        <w:rPr>
          <w:rFonts w:ascii="Times New Roman" w:hAnsi="Times New Roman" w:cs="Times New Roman"/>
          <w:lang w:val="sr-Cyrl-RS"/>
        </w:rPr>
        <w:t xml:space="preserve">________________________ </w:t>
      </w:r>
    </w:p>
    <w:p w:rsidR="00D44427" w:rsidRPr="00C41647" w:rsidRDefault="00D44427" w:rsidP="00D44427">
      <w:pPr>
        <w:pStyle w:val="Default"/>
        <w:rPr>
          <w:rFonts w:ascii="Times New Roman" w:hAnsi="Times New Roman" w:cs="Times New Roman"/>
          <w:lang w:val="sr-Cyrl-RS"/>
        </w:rPr>
      </w:pPr>
      <w:r w:rsidRPr="00C41647">
        <w:rPr>
          <w:rFonts w:ascii="Times New Roman" w:hAnsi="Times New Roman" w:cs="Times New Roman"/>
          <w:lang w:val="sr-Cyrl-RS"/>
        </w:rPr>
        <w:t>Матични број: __________________</w:t>
      </w:r>
    </w:p>
    <w:p w:rsidR="00D44427" w:rsidRPr="00C41647" w:rsidRDefault="00D44427" w:rsidP="00D44427">
      <w:pPr>
        <w:pStyle w:val="Default"/>
        <w:rPr>
          <w:rFonts w:ascii="Times New Roman" w:hAnsi="Times New Roman" w:cs="Times New Roman"/>
          <w:lang w:val="sr-Cyrl-RS"/>
        </w:rPr>
      </w:pPr>
      <w:r w:rsidRPr="00C41647">
        <w:rPr>
          <w:rFonts w:ascii="Times New Roman" w:hAnsi="Times New Roman" w:cs="Times New Roman"/>
          <w:lang w:val="sr-Cyrl-RS"/>
        </w:rPr>
        <w:t>ПИБ: _____________________</w:t>
      </w:r>
    </w:p>
    <w:p w:rsidR="001201F7" w:rsidRPr="00C41647" w:rsidRDefault="001201F7" w:rsidP="001201F7">
      <w:pPr>
        <w:pStyle w:val="Default"/>
        <w:rPr>
          <w:rFonts w:ascii="Times New Roman" w:hAnsi="Times New Roman" w:cs="Times New Roman"/>
          <w:lang w:val="ru-RU"/>
        </w:rPr>
      </w:pPr>
      <w:r w:rsidRPr="00C41647">
        <w:rPr>
          <w:rFonts w:ascii="Times New Roman" w:hAnsi="Times New Roman" w:cs="Times New Roman"/>
          <w:lang w:val="sr-Cyrl-RS"/>
        </w:rPr>
        <w:t xml:space="preserve"> </w:t>
      </w:r>
      <w:r w:rsidRPr="00C41647">
        <w:rPr>
          <w:rFonts w:ascii="Times New Roman" w:hAnsi="Times New Roman" w:cs="Times New Roman"/>
          <w:lang w:val="ru-RU"/>
        </w:rPr>
        <w:t xml:space="preserve"> </w:t>
      </w:r>
    </w:p>
    <w:p w:rsidR="001201F7" w:rsidRPr="00C41647" w:rsidRDefault="001201F7" w:rsidP="001201F7">
      <w:pPr>
        <w:autoSpaceDE w:val="0"/>
        <w:jc w:val="center"/>
        <w:rPr>
          <w:rFonts w:eastAsia="Times New Roman" w:cs="Times New Roman"/>
          <w:color w:val="000000"/>
          <w:lang w:val="sr-Cyrl-CS"/>
        </w:rPr>
      </w:pPr>
    </w:p>
    <w:p w:rsidR="001201F7" w:rsidRPr="00C41647" w:rsidRDefault="001201F7" w:rsidP="001201F7">
      <w:pPr>
        <w:autoSpaceDE w:val="0"/>
        <w:jc w:val="center"/>
        <w:rPr>
          <w:rFonts w:eastAsia="Times New Roman" w:cs="Times New Roman"/>
          <w:color w:val="000000"/>
          <w:lang w:val="sr-Cyrl-CS"/>
        </w:rPr>
      </w:pPr>
    </w:p>
    <w:p w:rsidR="001201F7" w:rsidRPr="00C41647" w:rsidRDefault="001201F7" w:rsidP="001201F7">
      <w:pPr>
        <w:jc w:val="both"/>
        <w:rPr>
          <w:rFonts w:cs="Times New Roman"/>
          <w:b/>
          <w:lang w:val="sr-Cyrl-CS"/>
        </w:rPr>
      </w:pPr>
    </w:p>
    <w:p w:rsidR="001201F7" w:rsidRPr="002B49F1" w:rsidRDefault="001201F7" w:rsidP="002B49F1">
      <w:pPr>
        <w:widowControl/>
        <w:suppressAutoHyphens w:val="0"/>
        <w:spacing w:line="240" w:lineRule="auto"/>
        <w:jc w:val="both"/>
        <w:rPr>
          <w:rFonts w:cs="Times New Roman"/>
          <w:b/>
          <w:lang w:val="sr-Cyrl-CS"/>
        </w:rPr>
      </w:pPr>
      <w:r w:rsidRPr="00C41647">
        <w:rPr>
          <w:rFonts w:cs="Times New Roman"/>
          <w:lang w:val="ru-RU"/>
        </w:rPr>
        <w:t>У складу са чланом 26. Закона о јавним набавкама („Сл. гласник РС" број 124/2012</w:t>
      </w:r>
      <w:r w:rsidR="00F20FD5" w:rsidRPr="00C41647">
        <w:rPr>
          <w:rFonts w:cs="Times New Roman"/>
          <w:lang w:val="ru-RU"/>
        </w:rPr>
        <w:t>, 14/15 и 68/15</w:t>
      </w:r>
      <w:r w:rsidRPr="00C41647">
        <w:rPr>
          <w:rFonts w:cs="Times New Roman"/>
          <w:lang w:val="ru-RU"/>
        </w:rPr>
        <w:t xml:space="preserve">) изјављујемо под пуном материјалном и кривичном одговорношћу да ПОНУДУ за учешће у поступку јавне набавке </w:t>
      </w:r>
      <w:r w:rsidR="003B7AD1" w:rsidRPr="00C41647">
        <w:rPr>
          <w:rFonts w:cs="Times New Roman"/>
          <w:lang w:val="sr-Cyrl-CS"/>
        </w:rPr>
        <w:t>радова</w:t>
      </w:r>
      <w:r w:rsidR="00B309A8" w:rsidRPr="00C41647">
        <w:rPr>
          <w:rFonts w:cs="Times New Roman"/>
          <w:lang w:val="sr-Cyrl-CS"/>
        </w:rPr>
        <w:t>,</w:t>
      </w:r>
      <w:r w:rsidRPr="00C41647">
        <w:rPr>
          <w:rFonts w:cs="Times New Roman"/>
          <w:lang w:val="ru-RU"/>
        </w:rPr>
        <w:t xml:space="preserve"> </w:t>
      </w:r>
      <w:r w:rsidRPr="00C41647">
        <w:rPr>
          <w:rFonts w:cs="Times New Roman"/>
          <w:lang w:val="sr-Cyrl-CS"/>
        </w:rPr>
        <w:t xml:space="preserve">број </w:t>
      </w:r>
      <w:r w:rsidR="007C5C36">
        <w:rPr>
          <w:rFonts w:cs="Times New Roman"/>
          <w:b/>
          <w:lang w:val="sr-Cyrl-CS"/>
        </w:rPr>
        <w:t>67</w:t>
      </w:r>
      <w:r w:rsidR="00F6699D">
        <w:rPr>
          <w:rFonts w:cs="Times New Roman"/>
          <w:b/>
          <w:lang w:val="sr-Cyrl-CS"/>
        </w:rPr>
        <w:t>/201</w:t>
      </w:r>
      <w:r w:rsidR="00783C00">
        <w:rPr>
          <w:rFonts w:cs="Times New Roman"/>
          <w:b/>
          <w:lang w:val="sr-Cyrl-CS"/>
        </w:rPr>
        <w:t>9</w:t>
      </w:r>
      <w:r w:rsidRPr="00C41647">
        <w:rPr>
          <w:rFonts w:cs="Times New Roman"/>
          <w:b/>
          <w:lang w:val="sr-Cyrl-CS"/>
        </w:rPr>
        <w:t xml:space="preserve"> - </w:t>
      </w:r>
      <w:r w:rsidR="00B309A8" w:rsidRPr="00C41647">
        <w:rPr>
          <w:rFonts w:cs="Times New Roman"/>
          <w:b/>
          <w:lang w:val="ru-RU"/>
        </w:rPr>
        <w:t>„</w:t>
      </w:r>
      <w:r w:rsidR="002B49F1" w:rsidRPr="00E27AD8">
        <w:rPr>
          <w:rFonts w:cs="Times New Roman"/>
          <w:b/>
          <w:color w:val="000000"/>
          <w:lang w:val="sr-Cyrl-CS"/>
        </w:rPr>
        <w:t>Поправка и</w:t>
      </w:r>
      <w:r w:rsidR="002B49F1" w:rsidRPr="00E27AD8">
        <w:rPr>
          <w:rFonts w:cs="Times New Roman"/>
          <w:b/>
          <w:color w:val="1F497D"/>
          <w:lang w:val="sr-Cyrl-CS"/>
        </w:rPr>
        <w:t xml:space="preserve"> </w:t>
      </w:r>
      <w:r w:rsidR="002B49F1" w:rsidRPr="00E27AD8">
        <w:rPr>
          <w:rFonts w:cs="Times New Roman"/>
          <w:b/>
          <w:lang w:val="sr-Cyrl-CS"/>
        </w:rPr>
        <w:t>одржавање улица,  општинских и некатегорисаних путева</w:t>
      </w:r>
      <w:r w:rsidR="00487482" w:rsidRPr="00487482">
        <w:rPr>
          <w:rFonts w:cs="Times New Roman"/>
          <w:b/>
          <w:lang w:val="sr-Cyrl-CS"/>
        </w:rPr>
        <w:t xml:space="preserve"> на територији општине Куршумлија</w:t>
      </w:r>
      <w:r w:rsidR="00B309A8" w:rsidRPr="00C41647">
        <w:rPr>
          <w:rFonts w:cs="Times New Roman"/>
          <w:b/>
          <w:lang w:val="sr-Cyrl-RS"/>
        </w:rPr>
        <w:t>“</w:t>
      </w:r>
      <w:r w:rsidRPr="00C41647">
        <w:rPr>
          <w:rFonts w:cs="Times New Roman"/>
          <w:lang w:val="sr-Cyrl-CS"/>
        </w:rPr>
        <w:t xml:space="preserve"> </w:t>
      </w:r>
      <w:r w:rsidRPr="00C41647">
        <w:rPr>
          <w:rFonts w:cs="Times New Roman"/>
          <w:lang w:val="ru-RU"/>
        </w:rPr>
        <w:t>подносимо независно, без договора са другим понуђачима или заинтересованим лицима.</w:t>
      </w:r>
    </w:p>
    <w:p w:rsidR="001201F7" w:rsidRPr="00C41647" w:rsidRDefault="001201F7" w:rsidP="002B49F1">
      <w:pPr>
        <w:autoSpaceDE w:val="0"/>
        <w:jc w:val="both"/>
        <w:rPr>
          <w:rFonts w:eastAsia="Times New Roman" w:cs="Times New Roman"/>
          <w:color w:val="000000"/>
          <w:lang w:val="ru-RU"/>
        </w:rPr>
      </w:pPr>
    </w:p>
    <w:p w:rsidR="001201F7" w:rsidRPr="00C41647" w:rsidRDefault="001201F7" w:rsidP="001201F7">
      <w:pPr>
        <w:tabs>
          <w:tab w:val="left" w:pos="9084"/>
        </w:tabs>
        <w:autoSpaceDE w:val="0"/>
        <w:autoSpaceDN w:val="0"/>
        <w:adjustRightInd w:val="0"/>
        <w:spacing w:line="240" w:lineRule="auto"/>
        <w:ind w:right="-6"/>
        <w:jc w:val="both"/>
        <w:rPr>
          <w:rFonts w:cs="Times New Roman"/>
          <w:lang w:val="sr-Latn-RS"/>
        </w:rPr>
      </w:pPr>
    </w:p>
    <w:p w:rsidR="001201F7" w:rsidRPr="00C41647" w:rsidRDefault="001201F7" w:rsidP="001201F7">
      <w:pPr>
        <w:jc w:val="center"/>
        <w:rPr>
          <w:rFonts w:cs="Times New Roman"/>
          <w:b/>
          <w:lang/>
        </w:rPr>
      </w:pPr>
    </w:p>
    <w:p w:rsidR="001201F7" w:rsidRPr="00C41647" w:rsidRDefault="001201F7" w:rsidP="001201F7">
      <w:pPr>
        <w:jc w:val="both"/>
        <w:rPr>
          <w:rFonts w:cs="Times New Roman"/>
          <w:b/>
          <w:lang w:val="ru-RU"/>
        </w:rPr>
      </w:pPr>
      <w:r w:rsidRPr="00C41647">
        <w:rPr>
          <w:rFonts w:cs="Times New Roman"/>
          <w:b/>
          <w:lang w:val="ru-RU"/>
        </w:rPr>
        <w:t>Датум:    ____</w:t>
      </w:r>
      <w:r w:rsidRPr="00C41647">
        <w:rPr>
          <w:rFonts w:cs="Times New Roman"/>
          <w:b/>
          <w:lang w:val="sr-Cyrl-CS"/>
        </w:rPr>
        <w:t>.____201</w:t>
      </w:r>
      <w:r w:rsidR="00327073">
        <w:rPr>
          <w:rFonts w:cs="Times New Roman"/>
          <w:b/>
          <w:lang w:val="sr-Cyrl-CS"/>
        </w:rPr>
        <w:t>9</w:t>
      </w:r>
      <w:r w:rsidRPr="00C41647">
        <w:rPr>
          <w:rFonts w:cs="Times New Roman"/>
          <w:b/>
          <w:lang w:val="sr-Cyrl-CS"/>
        </w:rPr>
        <w:t>. године</w:t>
      </w:r>
      <w:r w:rsidRPr="00C41647">
        <w:rPr>
          <w:rFonts w:cs="Times New Roman"/>
          <w:b/>
          <w:lang w:val="ru-RU"/>
        </w:rPr>
        <w:t xml:space="preserve">      </w:t>
      </w:r>
      <w:r w:rsidRPr="00C41647">
        <w:rPr>
          <w:rFonts w:cs="Times New Roman"/>
          <w:b/>
          <w:lang w:val="sr-Cyrl-CS"/>
        </w:rPr>
        <w:tab/>
      </w:r>
      <w:r w:rsidRPr="00C41647">
        <w:rPr>
          <w:rFonts w:cs="Times New Roman"/>
          <w:b/>
          <w:lang w:val="sr-Cyrl-CS"/>
        </w:rPr>
        <w:tab/>
      </w:r>
      <w:r w:rsidRPr="00C41647">
        <w:rPr>
          <w:rFonts w:cs="Times New Roman"/>
          <w:b/>
          <w:lang w:val="ru-RU"/>
        </w:rPr>
        <w:t xml:space="preserve"> </w:t>
      </w:r>
    </w:p>
    <w:p w:rsidR="001201F7" w:rsidRPr="00C41647" w:rsidRDefault="001201F7" w:rsidP="001201F7">
      <w:pPr>
        <w:jc w:val="both"/>
        <w:rPr>
          <w:rFonts w:cs="Times New Roman"/>
          <w:b/>
          <w:lang w:val="ru-RU"/>
        </w:rPr>
      </w:pPr>
      <w:r w:rsidRPr="00C41647">
        <w:rPr>
          <w:rFonts w:cs="Times New Roman"/>
          <w:b/>
          <w:lang w:val="ru-RU"/>
        </w:rPr>
        <w:t xml:space="preserve">   </w:t>
      </w:r>
    </w:p>
    <w:p w:rsidR="001201F7" w:rsidRPr="00C41647" w:rsidRDefault="001201F7" w:rsidP="001201F7">
      <w:pPr>
        <w:jc w:val="both"/>
        <w:rPr>
          <w:rFonts w:cs="Times New Roman"/>
          <w:b/>
          <w:lang w:val="sr-Cyrl-CS"/>
        </w:rPr>
      </w:pPr>
      <w:r w:rsidRPr="00C41647">
        <w:rPr>
          <w:rFonts w:cs="Times New Roman"/>
          <w:b/>
          <w:lang w:val="ru-RU"/>
        </w:rPr>
        <w:t xml:space="preserve">                                                                              </w:t>
      </w:r>
      <w:r w:rsidR="00F20FD5" w:rsidRPr="00C41647">
        <w:rPr>
          <w:rFonts w:cs="Times New Roman"/>
          <w:b/>
          <w:lang w:val="ru-RU"/>
        </w:rPr>
        <w:t xml:space="preserve">        </w:t>
      </w:r>
      <w:r w:rsidR="00D44427" w:rsidRPr="00C41647">
        <w:rPr>
          <w:rFonts w:cs="Times New Roman"/>
          <w:b/>
          <w:lang w:val="ru-RU"/>
        </w:rPr>
        <w:t xml:space="preserve">   </w:t>
      </w:r>
      <w:r w:rsidR="00F20FD5" w:rsidRPr="00C41647">
        <w:rPr>
          <w:rFonts w:cs="Times New Roman"/>
          <w:b/>
          <w:lang w:val="ru-RU"/>
        </w:rPr>
        <w:t xml:space="preserve"> </w:t>
      </w:r>
      <w:r w:rsidR="003028DE">
        <w:rPr>
          <w:rFonts w:cs="Times New Roman"/>
          <w:b/>
          <w:lang w:val="sr-Latn-ME"/>
        </w:rPr>
        <w:t xml:space="preserve">            </w:t>
      </w:r>
      <w:r w:rsidRPr="00C41647">
        <w:rPr>
          <w:rFonts w:cs="Times New Roman"/>
          <w:b/>
          <w:lang w:val="ru-RU"/>
        </w:rPr>
        <w:t xml:space="preserve"> ПОТПИС  </w:t>
      </w:r>
      <w:r w:rsidR="00F20FD5" w:rsidRPr="00C41647">
        <w:rPr>
          <w:rFonts w:cs="Times New Roman"/>
          <w:b/>
          <w:lang w:val="ru-RU"/>
        </w:rPr>
        <w:t>ПОНУЂАЧА</w:t>
      </w:r>
    </w:p>
    <w:p w:rsidR="001201F7" w:rsidRPr="00C41647" w:rsidRDefault="001201F7" w:rsidP="001201F7">
      <w:pPr>
        <w:jc w:val="both"/>
        <w:rPr>
          <w:rFonts w:cs="Times New Roman"/>
          <w:b/>
          <w:lang w:val="sr-Cyrl-CS"/>
        </w:rPr>
      </w:pPr>
    </w:p>
    <w:p w:rsidR="001201F7" w:rsidRPr="00C41647" w:rsidRDefault="001201F7" w:rsidP="001201F7">
      <w:pPr>
        <w:jc w:val="both"/>
        <w:rPr>
          <w:rFonts w:cs="Times New Roman"/>
          <w:b/>
          <w:lang w:val="sr-Cyrl-CS"/>
        </w:rPr>
      </w:pPr>
      <w:r w:rsidRPr="00C41647">
        <w:rPr>
          <w:rFonts w:cs="Times New Roman"/>
          <w:b/>
          <w:lang w:val="sr-Cyrl-CS"/>
        </w:rPr>
        <w:tab/>
      </w:r>
      <w:r w:rsidRPr="00C41647">
        <w:rPr>
          <w:rFonts w:cs="Times New Roman"/>
          <w:b/>
          <w:lang w:val="sr-Cyrl-CS"/>
        </w:rPr>
        <w:tab/>
      </w:r>
      <w:r w:rsidRPr="00C41647">
        <w:rPr>
          <w:rFonts w:cs="Times New Roman"/>
          <w:b/>
          <w:lang w:val="sr-Cyrl-CS"/>
        </w:rPr>
        <w:tab/>
      </w:r>
      <w:r w:rsidRPr="00C41647">
        <w:rPr>
          <w:rFonts w:cs="Times New Roman"/>
          <w:b/>
          <w:lang w:val="sr-Cyrl-CS"/>
        </w:rPr>
        <w:tab/>
      </w:r>
      <w:r w:rsidRPr="00C41647">
        <w:rPr>
          <w:rFonts w:cs="Times New Roman"/>
          <w:b/>
          <w:lang w:val="sr-Cyrl-CS"/>
        </w:rPr>
        <w:tab/>
        <w:t xml:space="preserve">    </w:t>
      </w:r>
      <w:r w:rsidRPr="00C41647">
        <w:rPr>
          <w:rFonts w:cs="Times New Roman"/>
          <w:b/>
          <w:lang w:val="sr-Cyrl-CS"/>
        </w:rPr>
        <w:tab/>
      </w:r>
      <w:r w:rsidR="003028DE">
        <w:rPr>
          <w:rFonts w:cs="Times New Roman"/>
          <w:b/>
          <w:lang w:val="sr-Latn-ME"/>
        </w:rPr>
        <w:tab/>
      </w:r>
      <w:r w:rsidR="00327073">
        <w:rPr>
          <w:rFonts w:cs="Times New Roman"/>
          <w:b/>
          <w:lang w:val="sr-Cyrl-RS"/>
        </w:rPr>
        <w:t xml:space="preserve">        </w:t>
      </w:r>
      <w:r w:rsidRPr="00C41647">
        <w:rPr>
          <w:rFonts w:cs="Times New Roman"/>
          <w:b/>
          <w:lang w:val="sr-Cyrl-CS"/>
        </w:rPr>
        <w:t xml:space="preserve">     _____________________________</w:t>
      </w:r>
    </w:p>
    <w:p w:rsidR="001201F7" w:rsidRPr="00C41647" w:rsidRDefault="001201F7" w:rsidP="001201F7">
      <w:pPr>
        <w:jc w:val="center"/>
        <w:rPr>
          <w:rFonts w:cs="Times New Roman"/>
          <w:b/>
          <w:lang/>
        </w:rPr>
      </w:pPr>
    </w:p>
    <w:p w:rsidR="001201F7" w:rsidRPr="00C41647" w:rsidRDefault="001201F7" w:rsidP="001201F7">
      <w:pPr>
        <w:jc w:val="center"/>
        <w:rPr>
          <w:rFonts w:cs="Times New Roman"/>
          <w:b/>
          <w:lang/>
        </w:rPr>
      </w:pPr>
    </w:p>
    <w:p w:rsidR="001201F7" w:rsidRPr="00C41647" w:rsidRDefault="001201F7" w:rsidP="001201F7">
      <w:pPr>
        <w:jc w:val="center"/>
        <w:rPr>
          <w:rFonts w:cs="Times New Roman"/>
          <w:b/>
          <w:lang/>
        </w:rPr>
      </w:pPr>
    </w:p>
    <w:p w:rsidR="001201F7" w:rsidRPr="00C41647" w:rsidRDefault="001201F7" w:rsidP="001201F7">
      <w:pPr>
        <w:jc w:val="center"/>
        <w:rPr>
          <w:rFonts w:cs="Times New Roman"/>
          <w:b/>
          <w:lang/>
        </w:rPr>
      </w:pPr>
    </w:p>
    <w:p w:rsidR="001201F7" w:rsidRPr="00C41647" w:rsidRDefault="001201F7" w:rsidP="001201F7">
      <w:pPr>
        <w:tabs>
          <w:tab w:val="left" w:pos="9084"/>
        </w:tabs>
        <w:autoSpaceDE w:val="0"/>
        <w:autoSpaceDN w:val="0"/>
        <w:adjustRightInd w:val="0"/>
        <w:spacing w:before="29" w:line="240" w:lineRule="auto"/>
        <w:ind w:right="-6"/>
        <w:jc w:val="both"/>
        <w:rPr>
          <w:rFonts w:cs="Times New Roman"/>
          <w:lang w:val="ru-RU"/>
        </w:rPr>
      </w:pPr>
      <w:r w:rsidRPr="00C41647">
        <w:rPr>
          <w:rFonts w:cs="Times New Roman"/>
          <w:b/>
          <w:bCs/>
          <w:iCs/>
          <w:lang w:val="ru-RU"/>
        </w:rPr>
        <w:t>Напом</w:t>
      </w:r>
      <w:r w:rsidRPr="00C41647">
        <w:rPr>
          <w:rFonts w:cs="Times New Roman"/>
          <w:b/>
          <w:bCs/>
          <w:iCs/>
          <w:spacing w:val="1"/>
          <w:lang w:val="ru-RU"/>
        </w:rPr>
        <w:t>е</w:t>
      </w:r>
      <w:r w:rsidRPr="00C41647">
        <w:rPr>
          <w:rFonts w:cs="Times New Roman"/>
          <w:b/>
          <w:bCs/>
          <w:iCs/>
          <w:spacing w:val="-1"/>
          <w:lang w:val="ru-RU"/>
        </w:rPr>
        <w:t>н</w:t>
      </w:r>
      <w:r w:rsidRPr="00C41647">
        <w:rPr>
          <w:rFonts w:cs="Times New Roman"/>
          <w:b/>
          <w:bCs/>
          <w:iCs/>
          <w:spacing w:val="1"/>
          <w:lang w:val="ru-RU"/>
        </w:rPr>
        <w:t>а</w:t>
      </w:r>
      <w:r w:rsidRPr="00C41647">
        <w:rPr>
          <w:rFonts w:cs="Times New Roman"/>
          <w:b/>
          <w:bCs/>
          <w:iCs/>
          <w:lang w:val="ru-RU"/>
        </w:rPr>
        <w:t>:</w:t>
      </w:r>
      <w:r w:rsidRPr="00C41647">
        <w:rPr>
          <w:rFonts w:cs="Times New Roman"/>
          <w:b/>
          <w:bCs/>
          <w:iCs/>
          <w:spacing w:val="3"/>
          <w:lang w:val="ru-RU"/>
        </w:rPr>
        <w:t xml:space="preserve"> </w:t>
      </w:r>
      <w:r w:rsidRPr="00C41647">
        <w:rPr>
          <w:rFonts w:cs="Times New Roman"/>
          <w:iCs/>
          <w:lang w:val="ru-RU"/>
        </w:rPr>
        <w:t>у</w:t>
      </w:r>
      <w:r w:rsidRPr="00C41647">
        <w:rPr>
          <w:rFonts w:cs="Times New Roman"/>
          <w:iCs/>
          <w:spacing w:val="4"/>
          <w:lang w:val="ru-RU"/>
        </w:rPr>
        <w:t xml:space="preserve"> </w:t>
      </w:r>
      <w:r w:rsidRPr="00C41647">
        <w:rPr>
          <w:rFonts w:cs="Times New Roman"/>
          <w:iCs/>
          <w:lang w:val="ru-RU"/>
        </w:rPr>
        <w:t>с</w:t>
      </w:r>
      <w:r w:rsidRPr="00C41647">
        <w:rPr>
          <w:rFonts w:cs="Times New Roman"/>
          <w:iCs/>
          <w:spacing w:val="-3"/>
          <w:lang w:val="ru-RU"/>
        </w:rPr>
        <w:t>л</w:t>
      </w:r>
      <w:r w:rsidRPr="00C41647">
        <w:rPr>
          <w:rFonts w:cs="Times New Roman"/>
          <w:iCs/>
          <w:lang w:val="ru-RU"/>
        </w:rPr>
        <w:t>уч</w:t>
      </w:r>
      <w:r w:rsidRPr="00C41647">
        <w:rPr>
          <w:rFonts w:cs="Times New Roman"/>
          <w:iCs/>
          <w:spacing w:val="1"/>
          <w:lang w:val="ru-RU"/>
        </w:rPr>
        <w:t>а</w:t>
      </w:r>
      <w:r w:rsidRPr="00C41647">
        <w:rPr>
          <w:rFonts w:cs="Times New Roman"/>
          <w:iCs/>
          <w:lang w:val="ru-RU"/>
        </w:rPr>
        <w:t>ју</w:t>
      </w:r>
      <w:r w:rsidRPr="00C41647">
        <w:rPr>
          <w:rFonts w:cs="Times New Roman"/>
          <w:iCs/>
          <w:spacing w:val="3"/>
          <w:lang w:val="ru-RU"/>
        </w:rPr>
        <w:t xml:space="preserve"> </w:t>
      </w:r>
      <w:r w:rsidRPr="00C41647">
        <w:rPr>
          <w:rFonts w:cs="Times New Roman"/>
          <w:iCs/>
          <w:lang w:val="ru-RU"/>
        </w:rPr>
        <w:t>п</w:t>
      </w:r>
      <w:r w:rsidRPr="00C41647">
        <w:rPr>
          <w:rFonts w:cs="Times New Roman"/>
          <w:iCs/>
          <w:spacing w:val="1"/>
          <w:lang w:val="ru-RU"/>
        </w:rPr>
        <w:t>о</w:t>
      </w:r>
      <w:r w:rsidRPr="00C41647">
        <w:rPr>
          <w:rFonts w:cs="Times New Roman"/>
          <w:iCs/>
          <w:lang w:val="ru-RU"/>
        </w:rPr>
        <w:t>с</w:t>
      </w:r>
      <w:r w:rsidRPr="00C41647">
        <w:rPr>
          <w:rFonts w:cs="Times New Roman"/>
          <w:iCs/>
          <w:spacing w:val="-6"/>
          <w:lang w:val="ru-RU"/>
        </w:rPr>
        <w:t>т</w:t>
      </w:r>
      <w:r w:rsidRPr="00C41647">
        <w:rPr>
          <w:rFonts w:cs="Times New Roman"/>
          <w:iCs/>
          <w:spacing w:val="1"/>
          <w:lang w:val="ru-RU"/>
        </w:rPr>
        <w:t>о</w:t>
      </w:r>
      <w:r w:rsidRPr="00C41647">
        <w:rPr>
          <w:rFonts w:cs="Times New Roman"/>
          <w:iCs/>
          <w:lang w:val="ru-RU"/>
        </w:rPr>
        <w:t>ја</w:t>
      </w:r>
      <w:r w:rsidRPr="00C41647">
        <w:rPr>
          <w:rFonts w:cs="Times New Roman"/>
          <w:iCs/>
          <w:spacing w:val="1"/>
          <w:lang w:val="ru-RU"/>
        </w:rPr>
        <w:t>њ</w:t>
      </w:r>
      <w:r w:rsidRPr="00C41647">
        <w:rPr>
          <w:rFonts w:cs="Times New Roman"/>
          <w:iCs/>
          <w:lang w:val="ru-RU"/>
        </w:rPr>
        <w:t>а</w:t>
      </w:r>
      <w:r w:rsidRPr="00C41647">
        <w:rPr>
          <w:rFonts w:cs="Times New Roman"/>
          <w:iCs/>
          <w:spacing w:val="4"/>
          <w:lang w:val="ru-RU"/>
        </w:rPr>
        <w:t xml:space="preserve"> </w:t>
      </w:r>
      <w:r w:rsidRPr="00C41647">
        <w:rPr>
          <w:rFonts w:cs="Times New Roman"/>
          <w:iCs/>
          <w:spacing w:val="1"/>
          <w:lang w:val="ru-RU"/>
        </w:rPr>
        <w:t>о</w:t>
      </w:r>
      <w:r w:rsidRPr="00C41647">
        <w:rPr>
          <w:rFonts w:cs="Times New Roman"/>
          <w:iCs/>
          <w:lang w:val="ru-RU"/>
        </w:rPr>
        <w:t>сн</w:t>
      </w:r>
      <w:r w:rsidRPr="00C41647">
        <w:rPr>
          <w:rFonts w:cs="Times New Roman"/>
          <w:iCs/>
          <w:spacing w:val="1"/>
          <w:lang w:val="ru-RU"/>
        </w:rPr>
        <w:t>о</w:t>
      </w:r>
      <w:r w:rsidRPr="00C41647">
        <w:rPr>
          <w:rFonts w:cs="Times New Roman"/>
          <w:iCs/>
          <w:spacing w:val="-5"/>
          <w:lang w:val="ru-RU"/>
        </w:rPr>
        <w:t>в</w:t>
      </w:r>
      <w:r w:rsidRPr="00C41647">
        <w:rPr>
          <w:rFonts w:cs="Times New Roman"/>
          <w:iCs/>
          <w:spacing w:val="-1"/>
          <w:lang w:val="ru-RU"/>
        </w:rPr>
        <w:t>а</w:t>
      </w:r>
      <w:r w:rsidRPr="00C41647">
        <w:rPr>
          <w:rFonts w:cs="Times New Roman"/>
          <w:iCs/>
          <w:lang w:val="ru-RU"/>
        </w:rPr>
        <w:t>не</w:t>
      </w:r>
      <w:r w:rsidRPr="00C41647">
        <w:rPr>
          <w:rFonts w:cs="Times New Roman"/>
          <w:iCs/>
          <w:spacing w:val="4"/>
          <w:lang w:val="ru-RU"/>
        </w:rPr>
        <w:t xml:space="preserve"> </w:t>
      </w:r>
      <w:r w:rsidRPr="00C41647">
        <w:rPr>
          <w:rFonts w:cs="Times New Roman"/>
          <w:iCs/>
          <w:spacing w:val="-2"/>
          <w:lang w:val="ru-RU"/>
        </w:rPr>
        <w:t>с</w:t>
      </w:r>
      <w:r w:rsidRPr="00C41647">
        <w:rPr>
          <w:rFonts w:cs="Times New Roman"/>
          <w:iCs/>
          <w:lang w:val="ru-RU"/>
        </w:rPr>
        <w:t>у</w:t>
      </w:r>
      <w:r w:rsidRPr="00C41647">
        <w:rPr>
          <w:rFonts w:cs="Times New Roman"/>
          <w:iCs/>
          <w:spacing w:val="1"/>
          <w:lang w:val="ru-RU"/>
        </w:rPr>
        <w:t>м</w:t>
      </w:r>
      <w:r w:rsidRPr="00C41647">
        <w:rPr>
          <w:rFonts w:cs="Times New Roman"/>
          <w:iCs/>
          <w:lang w:val="ru-RU"/>
        </w:rPr>
        <w:t>ње</w:t>
      </w:r>
      <w:r w:rsidRPr="00C41647">
        <w:rPr>
          <w:rFonts w:cs="Times New Roman"/>
          <w:iCs/>
          <w:spacing w:val="5"/>
          <w:lang w:val="ru-RU"/>
        </w:rPr>
        <w:t xml:space="preserve"> </w:t>
      </w:r>
      <w:r w:rsidRPr="00C41647">
        <w:rPr>
          <w:rFonts w:cs="Times New Roman"/>
          <w:iCs/>
          <w:lang w:val="ru-RU"/>
        </w:rPr>
        <w:t>у</w:t>
      </w:r>
      <w:r w:rsidRPr="00C41647">
        <w:rPr>
          <w:rFonts w:cs="Times New Roman"/>
          <w:iCs/>
          <w:spacing w:val="1"/>
          <w:lang w:val="ru-RU"/>
        </w:rPr>
        <w:t xml:space="preserve"> и</w:t>
      </w:r>
      <w:r w:rsidRPr="00C41647">
        <w:rPr>
          <w:rFonts w:cs="Times New Roman"/>
          <w:iCs/>
          <w:lang w:val="ru-RU"/>
        </w:rPr>
        <w:t>с</w:t>
      </w:r>
      <w:r w:rsidRPr="00C41647">
        <w:rPr>
          <w:rFonts w:cs="Times New Roman"/>
          <w:iCs/>
          <w:spacing w:val="-3"/>
          <w:lang w:val="ru-RU"/>
        </w:rPr>
        <w:t>т</w:t>
      </w:r>
      <w:r w:rsidRPr="00C41647">
        <w:rPr>
          <w:rFonts w:cs="Times New Roman"/>
          <w:iCs/>
          <w:spacing w:val="1"/>
          <w:lang w:val="ru-RU"/>
        </w:rPr>
        <w:t>и</w:t>
      </w:r>
      <w:r w:rsidRPr="00C41647">
        <w:rPr>
          <w:rFonts w:cs="Times New Roman"/>
          <w:iCs/>
          <w:lang w:val="ru-RU"/>
        </w:rPr>
        <w:t>н</w:t>
      </w:r>
      <w:r w:rsidRPr="00C41647">
        <w:rPr>
          <w:rFonts w:cs="Times New Roman"/>
          <w:iCs/>
          <w:spacing w:val="1"/>
          <w:lang w:val="ru-RU"/>
        </w:rPr>
        <w:t>и</w:t>
      </w:r>
      <w:r w:rsidRPr="00C41647">
        <w:rPr>
          <w:rFonts w:cs="Times New Roman"/>
          <w:iCs/>
          <w:spacing w:val="-6"/>
          <w:lang w:val="ru-RU"/>
        </w:rPr>
        <w:t>т</w:t>
      </w:r>
      <w:r w:rsidRPr="00C41647">
        <w:rPr>
          <w:rFonts w:cs="Times New Roman"/>
          <w:iCs/>
          <w:spacing w:val="1"/>
          <w:lang w:val="ru-RU"/>
        </w:rPr>
        <w:t>о</w:t>
      </w:r>
      <w:r w:rsidRPr="00C41647">
        <w:rPr>
          <w:rFonts w:cs="Times New Roman"/>
          <w:iCs/>
          <w:spacing w:val="2"/>
          <w:lang w:val="ru-RU"/>
        </w:rPr>
        <w:t>с</w:t>
      </w:r>
      <w:r w:rsidRPr="00C41647">
        <w:rPr>
          <w:rFonts w:cs="Times New Roman"/>
          <w:iCs/>
          <w:lang w:val="ru-RU"/>
        </w:rPr>
        <w:t xml:space="preserve">т </w:t>
      </w:r>
      <w:r w:rsidRPr="00C41647">
        <w:rPr>
          <w:rFonts w:cs="Times New Roman"/>
          <w:iCs/>
          <w:spacing w:val="1"/>
          <w:lang w:val="ru-RU"/>
        </w:rPr>
        <w:t>из</w:t>
      </w:r>
      <w:r w:rsidRPr="00C41647">
        <w:rPr>
          <w:rFonts w:cs="Times New Roman"/>
          <w:iCs/>
          <w:lang w:val="ru-RU"/>
        </w:rPr>
        <w:t>ја</w:t>
      </w:r>
      <w:r w:rsidRPr="00C41647">
        <w:rPr>
          <w:rFonts w:cs="Times New Roman"/>
          <w:iCs/>
          <w:spacing w:val="2"/>
          <w:lang w:val="ru-RU"/>
        </w:rPr>
        <w:t>в</w:t>
      </w:r>
      <w:r w:rsidRPr="00C41647">
        <w:rPr>
          <w:rFonts w:cs="Times New Roman"/>
          <w:iCs/>
          <w:lang w:val="ru-RU"/>
        </w:rPr>
        <w:t>е</w:t>
      </w:r>
      <w:r w:rsidRPr="00C41647">
        <w:rPr>
          <w:rFonts w:cs="Times New Roman"/>
          <w:iCs/>
          <w:spacing w:val="4"/>
          <w:lang w:val="ru-RU"/>
        </w:rPr>
        <w:t xml:space="preserve"> </w:t>
      </w:r>
      <w:r w:rsidRPr="00C41647">
        <w:rPr>
          <w:rFonts w:cs="Times New Roman"/>
          <w:iCs/>
          <w:lang w:val="ru-RU"/>
        </w:rPr>
        <w:t>о н</w:t>
      </w:r>
      <w:r w:rsidRPr="00C41647">
        <w:rPr>
          <w:rFonts w:cs="Times New Roman"/>
          <w:iCs/>
          <w:spacing w:val="-1"/>
          <w:lang w:val="ru-RU"/>
        </w:rPr>
        <w:t>е</w:t>
      </w:r>
      <w:r w:rsidRPr="00C41647">
        <w:rPr>
          <w:rFonts w:cs="Times New Roman"/>
          <w:iCs/>
          <w:spacing w:val="-4"/>
          <w:lang w:val="ru-RU"/>
        </w:rPr>
        <w:t>з</w:t>
      </w:r>
      <w:r w:rsidRPr="00C41647">
        <w:rPr>
          <w:rFonts w:cs="Times New Roman"/>
          <w:iCs/>
          <w:spacing w:val="1"/>
          <w:lang w:val="ru-RU"/>
        </w:rPr>
        <w:t>а</w:t>
      </w:r>
      <w:r w:rsidRPr="00C41647">
        <w:rPr>
          <w:rFonts w:cs="Times New Roman"/>
          <w:iCs/>
          <w:lang w:val="ru-RU"/>
        </w:rPr>
        <w:t>висн</w:t>
      </w:r>
      <w:r w:rsidRPr="00C41647">
        <w:rPr>
          <w:rFonts w:cs="Times New Roman"/>
          <w:iCs/>
          <w:spacing w:val="1"/>
          <w:lang w:val="ru-RU"/>
        </w:rPr>
        <w:t>о</w:t>
      </w:r>
      <w:r w:rsidRPr="00C41647">
        <w:rPr>
          <w:rFonts w:cs="Times New Roman"/>
          <w:iCs/>
          <w:lang w:val="ru-RU"/>
        </w:rPr>
        <w:t>ј</w:t>
      </w:r>
      <w:r w:rsidRPr="00C41647">
        <w:rPr>
          <w:rFonts w:cs="Times New Roman"/>
          <w:iCs/>
          <w:spacing w:val="2"/>
          <w:lang w:val="ru-RU"/>
        </w:rPr>
        <w:t xml:space="preserve"> </w:t>
      </w:r>
      <w:r w:rsidRPr="00C41647">
        <w:rPr>
          <w:rFonts w:cs="Times New Roman"/>
          <w:iCs/>
          <w:lang w:val="ru-RU"/>
        </w:rPr>
        <w:t>п</w:t>
      </w:r>
      <w:r w:rsidRPr="00C41647">
        <w:rPr>
          <w:rFonts w:cs="Times New Roman"/>
          <w:iCs/>
          <w:spacing w:val="1"/>
          <w:lang w:val="ru-RU"/>
        </w:rPr>
        <w:t>о</w:t>
      </w:r>
      <w:r w:rsidRPr="00C41647">
        <w:rPr>
          <w:rFonts w:cs="Times New Roman"/>
          <w:iCs/>
          <w:lang w:val="ru-RU"/>
        </w:rPr>
        <w:t>ну</w:t>
      </w:r>
      <w:r w:rsidRPr="00C41647">
        <w:rPr>
          <w:rFonts w:cs="Times New Roman"/>
          <w:iCs/>
          <w:spacing w:val="-1"/>
          <w:lang w:val="ru-RU"/>
        </w:rPr>
        <w:t>ди</w:t>
      </w:r>
      <w:r w:rsidRPr="00C41647">
        <w:rPr>
          <w:rFonts w:cs="Times New Roman"/>
          <w:iCs/>
          <w:lang w:val="ru-RU"/>
        </w:rPr>
        <w:t>,</w:t>
      </w:r>
      <w:r w:rsidRPr="00C41647">
        <w:rPr>
          <w:rFonts w:cs="Times New Roman"/>
          <w:iCs/>
          <w:spacing w:val="3"/>
          <w:lang w:val="ru-RU"/>
        </w:rPr>
        <w:t xml:space="preserve"> </w:t>
      </w:r>
      <w:r w:rsidRPr="00C41647">
        <w:rPr>
          <w:rFonts w:cs="Times New Roman"/>
          <w:iCs/>
          <w:spacing w:val="-2"/>
          <w:lang w:val="ru-RU"/>
        </w:rPr>
        <w:t>н</w:t>
      </w:r>
      <w:r w:rsidRPr="00C41647">
        <w:rPr>
          <w:rFonts w:cs="Times New Roman"/>
          <w:iCs/>
          <w:spacing w:val="1"/>
          <w:lang w:val="ru-RU"/>
        </w:rPr>
        <w:t>а</w:t>
      </w:r>
      <w:r w:rsidRPr="00C41647">
        <w:rPr>
          <w:rFonts w:cs="Times New Roman"/>
          <w:iCs/>
          <w:spacing w:val="-6"/>
          <w:lang w:val="ru-RU"/>
        </w:rPr>
        <w:t>р</w:t>
      </w:r>
      <w:r w:rsidRPr="00C41647">
        <w:rPr>
          <w:rFonts w:cs="Times New Roman"/>
          <w:iCs/>
          <w:lang w:val="ru-RU"/>
        </w:rPr>
        <w:t>уч</w:t>
      </w:r>
      <w:r w:rsidRPr="00C41647">
        <w:rPr>
          <w:rFonts w:cs="Times New Roman"/>
          <w:iCs/>
          <w:spacing w:val="-2"/>
          <w:lang w:val="ru-RU"/>
        </w:rPr>
        <w:t>у</w:t>
      </w:r>
      <w:r w:rsidRPr="00C41647">
        <w:rPr>
          <w:rFonts w:cs="Times New Roman"/>
          <w:iCs/>
          <w:spacing w:val="-1"/>
          <w:lang w:val="ru-RU"/>
        </w:rPr>
        <w:t>л</w:t>
      </w:r>
      <w:r w:rsidRPr="00C41647">
        <w:rPr>
          <w:rFonts w:cs="Times New Roman"/>
          <w:iCs/>
          <w:spacing w:val="1"/>
          <w:lang w:val="ru-RU"/>
        </w:rPr>
        <w:t>а</w:t>
      </w:r>
      <w:r w:rsidRPr="00C41647">
        <w:rPr>
          <w:rFonts w:cs="Times New Roman"/>
          <w:iCs/>
          <w:lang w:val="ru-RU"/>
        </w:rPr>
        <w:t xml:space="preserve">ц </w:t>
      </w:r>
      <w:r w:rsidRPr="00C41647">
        <w:rPr>
          <w:rFonts w:cs="Times New Roman"/>
          <w:iCs/>
          <w:spacing w:val="1"/>
          <w:lang w:val="ru-RU"/>
        </w:rPr>
        <w:t>ћ</w:t>
      </w:r>
      <w:r w:rsidRPr="00C41647">
        <w:rPr>
          <w:rFonts w:cs="Times New Roman"/>
          <w:iCs/>
          <w:lang w:val="ru-RU"/>
        </w:rPr>
        <w:t>е</w:t>
      </w:r>
      <w:r w:rsidRPr="00C41647">
        <w:rPr>
          <w:rFonts w:cs="Times New Roman"/>
          <w:iCs/>
          <w:spacing w:val="1"/>
          <w:lang w:val="ru-RU"/>
        </w:rPr>
        <w:t xml:space="preserve"> о</w:t>
      </w:r>
      <w:r w:rsidRPr="00C41647">
        <w:rPr>
          <w:rFonts w:cs="Times New Roman"/>
          <w:iCs/>
          <w:lang w:val="ru-RU"/>
        </w:rPr>
        <w:t>дм</w:t>
      </w:r>
      <w:r w:rsidRPr="00C41647">
        <w:rPr>
          <w:rFonts w:cs="Times New Roman"/>
          <w:iCs/>
          <w:spacing w:val="1"/>
          <w:lang w:val="ru-RU"/>
        </w:rPr>
        <w:t>а</w:t>
      </w:r>
      <w:r w:rsidRPr="00C41647">
        <w:rPr>
          <w:rFonts w:cs="Times New Roman"/>
          <w:iCs/>
          <w:lang w:val="ru-RU"/>
        </w:rPr>
        <w:t xml:space="preserve">х </w:t>
      </w:r>
      <w:r w:rsidRPr="00C41647">
        <w:rPr>
          <w:rFonts w:cs="Times New Roman"/>
          <w:iCs/>
          <w:spacing w:val="-1"/>
          <w:lang w:val="ru-RU"/>
        </w:rPr>
        <w:t>об</w:t>
      </w:r>
      <w:r w:rsidRPr="00C41647">
        <w:rPr>
          <w:rFonts w:cs="Times New Roman"/>
          <w:iCs/>
          <w:spacing w:val="1"/>
          <w:lang w:val="ru-RU"/>
        </w:rPr>
        <w:t>а</w:t>
      </w:r>
      <w:r w:rsidRPr="00C41647">
        <w:rPr>
          <w:rFonts w:cs="Times New Roman"/>
          <w:iCs/>
          <w:spacing w:val="-5"/>
          <w:lang w:val="ru-RU"/>
        </w:rPr>
        <w:t>в</w:t>
      </w:r>
      <w:r w:rsidRPr="00C41647">
        <w:rPr>
          <w:rFonts w:cs="Times New Roman"/>
          <w:iCs/>
          <w:spacing w:val="-1"/>
          <w:lang w:val="ru-RU"/>
        </w:rPr>
        <w:t>е</w:t>
      </w:r>
      <w:r w:rsidRPr="00C41647">
        <w:rPr>
          <w:rFonts w:cs="Times New Roman"/>
          <w:iCs/>
          <w:lang w:val="ru-RU"/>
        </w:rPr>
        <w:t>с</w:t>
      </w:r>
      <w:r w:rsidRPr="00C41647">
        <w:rPr>
          <w:rFonts w:cs="Times New Roman"/>
          <w:iCs/>
          <w:spacing w:val="-3"/>
          <w:lang w:val="ru-RU"/>
        </w:rPr>
        <w:t>т</w:t>
      </w:r>
      <w:r w:rsidRPr="00C41647">
        <w:rPr>
          <w:rFonts w:cs="Times New Roman"/>
          <w:iCs/>
          <w:spacing w:val="3"/>
          <w:lang w:val="ru-RU"/>
        </w:rPr>
        <w:t>и</w:t>
      </w:r>
      <w:r w:rsidRPr="00C41647">
        <w:rPr>
          <w:rFonts w:cs="Times New Roman"/>
          <w:iCs/>
          <w:spacing w:val="-3"/>
          <w:lang w:val="ru-RU"/>
        </w:rPr>
        <w:t>т</w:t>
      </w:r>
      <w:r w:rsidRPr="00C41647">
        <w:rPr>
          <w:rFonts w:cs="Times New Roman"/>
          <w:iCs/>
          <w:lang w:val="ru-RU"/>
        </w:rPr>
        <w:t>и</w:t>
      </w:r>
      <w:r w:rsidRPr="00C41647">
        <w:rPr>
          <w:rFonts w:cs="Times New Roman"/>
          <w:iCs/>
          <w:spacing w:val="3"/>
          <w:lang w:val="ru-RU"/>
        </w:rPr>
        <w:t xml:space="preserve"> </w:t>
      </w:r>
      <w:r w:rsidRPr="00C41647">
        <w:rPr>
          <w:rFonts w:cs="Times New Roman"/>
          <w:iCs/>
          <w:spacing w:val="1"/>
          <w:lang w:val="ru-RU"/>
        </w:rPr>
        <w:t>ор</w:t>
      </w:r>
      <w:r w:rsidRPr="00C41647">
        <w:rPr>
          <w:rFonts w:cs="Times New Roman"/>
          <w:iCs/>
          <w:spacing w:val="-3"/>
          <w:lang w:val="ru-RU"/>
        </w:rPr>
        <w:t>г</w:t>
      </w:r>
      <w:r w:rsidRPr="00C41647">
        <w:rPr>
          <w:rFonts w:cs="Times New Roman"/>
          <w:iCs/>
          <w:spacing w:val="1"/>
          <w:lang w:val="ru-RU"/>
        </w:rPr>
        <w:t>а</w:t>
      </w:r>
      <w:r w:rsidRPr="00C41647">
        <w:rPr>
          <w:rFonts w:cs="Times New Roman"/>
          <w:iCs/>
          <w:lang w:val="ru-RU"/>
        </w:rPr>
        <w:t>н</w:t>
      </w:r>
      <w:r w:rsidRPr="00C41647">
        <w:rPr>
          <w:rFonts w:cs="Times New Roman"/>
          <w:iCs/>
          <w:spacing w:val="1"/>
          <w:lang w:val="ru-RU"/>
        </w:rPr>
        <w:t>и</w:t>
      </w:r>
      <w:r w:rsidRPr="00C41647">
        <w:rPr>
          <w:rFonts w:cs="Times New Roman"/>
          <w:iCs/>
          <w:spacing w:val="-4"/>
          <w:lang w:val="ru-RU"/>
        </w:rPr>
        <w:t>з</w:t>
      </w:r>
      <w:r w:rsidRPr="00C41647">
        <w:rPr>
          <w:rFonts w:cs="Times New Roman"/>
          <w:iCs/>
          <w:spacing w:val="-1"/>
          <w:lang w:val="ru-RU"/>
        </w:rPr>
        <w:t>а</w:t>
      </w:r>
      <w:r w:rsidRPr="00C41647">
        <w:rPr>
          <w:rFonts w:cs="Times New Roman"/>
          <w:iCs/>
          <w:lang w:val="ru-RU"/>
        </w:rPr>
        <w:t>цију</w:t>
      </w:r>
      <w:r w:rsidRPr="00C41647">
        <w:rPr>
          <w:rFonts w:cs="Times New Roman"/>
          <w:iCs/>
          <w:spacing w:val="2"/>
          <w:lang w:val="ru-RU"/>
        </w:rPr>
        <w:t xml:space="preserve"> </w:t>
      </w:r>
      <w:r w:rsidRPr="00C41647">
        <w:rPr>
          <w:rFonts w:cs="Times New Roman"/>
          <w:iCs/>
          <w:lang w:val="ru-RU"/>
        </w:rPr>
        <w:t>н</w:t>
      </w:r>
      <w:r w:rsidRPr="00C41647">
        <w:rPr>
          <w:rFonts w:cs="Times New Roman"/>
          <w:iCs/>
          <w:spacing w:val="1"/>
          <w:lang w:val="ru-RU"/>
        </w:rPr>
        <w:t>а</w:t>
      </w:r>
      <w:r w:rsidRPr="00C41647">
        <w:rPr>
          <w:rFonts w:cs="Times New Roman"/>
          <w:iCs/>
          <w:lang w:val="ru-RU"/>
        </w:rPr>
        <w:t>д</w:t>
      </w:r>
      <w:r w:rsidRPr="00C41647">
        <w:rPr>
          <w:rFonts w:cs="Times New Roman"/>
          <w:iCs/>
          <w:spacing w:val="-2"/>
          <w:lang w:val="ru-RU"/>
        </w:rPr>
        <w:t>л</w:t>
      </w:r>
      <w:r w:rsidRPr="00C41647">
        <w:rPr>
          <w:rFonts w:cs="Times New Roman"/>
          <w:iCs/>
          <w:spacing w:val="-1"/>
          <w:lang w:val="ru-RU"/>
        </w:rPr>
        <w:t>е</w:t>
      </w:r>
      <w:r w:rsidRPr="00C41647">
        <w:rPr>
          <w:rFonts w:cs="Times New Roman"/>
          <w:iCs/>
          <w:lang w:val="ru-RU"/>
        </w:rPr>
        <w:t>жну</w:t>
      </w:r>
      <w:r w:rsidRPr="00C41647">
        <w:rPr>
          <w:rFonts w:cs="Times New Roman"/>
          <w:iCs/>
          <w:spacing w:val="3"/>
          <w:lang w:val="ru-RU"/>
        </w:rPr>
        <w:t xml:space="preserve"> </w:t>
      </w:r>
      <w:r w:rsidRPr="00C41647">
        <w:rPr>
          <w:rFonts w:cs="Times New Roman"/>
          <w:iCs/>
          <w:spacing w:val="-4"/>
          <w:lang w:val="ru-RU"/>
        </w:rPr>
        <w:t>з</w:t>
      </w:r>
      <w:r w:rsidRPr="00C41647">
        <w:rPr>
          <w:rFonts w:cs="Times New Roman"/>
          <w:iCs/>
          <w:lang w:val="ru-RU"/>
        </w:rPr>
        <w:t xml:space="preserve">а </w:t>
      </w:r>
      <w:r w:rsidRPr="00C41647">
        <w:rPr>
          <w:rFonts w:cs="Times New Roman"/>
          <w:iCs/>
          <w:spacing w:val="-4"/>
          <w:lang w:val="ru-RU"/>
        </w:rPr>
        <w:t>з</w:t>
      </w:r>
      <w:r w:rsidRPr="00C41647">
        <w:rPr>
          <w:rFonts w:cs="Times New Roman"/>
          <w:iCs/>
          <w:spacing w:val="1"/>
          <w:lang w:val="ru-RU"/>
        </w:rPr>
        <w:t>а</w:t>
      </w:r>
      <w:r w:rsidRPr="00C41647">
        <w:rPr>
          <w:rFonts w:cs="Times New Roman"/>
          <w:iCs/>
          <w:lang w:val="ru-RU"/>
        </w:rPr>
        <w:t>ш</w:t>
      </w:r>
      <w:r w:rsidRPr="00C41647">
        <w:rPr>
          <w:rFonts w:cs="Times New Roman"/>
          <w:iCs/>
          <w:spacing w:val="-3"/>
          <w:lang w:val="ru-RU"/>
        </w:rPr>
        <w:t>т</w:t>
      </w:r>
      <w:r w:rsidRPr="00C41647">
        <w:rPr>
          <w:rFonts w:cs="Times New Roman"/>
          <w:iCs/>
          <w:spacing w:val="3"/>
          <w:lang w:val="ru-RU"/>
        </w:rPr>
        <w:t>и</w:t>
      </w:r>
      <w:r w:rsidRPr="00C41647">
        <w:rPr>
          <w:rFonts w:cs="Times New Roman"/>
          <w:iCs/>
          <w:spacing w:val="-8"/>
          <w:lang w:val="ru-RU"/>
        </w:rPr>
        <w:t>т</w:t>
      </w:r>
      <w:r w:rsidRPr="00C41647">
        <w:rPr>
          <w:rFonts w:cs="Times New Roman"/>
          <w:iCs/>
          <w:lang w:val="ru-RU"/>
        </w:rPr>
        <w:t>у</w:t>
      </w:r>
      <w:r w:rsidRPr="00C41647">
        <w:rPr>
          <w:rFonts w:cs="Times New Roman"/>
          <w:iCs/>
          <w:spacing w:val="1"/>
          <w:lang w:val="ru-RU"/>
        </w:rPr>
        <w:t xml:space="preserve"> </w:t>
      </w:r>
      <w:r w:rsidRPr="00C41647">
        <w:rPr>
          <w:rFonts w:cs="Times New Roman"/>
          <w:iCs/>
          <w:lang w:val="ru-RU"/>
        </w:rPr>
        <w:t>конку</w:t>
      </w:r>
      <w:r w:rsidRPr="00C41647">
        <w:rPr>
          <w:rFonts w:cs="Times New Roman"/>
          <w:iCs/>
          <w:spacing w:val="1"/>
          <w:lang w:val="ru-RU"/>
        </w:rPr>
        <w:t>ре</w:t>
      </w:r>
      <w:r w:rsidRPr="00C41647">
        <w:rPr>
          <w:rFonts w:cs="Times New Roman"/>
          <w:iCs/>
          <w:lang w:val="ru-RU"/>
        </w:rPr>
        <w:t>нциј</w:t>
      </w:r>
      <w:r w:rsidRPr="00C41647">
        <w:rPr>
          <w:rFonts w:cs="Times New Roman"/>
          <w:iCs/>
          <w:spacing w:val="1"/>
          <w:lang w:val="ru-RU"/>
        </w:rPr>
        <w:t>е</w:t>
      </w:r>
      <w:r w:rsidRPr="00C41647">
        <w:rPr>
          <w:rFonts w:cs="Times New Roman"/>
          <w:iCs/>
          <w:lang w:val="ru-RU"/>
        </w:rPr>
        <w:t>.</w:t>
      </w:r>
      <w:r w:rsidRPr="00C41647">
        <w:rPr>
          <w:rFonts w:cs="Times New Roman"/>
          <w:iCs/>
          <w:spacing w:val="4"/>
          <w:lang w:val="ru-RU"/>
        </w:rPr>
        <w:t xml:space="preserve"> </w:t>
      </w:r>
      <w:r w:rsidRPr="00C41647">
        <w:rPr>
          <w:rFonts w:cs="Times New Roman"/>
          <w:iCs/>
          <w:spacing w:val="-2"/>
          <w:lang w:val="ru-RU"/>
        </w:rPr>
        <w:t>О</w:t>
      </w:r>
      <w:r w:rsidRPr="00C41647">
        <w:rPr>
          <w:rFonts w:cs="Times New Roman"/>
          <w:iCs/>
          <w:spacing w:val="1"/>
          <w:lang w:val="ru-RU"/>
        </w:rPr>
        <w:t>р</w:t>
      </w:r>
      <w:r w:rsidRPr="00C41647">
        <w:rPr>
          <w:rFonts w:cs="Times New Roman"/>
          <w:iCs/>
          <w:spacing w:val="-3"/>
          <w:lang w:val="ru-RU"/>
        </w:rPr>
        <w:t>г</w:t>
      </w:r>
      <w:r w:rsidRPr="00C41647">
        <w:rPr>
          <w:rFonts w:cs="Times New Roman"/>
          <w:iCs/>
          <w:spacing w:val="1"/>
          <w:lang w:val="ru-RU"/>
        </w:rPr>
        <w:t>а</w:t>
      </w:r>
      <w:r w:rsidRPr="00C41647">
        <w:rPr>
          <w:rFonts w:cs="Times New Roman"/>
          <w:iCs/>
          <w:lang w:val="ru-RU"/>
        </w:rPr>
        <w:t>н</w:t>
      </w:r>
      <w:r w:rsidRPr="00C41647">
        <w:rPr>
          <w:rFonts w:cs="Times New Roman"/>
          <w:iCs/>
          <w:spacing w:val="1"/>
          <w:lang w:val="ru-RU"/>
        </w:rPr>
        <w:t>и</w:t>
      </w:r>
      <w:r w:rsidRPr="00C41647">
        <w:rPr>
          <w:rFonts w:cs="Times New Roman"/>
          <w:iCs/>
          <w:spacing w:val="-4"/>
          <w:lang w:val="ru-RU"/>
        </w:rPr>
        <w:t>з</w:t>
      </w:r>
      <w:r w:rsidRPr="00C41647">
        <w:rPr>
          <w:rFonts w:cs="Times New Roman"/>
          <w:iCs/>
          <w:spacing w:val="1"/>
          <w:lang w:val="ru-RU"/>
        </w:rPr>
        <w:t>а</w:t>
      </w:r>
      <w:r w:rsidRPr="00C41647">
        <w:rPr>
          <w:rFonts w:cs="Times New Roman"/>
          <w:iCs/>
          <w:lang w:val="ru-RU"/>
        </w:rPr>
        <w:t xml:space="preserve">ција </w:t>
      </w:r>
      <w:r w:rsidRPr="00C41647">
        <w:rPr>
          <w:rFonts w:cs="Times New Roman"/>
          <w:iCs/>
          <w:spacing w:val="-2"/>
          <w:lang w:val="ru-RU"/>
        </w:rPr>
        <w:t>н</w:t>
      </w:r>
      <w:r w:rsidRPr="00C41647">
        <w:rPr>
          <w:rFonts w:cs="Times New Roman"/>
          <w:iCs/>
          <w:spacing w:val="1"/>
          <w:lang w:val="ru-RU"/>
        </w:rPr>
        <w:t>а</w:t>
      </w:r>
      <w:r w:rsidRPr="00C41647">
        <w:rPr>
          <w:rFonts w:cs="Times New Roman"/>
          <w:iCs/>
          <w:lang w:val="ru-RU"/>
        </w:rPr>
        <w:t>д</w:t>
      </w:r>
      <w:r w:rsidRPr="00C41647">
        <w:rPr>
          <w:rFonts w:cs="Times New Roman"/>
          <w:iCs/>
          <w:spacing w:val="-2"/>
          <w:lang w:val="ru-RU"/>
        </w:rPr>
        <w:t>л</w:t>
      </w:r>
      <w:r w:rsidRPr="00C41647">
        <w:rPr>
          <w:rFonts w:cs="Times New Roman"/>
          <w:iCs/>
          <w:spacing w:val="-1"/>
          <w:lang w:val="ru-RU"/>
        </w:rPr>
        <w:t>е</w:t>
      </w:r>
      <w:r w:rsidRPr="00C41647">
        <w:rPr>
          <w:rFonts w:cs="Times New Roman"/>
          <w:iCs/>
          <w:lang w:val="ru-RU"/>
        </w:rPr>
        <w:t>жна</w:t>
      </w:r>
      <w:r w:rsidRPr="00C41647">
        <w:rPr>
          <w:rFonts w:cs="Times New Roman"/>
          <w:iCs/>
          <w:spacing w:val="2"/>
          <w:lang w:val="ru-RU"/>
        </w:rPr>
        <w:t xml:space="preserve"> </w:t>
      </w:r>
      <w:r w:rsidRPr="00C41647">
        <w:rPr>
          <w:rFonts w:cs="Times New Roman"/>
          <w:iCs/>
          <w:spacing w:val="-4"/>
          <w:lang w:val="ru-RU"/>
        </w:rPr>
        <w:t>з</w:t>
      </w:r>
      <w:r w:rsidRPr="00C41647">
        <w:rPr>
          <w:rFonts w:cs="Times New Roman"/>
          <w:iCs/>
          <w:lang w:val="ru-RU"/>
        </w:rPr>
        <w:t>а</w:t>
      </w:r>
      <w:r w:rsidRPr="00C41647">
        <w:rPr>
          <w:rFonts w:cs="Times New Roman"/>
          <w:iCs/>
          <w:spacing w:val="2"/>
          <w:lang w:val="ru-RU"/>
        </w:rPr>
        <w:t xml:space="preserve"> </w:t>
      </w:r>
      <w:r w:rsidRPr="00C41647">
        <w:rPr>
          <w:rFonts w:cs="Times New Roman"/>
          <w:iCs/>
          <w:spacing w:val="-4"/>
          <w:lang w:val="ru-RU"/>
        </w:rPr>
        <w:t>з</w:t>
      </w:r>
      <w:r w:rsidRPr="00C41647">
        <w:rPr>
          <w:rFonts w:cs="Times New Roman"/>
          <w:iCs/>
          <w:spacing w:val="1"/>
          <w:lang w:val="ru-RU"/>
        </w:rPr>
        <w:t>а</w:t>
      </w:r>
      <w:r w:rsidRPr="00C41647">
        <w:rPr>
          <w:rFonts w:cs="Times New Roman"/>
          <w:iCs/>
          <w:lang w:val="ru-RU"/>
        </w:rPr>
        <w:t>ш</w:t>
      </w:r>
      <w:r w:rsidRPr="00C41647">
        <w:rPr>
          <w:rFonts w:cs="Times New Roman"/>
          <w:iCs/>
          <w:spacing w:val="-3"/>
          <w:lang w:val="ru-RU"/>
        </w:rPr>
        <w:t>т</w:t>
      </w:r>
      <w:r w:rsidRPr="00C41647">
        <w:rPr>
          <w:rFonts w:cs="Times New Roman"/>
          <w:iCs/>
          <w:spacing w:val="1"/>
          <w:lang w:val="ru-RU"/>
        </w:rPr>
        <w:t>и</w:t>
      </w:r>
      <w:r w:rsidRPr="00C41647">
        <w:rPr>
          <w:rFonts w:cs="Times New Roman"/>
          <w:iCs/>
          <w:spacing w:val="-8"/>
          <w:lang w:val="ru-RU"/>
        </w:rPr>
        <w:t>т</w:t>
      </w:r>
      <w:r w:rsidRPr="00C41647">
        <w:rPr>
          <w:rFonts w:cs="Times New Roman"/>
          <w:iCs/>
          <w:lang w:val="ru-RU"/>
        </w:rPr>
        <w:t>у</w:t>
      </w:r>
      <w:r w:rsidRPr="00C41647">
        <w:rPr>
          <w:rFonts w:cs="Times New Roman"/>
          <w:iCs/>
          <w:spacing w:val="1"/>
          <w:lang w:val="ru-RU"/>
        </w:rPr>
        <w:t xml:space="preserve"> </w:t>
      </w:r>
      <w:r w:rsidRPr="00C41647">
        <w:rPr>
          <w:rFonts w:cs="Times New Roman"/>
          <w:iCs/>
          <w:lang w:val="ru-RU"/>
        </w:rPr>
        <w:t>конку</w:t>
      </w:r>
      <w:r w:rsidRPr="00C41647">
        <w:rPr>
          <w:rFonts w:cs="Times New Roman"/>
          <w:iCs/>
          <w:spacing w:val="1"/>
          <w:lang w:val="ru-RU"/>
        </w:rPr>
        <w:t>ре</w:t>
      </w:r>
      <w:r w:rsidRPr="00C41647">
        <w:rPr>
          <w:rFonts w:cs="Times New Roman"/>
          <w:iCs/>
          <w:lang w:val="ru-RU"/>
        </w:rPr>
        <w:t>нциј</w:t>
      </w:r>
      <w:r w:rsidRPr="00C41647">
        <w:rPr>
          <w:rFonts w:cs="Times New Roman"/>
          <w:iCs/>
          <w:spacing w:val="1"/>
          <w:lang w:val="ru-RU"/>
        </w:rPr>
        <w:t>е</w:t>
      </w:r>
      <w:r w:rsidRPr="00C41647">
        <w:rPr>
          <w:rFonts w:cs="Times New Roman"/>
          <w:iCs/>
          <w:lang w:val="ru-RU"/>
        </w:rPr>
        <w:t xml:space="preserve">, </w:t>
      </w:r>
      <w:r w:rsidRPr="00C41647">
        <w:rPr>
          <w:rFonts w:cs="Times New Roman"/>
          <w:iCs/>
          <w:spacing w:val="1"/>
          <w:lang w:val="ru-RU"/>
        </w:rPr>
        <w:t>м</w:t>
      </w:r>
      <w:r w:rsidRPr="00C41647">
        <w:rPr>
          <w:rFonts w:cs="Times New Roman"/>
          <w:iCs/>
          <w:spacing w:val="-4"/>
          <w:lang w:val="ru-RU"/>
        </w:rPr>
        <w:t>о</w:t>
      </w:r>
      <w:r w:rsidRPr="00C41647">
        <w:rPr>
          <w:rFonts w:cs="Times New Roman"/>
          <w:iCs/>
          <w:spacing w:val="-2"/>
          <w:lang w:val="ru-RU"/>
        </w:rPr>
        <w:t>ж</w:t>
      </w:r>
      <w:r w:rsidRPr="00C41647">
        <w:rPr>
          <w:rFonts w:cs="Times New Roman"/>
          <w:iCs/>
          <w:lang w:val="ru-RU"/>
        </w:rPr>
        <w:t>е</w:t>
      </w:r>
      <w:r w:rsidRPr="00C41647">
        <w:rPr>
          <w:rFonts w:cs="Times New Roman"/>
          <w:iCs/>
          <w:spacing w:val="3"/>
          <w:lang w:val="ru-RU"/>
        </w:rPr>
        <w:t xml:space="preserve"> </w:t>
      </w:r>
      <w:r w:rsidRPr="00C41647">
        <w:rPr>
          <w:rFonts w:cs="Times New Roman"/>
          <w:iCs/>
          <w:lang w:val="ru-RU"/>
        </w:rPr>
        <w:t>п</w:t>
      </w:r>
      <w:r w:rsidRPr="00C41647">
        <w:rPr>
          <w:rFonts w:cs="Times New Roman"/>
          <w:iCs/>
          <w:spacing w:val="1"/>
          <w:lang w:val="ru-RU"/>
        </w:rPr>
        <w:t>о</w:t>
      </w:r>
      <w:r w:rsidRPr="00C41647">
        <w:rPr>
          <w:rFonts w:cs="Times New Roman"/>
          <w:iCs/>
          <w:lang w:val="ru-RU"/>
        </w:rPr>
        <w:t>ну</w:t>
      </w:r>
      <w:r w:rsidRPr="00C41647">
        <w:rPr>
          <w:rFonts w:cs="Times New Roman"/>
          <w:iCs/>
          <w:spacing w:val="-1"/>
          <w:lang w:val="ru-RU"/>
        </w:rPr>
        <w:t>ђ</w:t>
      </w:r>
      <w:r w:rsidRPr="00C41647">
        <w:rPr>
          <w:rFonts w:cs="Times New Roman"/>
          <w:iCs/>
          <w:spacing w:val="-16"/>
          <w:lang w:val="ru-RU"/>
        </w:rPr>
        <w:t>а</w:t>
      </w:r>
      <w:r w:rsidRPr="00C41647">
        <w:rPr>
          <w:rFonts w:cs="Times New Roman"/>
          <w:iCs/>
          <w:lang w:val="ru-RU"/>
        </w:rPr>
        <w:t>ч</w:t>
      </w:r>
      <w:r w:rsidRPr="00C41647">
        <w:rPr>
          <w:rFonts w:cs="Times New Roman"/>
          <w:iCs/>
          <w:spacing w:val="-16"/>
          <w:lang w:val="ru-RU"/>
        </w:rPr>
        <w:t>у</w:t>
      </w:r>
      <w:r w:rsidRPr="00C41647">
        <w:rPr>
          <w:rFonts w:cs="Times New Roman"/>
          <w:iCs/>
          <w:lang w:val="ru-RU"/>
        </w:rPr>
        <w:t>,</w:t>
      </w:r>
      <w:r w:rsidRPr="00C41647">
        <w:rPr>
          <w:rFonts w:cs="Times New Roman"/>
          <w:iCs/>
          <w:spacing w:val="3"/>
          <w:lang w:val="ru-RU"/>
        </w:rPr>
        <w:t xml:space="preserve"> </w:t>
      </w:r>
      <w:r w:rsidRPr="00C41647">
        <w:rPr>
          <w:rFonts w:cs="Times New Roman"/>
          <w:iCs/>
          <w:spacing w:val="1"/>
          <w:lang w:val="ru-RU"/>
        </w:rPr>
        <w:t>о</w:t>
      </w:r>
      <w:r w:rsidRPr="00C41647">
        <w:rPr>
          <w:rFonts w:cs="Times New Roman"/>
          <w:iCs/>
          <w:lang w:val="ru-RU"/>
        </w:rPr>
        <w:t>дн</w:t>
      </w:r>
      <w:r w:rsidRPr="00C41647">
        <w:rPr>
          <w:rFonts w:cs="Times New Roman"/>
          <w:iCs/>
          <w:spacing w:val="-2"/>
          <w:lang w:val="ru-RU"/>
        </w:rPr>
        <w:t>о</w:t>
      </w:r>
      <w:r w:rsidRPr="00C41647">
        <w:rPr>
          <w:rFonts w:cs="Times New Roman"/>
          <w:iCs/>
          <w:lang w:val="ru-RU"/>
        </w:rPr>
        <w:t>сно</w:t>
      </w:r>
      <w:r w:rsidRPr="00C41647">
        <w:rPr>
          <w:rFonts w:cs="Times New Roman"/>
          <w:iCs/>
          <w:spacing w:val="3"/>
          <w:lang w:val="ru-RU"/>
        </w:rPr>
        <w:t xml:space="preserve"> </w:t>
      </w:r>
      <w:r w:rsidRPr="00C41647">
        <w:rPr>
          <w:rFonts w:cs="Times New Roman"/>
          <w:iCs/>
          <w:spacing w:val="-4"/>
          <w:lang w:val="ru-RU"/>
        </w:rPr>
        <w:t>з</w:t>
      </w:r>
      <w:r w:rsidRPr="00C41647">
        <w:rPr>
          <w:rFonts w:cs="Times New Roman"/>
          <w:iCs/>
          <w:spacing w:val="1"/>
          <w:lang w:val="ru-RU"/>
        </w:rPr>
        <w:t>аи</w:t>
      </w:r>
      <w:r w:rsidRPr="00C41647">
        <w:rPr>
          <w:rFonts w:cs="Times New Roman"/>
          <w:iCs/>
          <w:lang w:val="ru-RU"/>
        </w:rPr>
        <w:t>н</w:t>
      </w:r>
      <w:r w:rsidRPr="00C41647">
        <w:rPr>
          <w:rFonts w:cs="Times New Roman"/>
          <w:iCs/>
          <w:spacing w:val="-3"/>
          <w:lang w:val="ru-RU"/>
        </w:rPr>
        <w:t>т</w:t>
      </w:r>
      <w:r w:rsidRPr="00C41647">
        <w:rPr>
          <w:rFonts w:cs="Times New Roman"/>
          <w:iCs/>
          <w:spacing w:val="1"/>
          <w:lang w:val="ru-RU"/>
        </w:rPr>
        <w:t>ер</w:t>
      </w:r>
      <w:r w:rsidRPr="00C41647">
        <w:rPr>
          <w:rFonts w:cs="Times New Roman"/>
          <w:iCs/>
          <w:spacing w:val="-1"/>
          <w:lang w:val="ru-RU"/>
        </w:rPr>
        <w:t>е</w:t>
      </w:r>
      <w:r w:rsidRPr="00C41647">
        <w:rPr>
          <w:rFonts w:cs="Times New Roman"/>
          <w:iCs/>
          <w:lang w:val="ru-RU"/>
        </w:rPr>
        <w:t>с</w:t>
      </w:r>
      <w:r w:rsidRPr="00C41647">
        <w:rPr>
          <w:rFonts w:cs="Times New Roman"/>
          <w:iCs/>
          <w:spacing w:val="1"/>
          <w:lang w:val="ru-RU"/>
        </w:rPr>
        <w:t>о</w:t>
      </w:r>
      <w:r w:rsidRPr="00C41647">
        <w:rPr>
          <w:rFonts w:cs="Times New Roman"/>
          <w:iCs/>
          <w:spacing w:val="-8"/>
          <w:lang w:val="ru-RU"/>
        </w:rPr>
        <w:t>в</w:t>
      </w:r>
      <w:r w:rsidRPr="00C41647">
        <w:rPr>
          <w:rFonts w:cs="Times New Roman"/>
          <w:iCs/>
          <w:spacing w:val="1"/>
          <w:lang w:val="ru-RU"/>
        </w:rPr>
        <w:t>а</w:t>
      </w:r>
      <w:r w:rsidRPr="00C41647">
        <w:rPr>
          <w:rFonts w:cs="Times New Roman"/>
          <w:iCs/>
          <w:lang w:val="ru-RU"/>
        </w:rPr>
        <w:t>н</w:t>
      </w:r>
      <w:r w:rsidRPr="00C41647">
        <w:rPr>
          <w:rFonts w:cs="Times New Roman"/>
          <w:iCs/>
          <w:spacing w:val="-1"/>
          <w:lang w:val="ru-RU"/>
        </w:rPr>
        <w:t>о</w:t>
      </w:r>
      <w:r w:rsidRPr="00C41647">
        <w:rPr>
          <w:rFonts w:cs="Times New Roman"/>
          <w:iCs/>
          <w:lang w:val="ru-RU"/>
        </w:rPr>
        <w:t>м</w:t>
      </w:r>
      <w:r w:rsidRPr="00C41647">
        <w:rPr>
          <w:rFonts w:cs="Times New Roman"/>
          <w:iCs/>
          <w:spacing w:val="3"/>
          <w:lang w:val="ru-RU"/>
        </w:rPr>
        <w:t xml:space="preserve"> </w:t>
      </w:r>
      <w:r w:rsidRPr="00C41647">
        <w:rPr>
          <w:rFonts w:cs="Times New Roman"/>
          <w:iCs/>
          <w:spacing w:val="-1"/>
          <w:lang w:val="ru-RU"/>
        </w:rPr>
        <w:t>л</w:t>
      </w:r>
      <w:r w:rsidRPr="00C41647">
        <w:rPr>
          <w:rFonts w:cs="Times New Roman"/>
          <w:iCs/>
          <w:spacing w:val="1"/>
          <w:lang w:val="ru-RU"/>
        </w:rPr>
        <w:t>и</w:t>
      </w:r>
      <w:r w:rsidRPr="00C41647">
        <w:rPr>
          <w:rFonts w:cs="Times New Roman"/>
          <w:iCs/>
          <w:spacing w:val="2"/>
          <w:lang w:val="ru-RU"/>
        </w:rPr>
        <w:t>ц</w:t>
      </w:r>
      <w:r w:rsidRPr="00C41647">
        <w:rPr>
          <w:rFonts w:cs="Times New Roman"/>
          <w:iCs/>
          <w:lang w:val="ru-RU"/>
        </w:rPr>
        <w:t>у</w:t>
      </w:r>
      <w:r w:rsidRPr="00C41647">
        <w:rPr>
          <w:rFonts w:cs="Times New Roman"/>
          <w:iCs/>
          <w:spacing w:val="2"/>
          <w:lang w:val="ru-RU"/>
        </w:rPr>
        <w:t xml:space="preserve"> </w:t>
      </w:r>
      <w:r w:rsidRPr="00C41647">
        <w:rPr>
          <w:rFonts w:cs="Times New Roman"/>
          <w:iCs/>
          <w:spacing w:val="1"/>
          <w:lang w:val="ru-RU"/>
        </w:rPr>
        <w:t>и</w:t>
      </w:r>
      <w:r w:rsidRPr="00C41647">
        <w:rPr>
          <w:rFonts w:cs="Times New Roman"/>
          <w:iCs/>
          <w:spacing w:val="-1"/>
          <w:lang w:val="ru-RU"/>
        </w:rPr>
        <w:t>з</w:t>
      </w:r>
      <w:r w:rsidRPr="00C41647">
        <w:rPr>
          <w:rFonts w:cs="Times New Roman"/>
          <w:iCs/>
          <w:spacing w:val="1"/>
          <w:lang w:val="ru-RU"/>
        </w:rPr>
        <w:t>р</w:t>
      </w:r>
      <w:r w:rsidRPr="00C41647">
        <w:rPr>
          <w:rFonts w:cs="Times New Roman"/>
          <w:iCs/>
          <w:spacing w:val="-1"/>
          <w:lang w:val="ru-RU"/>
        </w:rPr>
        <w:t>е</w:t>
      </w:r>
      <w:r w:rsidRPr="00C41647">
        <w:rPr>
          <w:rFonts w:cs="Times New Roman"/>
          <w:iCs/>
          <w:spacing w:val="1"/>
          <w:lang w:val="ru-RU"/>
        </w:rPr>
        <w:t>ћ</w:t>
      </w:r>
      <w:r w:rsidRPr="00C41647">
        <w:rPr>
          <w:rFonts w:cs="Times New Roman"/>
          <w:iCs/>
          <w:lang w:val="ru-RU"/>
        </w:rPr>
        <w:t xml:space="preserve">и </w:t>
      </w:r>
      <w:r w:rsidRPr="00C41647">
        <w:rPr>
          <w:rFonts w:cs="Times New Roman"/>
          <w:iCs/>
          <w:spacing w:val="1"/>
          <w:lang w:val="ru-RU"/>
        </w:rPr>
        <w:t>м</w:t>
      </w:r>
      <w:r w:rsidRPr="00C41647">
        <w:rPr>
          <w:rFonts w:cs="Times New Roman"/>
          <w:iCs/>
          <w:spacing w:val="-1"/>
          <w:lang w:val="ru-RU"/>
        </w:rPr>
        <w:t>е</w:t>
      </w:r>
      <w:r w:rsidRPr="00C41647">
        <w:rPr>
          <w:rFonts w:cs="Times New Roman"/>
          <w:iCs/>
          <w:spacing w:val="-6"/>
          <w:lang w:val="ru-RU"/>
        </w:rPr>
        <w:t>р</w:t>
      </w:r>
      <w:r w:rsidRPr="00C41647">
        <w:rPr>
          <w:rFonts w:cs="Times New Roman"/>
          <w:iCs/>
          <w:lang w:val="ru-RU"/>
        </w:rPr>
        <w:t>у</w:t>
      </w:r>
      <w:r w:rsidRPr="00C41647">
        <w:rPr>
          <w:rFonts w:cs="Times New Roman"/>
          <w:iCs/>
          <w:spacing w:val="2"/>
          <w:lang w:val="ru-RU"/>
        </w:rPr>
        <w:t xml:space="preserve"> </w:t>
      </w:r>
      <w:r w:rsidRPr="00C41647">
        <w:rPr>
          <w:rFonts w:cs="Times New Roman"/>
          <w:iCs/>
          <w:spacing w:val="-6"/>
          <w:lang w:val="ru-RU"/>
        </w:rPr>
        <w:t>з</w:t>
      </w:r>
      <w:r w:rsidRPr="00C41647">
        <w:rPr>
          <w:rFonts w:cs="Times New Roman"/>
          <w:iCs/>
          <w:spacing w:val="1"/>
          <w:lang w:val="ru-RU"/>
        </w:rPr>
        <w:t>а</w:t>
      </w:r>
      <w:r w:rsidRPr="00C41647">
        <w:rPr>
          <w:rFonts w:cs="Times New Roman"/>
          <w:iCs/>
          <w:spacing w:val="-1"/>
          <w:lang w:val="ru-RU"/>
        </w:rPr>
        <w:t>б</w:t>
      </w:r>
      <w:r w:rsidRPr="00C41647">
        <w:rPr>
          <w:rFonts w:cs="Times New Roman"/>
          <w:iCs/>
          <w:spacing w:val="1"/>
          <w:lang w:val="ru-RU"/>
        </w:rPr>
        <w:t>ра</w:t>
      </w:r>
      <w:r w:rsidRPr="00C41647">
        <w:rPr>
          <w:rFonts w:cs="Times New Roman"/>
          <w:iCs/>
          <w:lang w:val="ru-RU"/>
        </w:rPr>
        <w:t>не</w:t>
      </w:r>
      <w:r w:rsidRPr="00C41647">
        <w:rPr>
          <w:rFonts w:cs="Times New Roman"/>
          <w:iCs/>
          <w:spacing w:val="3"/>
          <w:lang w:val="ru-RU"/>
        </w:rPr>
        <w:t xml:space="preserve"> </w:t>
      </w:r>
      <w:r w:rsidRPr="00C41647">
        <w:rPr>
          <w:rFonts w:cs="Times New Roman"/>
          <w:iCs/>
          <w:spacing w:val="-2"/>
          <w:lang w:val="ru-RU"/>
        </w:rPr>
        <w:t>у</w:t>
      </w:r>
      <w:r w:rsidRPr="00C41647">
        <w:rPr>
          <w:rFonts w:cs="Times New Roman"/>
          <w:iCs/>
          <w:lang w:val="ru-RU"/>
        </w:rPr>
        <w:t>ч</w:t>
      </w:r>
      <w:r w:rsidRPr="00C41647">
        <w:rPr>
          <w:rFonts w:cs="Times New Roman"/>
          <w:iCs/>
          <w:spacing w:val="1"/>
          <w:lang w:val="ru-RU"/>
        </w:rPr>
        <w:t>е</w:t>
      </w:r>
      <w:r w:rsidRPr="00C41647">
        <w:rPr>
          <w:rFonts w:cs="Times New Roman"/>
          <w:iCs/>
          <w:lang w:val="ru-RU"/>
        </w:rPr>
        <w:t>ш</w:t>
      </w:r>
      <w:r w:rsidRPr="00C41647">
        <w:rPr>
          <w:rFonts w:cs="Times New Roman"/>
          <w:iCs/>
          <w:spacing w:val="-1"/>
          <w:lang w:val="ru-RU"/>
        </w:rPr>
        <w:t>ћ</w:t>
      </w:r>
      <w:r w:rsidRPr="00C41647">
        <w:rPr>
          <w:rFonts w:cs="Times New Roman"/>
          <w:iCs/>
          <w:lang w:val="ru-RU"/>
        </w:rPr>
        <w:t>а</w:t>
      </w:r>
      <w:r w:rsidRPr="00C41647">
        <w:rPr>
          <w:rFonts w:cs="Times New Roman"/>
          <w:iCs/>
          <w:spacing w:val="3"/>
          <w:lang w:val="ru-RU"/>
        </w:rPr>
        <w:t xml:space="preserve"> </w:t>
      </w:r>
      <w:r w:rsidRPr="00C41647">
        <w:rPr>
          <w:rFonts w:cs="Times New Roman"/>
          <w:iCs/>
          <w:lang w:val="ru-RU"/>
        </w:rPr>
        <w:t>у п</w:t>
      </w:r>
      <w:r w:rsidRPr="00C41647">
        <w:rPr>
          <w:rFonts w:cs="Times New Roman"/>
          <w:iCs/>
          <w:spacing w:val="1"/>
          <w:lang w:val="ru-RU"/>
        </w:rPr>
        <w:t>о</w:t>
      </w:r>
      <w:r w:rsidRPr="00C41647">
        <w:rPr>
          <w:rFonts w:cs="Times New Roman"/>
          <w:iCs/>
          <w:lang w:val="ru-RU"/>
        </w:rPr>
        <w:t>с</w:t>
      </w:r>
      <w:r w:rsidRPr="00C41647">
        <w:rPr>
          <w:rFonts w:cs="Times New Roman"/>
          <w:iCs/>
          <w:spacing w:val="-8"/>
          <w:lang w:val="ru-RU"/>
        </w:rPr>
        <w:t>т</w:t>
      </w:r>
      <w:r w:rsidRPr="00C41647">
        <w:rPr>
          <w:rFonts w:cs="Times New Roman"/>
          <w:iCs/>
          <w:lang w:val="ru-RU"/>
        </w:rPr>
        <w:t>упку</w:t>
      </w:r>
      <w:r w:rsidRPr="00C41647">
        <w:rPr>
          <w:rFonts w:cs="Times New Roman"/>
          <w:iCs/>
          <w:spacing w:val="2"/>
          <w:lang w:val="ru-RU"/>
        </w:rPr>
        <w:t xml:space="preserve"> </w:t>
      </w:r>
      <w:r w:rsidRPr="00C41647">
        <w:rPr>
          <w:rFonts w:cs="Times New Roman"/>
          <w:iCs/>
          <w:lang w:val="ru-RU"/>
        </w:rPr>
        <w:t>јавне</w:t>
      </w:r>
      <w:r w:rsidRPr="00C41647">
        <w:rPr>
          <w:rFonts w:cs="Times New Roman"/>
          <w:iCs/>
          <w:spacing w:val="3"/>
          <w:lang w:val="ru-RU"/>
        </w:rPr>
        <w:t xml:space="preserve"> </w:t>
      </w:r>
      <w:r w:rsidRPr="00C41647">
        <w:rPr>
          <w:rFonts w:cs="Times New Roman"/>
          <w:iCs/>
          <w:lang w:val="ru-RU"/>
        </w:rPr>
        <w:t>н</w:t>
      </w:r>
      <w:r w:rsidRPr="00C41647">
        <w:rPr>
          <w:rFonts w:cs="Times New Roman"/>
          <w:iCs/>
          <w:spacing w:val="1"/>
          <w:lang w:val="ru-RU"/>
        </w:rPr>
        <w:t>а</w:t>
      </w:r>
      <w:r w:rsidRPr="00C41647">
        <w:rPr>
          <w:rFonts w:cs="Times New Roman"/>
          <w:iCs/>
          <w:spacing w:val="-1"/>
          <w:lang w:val="ru-RU"/>
        </w:rPr>
        <w:t>ба</w:t>
      </w:r>
      <w:r w:rsidRPr="00C41647">
        <w:rPr>
          <w:rFonts w:cs="Times New Roman"/>
          <w:iCs/>
          <w:lang w:val="ru-RU"/>
        </w:rPr>
        <w:t>в</w:t>
      </w:r>
      <w:r w:rsidRPr="00C41647">
        <w:rPr>
          <w:rFonts w:cs="Times New Roman"/>
          <w:iCs/>
          <w:spacing w:val="-1"/>
          <w:lang w:val="ru-RU"/>
        </w:rPr>
        <w:t>к</w:t>
      </w:r>
      <w:r w:rsidRPr="00C41647">
        <w:rPr>
          <w:rFonts w:cs="Times New Roman"/>
          <w:iCs/>
          <w:lang w:val="ru-RU"/>
        </w:rPr>
        <w:t>е</w:t>
      </w:r>
      <w:r w:rsidRPr="00C41647">
        <w:rPr>
          <w:rFonts w:cs="Times New Roman"/>
          <w:iCs/>
          <w:spacing w:val="3"/>
          <w:lang w:val="ru-RU"/>
        </w:rPr>
        <w:t xml:space="preserve"> </w:t>
      </w:r>
      <w:r w:rsidRPr="00C41647">
        <w:rPr>
          <w:rFonts w:cs="Times New Roman"/>
          <w:iCs/>
          <w:spacing w:val="1"/>
          <w:lang w:val="ru-RU"/>
        </w:rPr>
        <w:t>а</w:t>
      </w:r>
      <w:r w:rsidRPr="00C41647">
        <w:rPr>
          <w:rFonts w:cs="Times New Roman"/>
          <w:iCs/>
          <w:lang w:val="ru-RU"/>
        </w:rPr>
        <w:t>ко у</w:t>
      </w:r>
      <w:r w:rsidRPr="00C41647">
        <w:rPr>
          <w:rFonts w:cs="Times New Roman"/>
          <w:iCs/>
          <w:spacing w:val="-3"/>
          <w:lang w:val="ru-RU"/>
        </w:rPr>
        <w:t>т</w:t>
      </w:r>
      <w:r w:rsidRPr="00C41647">
        <w:rPr>
          <w:rFonts w:cs="Times New Roman"/>
          <w:iCs/>
          <w:lang w:val="ru-RU"/>
        </w:rPr>
        <w:t>врди</w:t>
      </w:r>
      <w:r w:rsidRPr="00C41647">
        <w:rPr>
          <w:rFonts w:cs="Times New Roman"/>
          <w:iCs/>
          <w:spacing w:val="3"/>
          <w:lang w:val="ru-RU"/>
        </w:rPr>
        <w:t xml:space="preserve"> </w:t>
      </w:r>
      <w:r w:rsidRPr="00C41647">
        <w:rPr>
          <w:rFonts w:cs="Times New Roman"/>
          <w:iCs/>
          <w:lang w:val="ru-RU"/>
        </w:rPr>
        <w:t>да</w:t>
      </w:r>
      <w:r w:rsidRPr="00C41647">
        <w:rPr>
          <w:rFonts w:cs="Times New Roman"/>
          <w:iCs/>
          <w:spacing w:val="6"/>
          <w:lang w:val="ru-RU"/>
        </w:rPr>
        <w:t xml:space="preserve"> </w:t>
      </w:r>
      <w:r w:rsidRPr="00C41647">
        <w:rPr>
          <w:rFonts w:cs="Times New Roman"/>
          <w:iCs/>
          <w:spacing w:val="-3"/>
          <w:lang w:val="ru-RU"/>
        </w:rPr>
        <w:t>ј</w:t>
      </w:r>
      <w:r w:rsidRPr="00C41647">
        <w:rPr>
          <w:rFonts w:cs="Times New Roman"/>
          <w:iCs/>
          <w:lang w:val="ru-RU"/>
        </w:rPr>
        <w:t>е</w:t>
      </w:r>
      <w:r w:rsidRPr="00C41647">
        <w:rPr>
          <w:rFonts w:cs="Times New Roman"/>
          <w:iCs/>
          <w:spacing w:val="3"/>
          <w:lang w:val="ru-RU"/>
        </w:rPr>
        <w:t xml:space="preserve"> </w:t>
      </w:r>
      <w:r w:rsidRPr="00C41647">
        <w:rPr>
          <w:rFonts w:cs="Times New Roman"/>
          <w:iCs/>
          <w:lang w:val="ru-RU"/>
        </w:rPr>
        <w:t>п</w:t>
      </w:r>
      <w:r w:rsidRPr="00C41647">
        <w:rPr>
          <w:rFonts w:cs="Times New Roman"/>
          <w:iCs/>
          <w:spacing w:val="1"/>
          <w:lang w:val="ru-RU"/>
        </w:rPr>
        <w:t>о</w:t>
      </w:r>
      <w:r w:rsidRPr="00C41647">
        <w:rPr>
          <w:rFonts w:cs="Times New Roman"/>
          <w:iCs/>
          <w:lang w:val="ru-RU"/>
        </w:rPr>
        <w:t>н</w:t>
      </w:r>
      <w:r w:rsidRPr="00C41647">
        <w:rPr>
          <w:rFonts w:cs="Times New Roman"/>
          <w:iCs/>
          <w:spacing w:val="-2"/>
          <w:lang w:val="ru-RU"/>
        </w:rPr>
        <w:t>у</w:t>
      </w:r>
      <w:r w:rsidRPr="00C41647">
        <w:rPr>
          <w:rFonts w:cs="Times New Roman"/>
          <w:iCs/>
          <w:spacing w:val="1"/>
          <w:lang w:val="ru-RU"/>
        </w:rPr>
        <w:t>ђ</w:t>
      </w:r>
      <w:r w:rsidRPr="00C41647">
        <w:rPr>
          <w:rFonts w:cs="Times New Roman"/>
          <w:iCs/>
          <w:spacing w:val="-16"/>
          <w:lang w:val="ru-RU"/>
        </w:rPr>
        <w:t>а</w:t>
      </w:r>
      <w:r w:rsidRPr="00C41647">
        <w:rPr>
          <w:rFonts w:cs="Times New Roman"/>
          <w:iCs/>
          <w:lang w:val="ru-RU"/>
        </w:rPr>
        <w:t>ч,</w:t>
      </w:r>
      <w:r w:rsidRPr="00C41647">
        <w:rPr>
          <w:rFonts w:cs="Times New Roman"/>
          <w:iCs/>
          <w:spacing w:val="1"/>
          <w:lang w:val="ru-RU"/>
        </w:rPr>
        <w:t xml:space="preserve"> о</w:t>
      </w:r>
      <w:r w:rsidRPr="00C41647">
        <w:rPr>
          <w:rFonts w:cs="Times New Roman"/>
          <w:iCs/>
          <w:lang w:val="ru-RU"/>
        </w:rPr>
        <w:t>днос</w:t>
      </w:r>
      <w:r w:rsidRPr="00C41647">
        <w:rPr>
          <w:rFonts w:cs="Times New Roman"/>
          <w:iCs/>
          <w:spacing w:val="-2"/>
          <w:lang w:val="ru-RU"/>
        </w:rPr>
        <w:t>н</w:t>
      </w:r>
      <w:r w:rsidRPr="00C41647">
        <w:rPr>
          <w:rFonts w:cs="Times New Roman"/>
          <w:iCs/>
          <w:lang w:val="ru-RU"/>
        </w:rPr>
        <w:t>о</w:t>
      </w:r>
      <w:r w:rsidRPr="00C41647">
        <w:rPr>
          <w:rFonts w:cs="Times New Roman"/>
          <w:iCs/>
          <w:spacing w:val="1"/>
          <w:lang w:val="ru-RU"/>
        </w:rPr>
        <w:t xml:space="preserve"> </w:t>
      </w:r>
      <w:r w:rsidRPr="00C41647">
        <w:rPr>
          <w:rFonts w:cs="Times New Roman"/>
          <w:iCs/>
          <w:spacing w:val="-4"/>
          <w:lang w:val="ru-RU"/>
        </w:rPr>
        <w:t>з</w:t>
      </w:r>
      <w:r w:rsidRPr="00C41647">
        <w:rPr>
          <w:rFonts w:cs="Times New Roman"/>
          <w:iCs/>
          <w:spacing w:val="1"/>
          <w:lang w:val="ru-RU"/>
        </w:rPr>
        <w:t>аи</w:t>
      </w:r>
      <w:r w:rsidRPr="00C41647">
        <w:rPr>
          <w:rFonts w:cs="Times New Roman"/>
          <w:iCs/>
          <w:lang w:val="ru-RU"/>
        </w:rPr>
        <w:t>н</w:t>
      </w:r>
      <w:r w:rsidRPr="00C41647">
        <w:rPr>
          <w:rFonts w:cs="Times New Roman"/>
          <w:iCs/>
          <w:spacing w:val="-3"/>
          <w:lang w:val="ru-RU"/>
        </w:rPr>
        <w:t>т</w:t>
      </w:r>
      <w:r w:rsidRPr="00C41647">
        <w:rPr>
          <w:rFonts w:cs="Times New Roman"/>
          <w:iCs/>
          <w:spacing w:val="1"/>
          <w:lang w:val="ru-RU"/>
        </w:rPr>
        <w:t>ер</w:t>
      </w:r>
      <w:r w:rsidRPr="00C41647">
        <w:rPr>
          <w:rFonts w:cs="Times New Roman"/>
          <w:iCs/>
          <w:spacing w:val="-1"/>
          <w:lang w:val="ru-RU"/>
        </w:rPr>
        <w:t>е</w:t>
      </w:r>
      <w:r w:rsidRPr="00C41647">
        <w:rPr>
          <w:rFonts w:cs="Times New Roman"/>
          <w:iCs/>
          <w:lang w:val="ru-RU"/>
        </w:rPr>
        <w:t>с</w:t>
      </w:r>
      <w:r w:rsidRPr="00C41647">
        <w:rPr>
          <w:rFonts w:cs="Times New Roman"/>
          <w:iCs/>
          <w:spacing w:val="1"/>
          <w:lang w:val="ru-RU"/>
        </w:rPr>
        <w:t>о</w:t>
      </w:r>
      <w:r w:rsidRPr="00C41647">
        <w:rPr>
          <w:rFonts w:cs="Times New Roman"/>
          <w:iCs/>
          <w:spacing w:val="-5"/>
          <w:lang w:val="ru-RU"/>
        </w:rPr>
        <w:t>в</w:t>
      </w:r>
      <w:r w:rsidRPr="00C41647">
        <w:rPr>
          <w:rFonts w:cs="Times New Roman"/>
          <w:iCs/>
          <w:spacing w:val="1"/>
          <w:lang w:val="ru-RU"/>
        </w:rPr>
        <w:t>а</w:t>
      </w:r>
      <w:r w:rsidRPr="00C41647">
        <w:rPr>
          <w:rFonts w:cs="Times New Roman"/>
          <w:iCs/>
          <w:spacing w:val="-2"/>
          <w:lang w:val="ru-RU"/>
        </w:rPr>
        <w:t>н</w:t>
      </w:r>
      <w:r w:rsidRPr="00C41647">
        <w:rPr>
          <w:rFonts w:cs="Times New Roman"/>
          <w:iCs/>
          <w:lang w:val="ru-RU"/>
        </w:rPr>
        <w:t xml:space="preserve">о </w:t>
      </w:r>
      <w:r w:rsidRPr="00C41647">
        <w:rPr>
          <w:rFonts w:cs="Times New Roman"/>
          <w:iCs/>
          <w:spacing w:val="-1"/>
          <w:lang w:val="ru-RU"/>
        </w:rPr>
        <w:t>л</w:t>
      </w:r>
      <w:r w:rsidRPr="00C41647">
        <w:rPr>
          <w:rFonts w:cs="Times New Roman"/>
          <w:iCs/>
          <w:spacing w:val="1"/>
          <w:lang w:val="ru-RU"/>
        </w:rPr>
        <w:t>и</w:t>
      </w:r>
      <w:r w:rsidRPr="00C41647">
        <w:rPr>
          <w:rFonts w:cs="Times New Roman"/>
          <w:iCs/>
          <w:lang w:val="ru-RU"/>
        </w:rPr>
        <w:t>це</w:t>
      </w:r>
      <w:r w:rsidRPr="00C41647">
        <w:rPr>
          <w:rFonts w:cs="Times New Roman"/>
          <w:iCs/>
          <w:spacing w:val="25"/>
          <w:lang w:val="ru-RU"/>
        </w:rPr>
        <w:t xml:space="preserve"> </w:t>
      </w:r>
      <w:r w:rsidRPr="00C41647">
        <w:rPr>
          <w:rFonts w:cs="Times New Roman"/>
          <w:iCs/>
          <w:lang w:val="ru-RU"/>
        </w:rPr>
        <w:t>п</w:t>
      </w:r>
      <w:r w:rsidRPr="00C41647">
        <w:rPr>
          <w:rFonts w:cs="Times New Roman"/>
          <w:iCs/>
          <w:spacing w:val="1"/>
          <w:lang w:val="ru-RU"/>
        </w:rPr>
        <w:t>о</w:t>
      </w:r>
      <w:r w:rsidRPr="00C41647">
        <w:rPr>
          <w:rFonts w:cs="Times New Roman"/>
          <w:iCs/>
          <w:lang w:val="ru-RU"/>
        </w:rPr>
        <w:t>вр</w:t>
      </w:r>
      <w:r w:rsidRPr="00C41647">
        <w:rPr>
          <w:rFonts w:cs="Times New Roman"/>
          <w:iCs/>
          <w:spacing w:val="-1"/>
          <w:lang w:val="ru-RU"/>
        </w:rPr>
        <w:t>е</w:t>
      </w:r>
      <w:r w:rsidRPr="00C41647">
        <w:rPr>
          <w:rFonts w:cs="Times New Roman"/>
          <w:iCs/>
          <w:lang w:val="ru-RU"/>
        </w:rPr>
        <w:t>ди</w:t>
      </w:r>
      <w:r w:rsidRPr="00C41647">
        <w:rPr>
          <w:rFonts w:cs="Times New Roman"/>
          <w:iCs/>
          <w:spacing w:val="-1"/>
          <w:lang w:val="ru-RU"/>
        </w:rPr>
        <w:t>л</w:t>
      </w:r>
      <w:r w:rsidRPr="00C41647">
        <w:rPr>
          <w:rFonts w:cs="Times New Roman"/>
          <w:iCs/>
          <w:lang w:val="ru-RU"/>
        </w:rPr>
        <w:t>о</w:t>
      </w:r>
      <w:r w:rsidRPr="00C41647">
        <w:rPr>
          <w:rFonts w:cs="Times New Roman"/>
          <w:iCs/>
          <w:spacing w:val="23"/>
          <w:lang w:val="ru-RU"/>
        </w:rPr>
        <w:t xml:space="preserve"> </w:t>
      </w:r>
      <w:r w:rsidRPr="00C41647">
        <w:rPr>
          <w:rFonts w:cs="Times New Roman"/>
          <w:iCs/>
          <w:lang w:val="ru-RU"/>
        </w:rPr>
        <w:t>конку</w:t>
      </w:r>
      <w:r w:rsidRPr="00C41647">
        <w:rPr>
          <w:rFonts w:cs="Times New Roman"/>
          <w:iCs/>
          <w:spacing w:val="1"/>
          <w:lang w:val="ru-RU"/>
        </w:rPr>
        <w:t>ре</w:t>
      </w:r>
      <w:r w:rsidRPr="00C41647">
        <w:rPr>
          <w:rFonts w:cs="Times New Roman"/>
          <w:iCs/>
          <w:lang w:val="ru-RU"/>
        </w:rPr>
        <w:t>нцију</w:t>
      </w:r>
      <w:r w:rsidRPr="00C41647">
        <w:rPr>
          <w:rFonts w:cs="Times New Roman"/>
          <w:iCs/>
          <w:spacing w:val="24"/>
          <w:lang w:val="ru-RU"/>
        </w:rPr>
        <w:t xml:space="preserve"> </w:t>
      </w:r>
      <w:r w:rsidRPr="00C41647">
        <w:rPr>
          <w:rFonts w:cs="Times New Roman"/>
          <w:iCs/>
          <w:lang w:val="ru-RU"/>
        </w:rPr>
        <w:t>у</w:t>
      </w:r>
      <w:r w:rsidRPr="00C41647">
        <w:rPr>
          <w:rFonts w:cs="Times New Roman"/>
          <w:iCs/>
          <w:spacing w:val="24"/>
          <w:lang w:val="ru-RU"/>
        </w:rPr>
        <w:t xml:space="preserve"> </w:t>
      </w:r>
      <w:r w:rsidRPr="00C41647">
        <w:rPr>
          <w:rFonts w:cs="Times New Roman"/>
          <w:iCs/>
          <w:lang w:val="ru-RU"/>
        </w:rPr>
        <w:t>п</w:t>
      </w:r>
      <w:r w:rsidRPr="00C41647">
        <w:rPr>
          <w:rFonts w:cs="Times New Roman"/>
          <w:iCs/>
          <w:spacing w:val="1"/>
          <w:lang w:val="ru-RU"/>
        </w:rPr>
        <w:t>о</w:t>
      </w:r>
      <w:r w:rsidRPr="00C41647">
        <w:rPr>
          <w:rFonts w:cs="Times New Roman"/>
          <w:iCs/>
          <w:lang w:val="ru-RU"/>
        </w:rPr>
        <w:t>с</w:t>
      </w:r>
      <w:r w:rsidRPr="00C41647">
        <w:rPr>
          <w:rFonts w:cs="Times New Roman"/>
          <w:iCs/>
          <w:spacing w:val="-8"/>
          <w:lang w:val="ru-RU"/>
        </w:rPr>
        <w:t>т</w:t>
      </w:r>
      <w:r w:rsidRPr="00C41647">
        <w:rPr>
          <w:rFonts w:cs="Times New Roman"/>
          <w:iCs/>
          <w:lang w:val="ru-RU"/>
        </w:rPr>
        <w:t>упку</w:t>
      </w:r>
      <w:r w:rsidRPr="00C41647">
        <w:rPr>
          <w:rFonts w:cs="Times New Roman"/>
          <w:iCs/>
          <w:spacing w:val="24"/>
          <w:lang w:val="ru-RU"/>
        </w:rPr>
        <w:t xml:space="preserve"> </w:t>
      </w:r>
      <w:r w:rsidRPr="00C41647">
        <w:rPr>
          <w:rFonts w:cs="Times New Roman"/>
          <w:iCs/>
          <w:lang w:val="ru-RU"/>
        </w:rPr>
        <w:t>јавне</w:t>
      </w:r>
      <w:r w:rsidRPr="00C41647">
        <w:rPr>
          <w:rFonts w:cs="Times New Roman"/>
          <w:iCs/>
          <w:spacing w:val="25"/>
          <w:lang w:val="ru-RU"/>
        </w:rPr>
        <w:t xml:space="preserve"> </w:t>
      </w:r>
      <w:r w:rsidRPr="00C41647">
        <w:rPr>
          <w:rFonts w:cs="Times New Roman"/>
          <w:iCs/>
          <w:lang w:val="ru-RU"/>
        </w:rPr>
        <w:t>н</w:t>
      </w:r>
      <w:r w:rsidRPr="00C41647">
        <w:rPr>
          <w:rFonts w:cs="Times New Roman"/>
          <w:iCs/>
          <w:spacing w:val="1"/>
          <w:lang w:val="ru-RU"/>
        </w:rPr>
        <w:t>а</w:t>
      </w:r>
      <w:r w:rsidRPr="00C41647">
        <w:rPr>
          <w:rFonts w:cs="Times New Roman"/>
          <w:iCs/>
          <w:spacing w:val="-1"/>
          <w:lang w:val="ru-RU"/>
        </w:rPr>
        <w:t>б</w:t>
      </w:r>
      <w:r w:rsidRPr="00C41647">
        <w:rPr>
          <w:rFonts w:cs="Times New Roman"/>
          <w:iCs/>
          <w:spacing w:val="1"/>
          <w:lang w:val="ru-RU"/>
        </w:rPr>
        <w:t>а</w:t>
      </w:r>
      <w:r w:rsidRPr="00C41647">
        <w:rPr>
          <w:rFonts w:cs="Times New Roman"/>
          <w:iCs/>
          <w:lang w:val="ru-RU"/>
        </w:rPr>
        <w:t>в</w:t>
      </w:r>
      <w:r w:rsidRPr="00C41647">
        <w:rPr>
          <w:rFonts w:cs="Times New Roman"/>
          <w:iCs/>
          <w:spacing w:val="-1"/>
          <w:lang w:val="ru-RU"/>
        </w:rPr>
        <w:t>к</w:t>
      </w:r>
      <w:r w:rsidRPr="00C41647">
        <w:rPr>
          <w:rFonts w:cs="Times New Roman"/>
          <w:iCs/>
          <w:lang w:val="ru-RU"/>
        </w:rPr>
        <w:t>е</w:t>
      </w:r>
      <w:r w:rsidRPr="00C41647">
        <w:rPr>
          <w:rFonts w:cs="Times New Roman"/>
          <w:iCs/>
          <w:spacing w:val="25"/>
          <w:lang w:val="ru-RU"/>
        </w:rPr>
        <w:t xml:space="preserve"> </w:t>
      </w:r>
      <w:r w:rsidRPr="00C41647">
        <w:rPr>
          <w:rFonts w:cs="Times New Roman"/>
          <w:iCs/>
          <w:lang w:val="ru-RU"/>
        </w:rPr>
        <w:t>у</w:t>
      </w:r>
      <w:r w:rsidRPr="00C41647">
        <w:rPr>
          <w:rFonts w:cs="Times New Roman"/>
          <w:iCs/>
          <w:spacing w:val="24"/>
          <w:lang w:val="ru-RU"/>
        </w:rPr>
        <w:t xml:space="preserve"> </w:t>
      </w:r>
      <w:r w:rsidRPr="00C41647">
        <w:rPr>
          <w:rFonts w:cs="Times New Roman"/>
          <w:iCs/>
          <w:spacing w:val="-2"/>
          <w:lang w:val="ru-RU"/>
        </w:rPr>
        <w:t>с</w:t>
      </w:r>
      <w:r w:rsidRPr="00C41647">
        <w:rPr>
          <w:rFonts w:cs="Times New Roman"/>
          <w:iCs/>
          <w:spacing w:val="1"/>
          <w:lang w:val="ru-RU"/>
        </w:rPr>
        <w:t>ми</w:t>
      </w:r>
      <w:r w:rsidRPr="00C41647">
        <w:rPr>
          <w:rFonts w:cs="Times New Roman"/>
          <w:iCs/>
          <w:spacing w:val="-2"/>
          <w:lang w:val="ru-RU"/>
        </w:rPr>
        <w:t>с</w:t>
      </w:r>
      <w:r w:rsidRPr="00C41647">
        <w:rPr>
          <w:rFonts w:cs="Times New Roman"/>
          <w:iCs/>
          <w:spacing w:val="-3"/>
          <w:lang w:val="ru-RU"/>
        </w:rPr>
        <w:t>л</w:t>
      </w:r>
      <w:r w:rsidRPr="00C41647">
        <w:rPr>
          <w:rFonts w:cs="Times New Roman"/>
          <w:iCs/>
          <w:lang w:val="ru-RU"/>
        </w:rPr>
        <w:t>у</w:t>
      </w:r>
      <w:r w:rsidRPr="00C41647">
        <w:rPr>
          <w:rFonts w:cs="Times New Roman"/>
          <w:iCs/>
          <w:spacing w:val="24"/>
          <w:lang w:val="ru-RU"/>
        </w:rPr>
        <w:t xml:space="preserve"> </w:t>
      </w:r>
      <w:r w:rsidRPr="00C41647">
        <w:rPr>
          <w:rFonts w:cs="Times New Roman"/>
          <w:iCs/>
          <w:spacing w:val="-4"/>
          <w:lang w:val="ru-RU"/>
        </w:rPr>
        <w:t>з</w:t>
      </w:r>
      <w:r w:rsidRPr="00C41647">
        <w:rPr>
          <w:rFonts w:cs="Times New Roman"/>
          <w:iCs/>
          <w:spacing w:val="1"/>
          <w:lang w:val="ru-RU"/>
        </w:rPr>
        <w:t>а</w:t>
      </w:r>
      <w:r w:rsidRPr="00C41647">
        <w:rPr>
          <w:rFonts w:cs="Times New Roman"/>
          <w:iCs/>
          <w:lang w:val="ru-RU"/>
        </w:rPr>
        <w:t>кона</w:t>
      </w:r>
      <w:r w:rsidRPr="00C41647">
        <w:rPr>
          <w:rFonts w:cs="Times New Roman"/>
          <w:iCs/>
          <w:spacing w:val="26"/>
          <w:lang w:val="ru-RU"/>
        </w:rPr>
        <w:t xml:space="preserve"> </w:t>
      </w:r>
      <w:r w:rsidRPr="00C41647">
        <w:rPr>
          <w:rFonts w:cs="Times New Roman"/>
          <w:iCs/>
          <w:lang w:val="ru-RU"/>
        </w:rPr>
        <w:t>кој</w:t>
      </w:r>
      <w:r w:rsidRPr="00C41647">
        <w:rPr>
          <w:rFonts w:cs="Times New Roman"/>
          <w:iCs/>
          <w:spacing w:val="-1"/>
          <w:lang w:val="ru-RU"/>
        </w:rPr>
        <w:t>и</w:t>
      </w:r>
      <w:r w:rsidRPr="00C41647">
        <w:rPr>
          <w:rFonts w:cs="Times New Roman"/>
          <w:iCs/>
          <w:lang w:val="ru-RU"/>
        </w:rPr>
        <w:t>м се</w:t>
      </w:r>
      <w:r w:rsidRPr="00C41647">
        <w:rPr>
          <w:rFonts w:cs="Times New Roman"/>
          <w:iCs/>
          <w:spacing w:val="66"/>
          <w:lang w:val="ru-RU"/>
        </w:rPr>
        <w:t xml:space="preserve"> </w:t>
      </w:r>
      <w:r w:rsidRPr="00C41647">
        <w:rPr>
          <w:rFonts w:cs="Times New Roman"/>
          <w:iCs/>
          <w:lang w:val="ru-RU"/>
        </w:rPr>
        <w:t>у</w:t>
      </w:r>
      <w:r w:rsidRPr="00C41647">
        <w:rPr>
          <w:rFonts w:cs="Times New Roman"/>
          <w:iCs/>
          <w:spacing w:val="1"/>
          <w:lang w:val="ru-RU"/>
        </w:rPr>
        <w:t>р</w:t>
      </w:r>
      <w:r w:rsidRPr="00C41647">
        <w:rPr>
          <w:rFonts w:cs="Times New Roman"/>
          <w:iCs/>
          <w:spacing w:val="-1"/>
          <w:lang w:val="ru-RU"/>
        </w:rPr>
        <w:t>е</w:t>
      </w:r>
      <w:r w:rsidRPr="00C41647">
        <w:rPr>
          <w:rFonts w:cs="Times New Roman"/>
          <w:iCs/>
          <w:spacing w:val="1"/>
          <w:lang w:val="ru-RU"/>
        </w:rPr>
        <w:t>ђ</w:t>
      </w:r>
      <w:r w:rsidRPr="00C41647">
        <w:rPr>
          <w:rFonts w:cs="Times New Roman"/>
          <w:iCs/>
          <w:lang w:val="ru-RU"/>
        </w:rPr>
        <w:t>ује</w:t>
      </w:r>
      <w:r w:rsidRPr="00C41647">
        <w:rPr>
          <w:rFonts w:cs="Times New Roman"/>
          <w:iCs/>
          <w:spacing w:val="65"/>
          <w:lang w:val="ru-RU"/>
        </w:rPr>
        <w:t xml:space="preserve"> </w:t>
      </w:r>
      <w:r w:rsidRPr="00C41647">
        <w:rPr>
          <w:rFonts w:cs="Times New Roman"/>
          <w:iCs/>
          <w:spacing w:val="-4"/>
          <w:lang w:val="ru-RU"/>
        </w:rPr>
        <w:t>з</w:t>
      </w:r>
      <w:r w:rsidRPr="00C41647">
        <w:rPr>
          <w:rFonts w:cs="Times New Roman"/>
          <w:iCs/>
          <w:spacing w:val="1"/>
          <w:lang w:val="ru-RU"/>
        </w:rPr>
        <w:t>а</w:t>
      </w:r>
      <w:r w:rsidRPr="00C41647">
        <w:rPr>
          <w:rFonts w:cs="Times New Roman"/>
          <w:iCs/>
          <w:lang w:val="ru-RU"/>
        </w:rPr>
        <w:t>ш</w:t>
      </w:r>
      <w:r w:rsidRPr="00C41647">
        <w:rPr>
          <w:rFonts w:cs="Times New Roman"/>
          <w:iCs/>
          <w:spacing w:val="-3"/>
          <w:lang w:val="ru-RU"/>
        </w:rPr>
        <w:t>т</w:t>
      </w:r>
      <w:r w:rsidRPr="00C41647">
        <w:rPr>
          <w:rFonts w:cs="Times New Roman"/>
          <w:iCs/>
          <w:spacing w:val="1"/>
          <w:lang w:val="ru-RU"/>
        </w:rPr>
        <w:t>и</w:t>
      </w:r>
      <w:r w:rsidRPr="00C41647">
        <w:rPr>
          <w:rFonts w:cs="Times New Roman"/>
          <w:iCs/>
          <w:spacing w:val="-6"/>
          <w:lang w:val="ru-RU"/>
        </w:rPr>
        <w:t>т</w:t>
      </w:r>
      <w:r w:rsidRPr="00C41647">
        <w:rPr>
          <w:rFonts w:cs="Times New Roman"/>
          <w:iCs/>
          <w:lang w:val="ru-RU"/>
        </w:rPr>
        <w:t xml:space="preserve">а </w:t>
      </w:r>
      <w:r w:rsidRPr="00C41647">
        <w:rPr>
          <w:rFonts w:cs="Times New Roman"/>
          <w:iCs/>
          <w:spacing w:val="2"/>
          <w:lang w:val="ru-RU"/>
        </w:rPr>
        <w:t xml:space="preserve"> </w:t>
      </w:r>
      <w:r w:rsidRPr="00C41647">
        <w:rPr>
          <w:rFonts w:cs="Times New Roman"/>
          <w:iCs/>
          <w:lang w:val="ru-RU"/>
        </w:rPr>
        <w:t>конку</w:t>
      </w:r>
      <w:r w:rsidRPr="00C41647">
        <w:rPr>
          <w:rFonts w:cs="Times New Roman"/>
          <w:iCs/>
          <w:spacing w:val="1"/>
          <w:lang w:val="ru-RU"/>
        </w:rPr>
        <w:t>ре</w:t>
      </w:r>
      <w:r w:rsidRPr="00C41647">
        <w:rPr>
          <w:rFonts w:cs="Times New Roman"/>
          <w:iCs/>
          <w:lang w:val="ru-RU"/>
        </w:rPr>
        <w:t>нциј</w:t>
      </w:r>
      <w:r w:rsidRPr="00C41647">
        <w:rPr>
          <w:rFonts w:cs="Times New Roman"/>
          <w:iCs/>
          <w:spacing w:val="1"/>
          <w:lang w:val="ru-RU"/>
        </w:rPr>
        <w:t>е</w:t>
      </w:r>
      <w:r w:rsidRPr="00C41647">
        <w:rPr>
          <w:rFonts w:cs="Times New Roman"/>
          <w:iCs/>
          <w:lang w:val="ru-RU"/>
        </w:rPr>
        <w:t>.</w:t>
      </w:r>
      <w:r w:rsidRPr="00C41647">
        <w:rPr>
          <w:rFonts w:cs="Times New Roman"/>
          <w:iCs/>
          <w:spacing w:val="65"/>
          <w:lang w:val="ru-RU"/>
        </w:rPr>
        <w:t xml:space="preserve"> </w:t>
      </w:r>
      <w:r w:rsidRPr="00C41647">
        <w:rPr>
          <w:rFonts w:cs="Times New Roman"/>
          <w:iCs/>
          <w:spacing w:val="-1"/>
          <w:lang w:val="ru-RU"/>
        </w:rPr>
        <w:t>Ме</w:t>
      </w:r>
      <w:r w:rsidRPr="00C41647">
        <w:rPr>
          <w:rFonts w:cs="Times New Roman"/>
          <w:iCs/>
          <w:spacing w:val="1"/>
          <w:lang w:val="ru-RU"/>
        </w:rPr>
        <w:t>р</w:t>
      </w:r>
      <w:r w:rsidRPr="00C41647">
        <w:rPr>
          <w:rFonts w:cs="Times New Roman"/>
          <w:iCs/>
          <w:lang w:val="ru-RU"/>
        </w:rPr>
        <w:t>а</w:t>
      </w:r>
      <w:r w:rsidRPr="00C41647">
        <w:rPr>
          <w:rFonts w:cs="Times New Roman"/>
          <w:iCs/>
          <w:spacing w:val="63"/>
          <w:lang w:val="ru-RU"/>
        </w:rPr>
        <w:t xml:space="preserve"> </w:t>
      </w:r>
      <w:r w:rsidRPr="00C41647">
        <w:rPr>
          <w:rFonts w:cs="Times New Roman"/>
          <w:iCs/>
          <w:spacing w:val="-4"/>
          <w:lang w:val="ru-RU"/>
        </w:rPr>
        <w:t>з</w:t>
      </w:r>
      <w:r w:rsidRPr="00C41647">
        <w:rPr>
          <w:rFonts w:cs="Times New Roman"/>
          <w:iCs/>
          <w:spacing w:val="1"/>
          <w:lang w:val="ru-RU"/>
        </w:rPr>
        <w:t>а</w:t>
      </w:r>
      <w:r w:rsidRPr="00C41647">
        <w:rPr>
          <w:rFonts w:cs="Times New Roman"/>
          <w:iCs/>
          <w:spacing w:val="-1"/>
          <w:lang w:val="ru-RU"/>
        </w:rPr>
        <w:t>б</w:t>
      </w:r>
      <w:r w:rsidRPr="00C41647">
        <w:rPr>
          <w:rFonts w:cs="Times New Roman"/>
          <w:iCs/>
          <w:spacing w:val="1"/>
          <w:lang w:val="ru-RU"/>
        </w:rPr>
        <w:t>ра</w:t>
      </w:r>
      <w:r w:rsidRPr="00C41647">
        <w:rPr>
          <w:rFonts w:cs="Times New Roman"/>
          <w:iCs/>
          <w:lang w:val="ru-RU"/>
        </w:rPr>
        <w:t>не  у</w:t>
      </w:r>
      <w:r w:rsidRPr="00C41647">
        <w:rPr>
          <w:rFonts w:cs="Times New Roman"/>
          <w:iCs/>
          <w:spacing w:val="-2"/>
          <w:lang w:val="ru-RU"/>
        </w:rPr>
        <w:t>ч</w:t>
      </w:r>
      <w:r w:rsidRPr="00C41647">
        <w:rPr>
          <w:rFonts w:cs="Times New Roman"/>
          <w:iCs/>
          <w:spacing w:val="1"/>
          <w:lang w:val="ru-RU"/>
        </w:rPr>
        <w:t>е</w:t>
      </w:r>
      <w:r w:rsidRPr="00C41647">
        <w:rPr>
          <w:rFonts w:cs="Times New Roman"/>
          <w:iCs/>
          <w:lang w:val="ru-RU"/>
        </w:rPr>
        <w:t>ш</w:t>
      </w:r>
      <w:r w:rsidRPr="00C41647">
        <w:rPr>
          <w:rFonts w:cs="Times New Roman"/>
          <w:iCs/>
          <w:spacing w:val="1"/>
          <w:lang w:val="ru-RU"/>
        </w:rPr>
        <w:t>ћ</w:t>
      </w:r>
      <w:r w:rsidRPr="00C41647">
        <w:rPr>
          <w:rFonts w:cs="Times New Roman"/>
          <w:iCs/>
          <w:lang w:val="ru-RU"/>
        </w:rPr>
        <w:t>а  у</w:t>
      </w:r>
      <w:r w:rsidRPr="00C41647">
        <w:rPr>
          <w:rFonts w:cs="Times New Roman"/>
          <w:iCs/>
          <w:spacing w:val="62"/>
          <w:lang w:val="ru-RU"/>
        </w:rPr>
        <w:t xml:space="preserve"> </w:t>
      </w:r>
      <w:r w:rsidRPr="00C41647">
        <w:rPr>
          <w:rFonts w:cs="Times New Roman"/>
          <w:iCs/>
          <w:lang w:val="ru-RU"/>
        </w:rPr>
        <w:t>п</w:t>
      </w:r>
      <w:r w:rsidRPr="00C41647">
        <w:rPr>
          <w:rFonts w:cs="Times New Roman"/>
          <w:iCs/>
          <w:spacing w:val="1"/>
          <w:lang w:val="ru-RU"/>
        </w:rPr>
        <w:t>о</w:t>
      </w:r>
      <w:r w:rsidRPr="00C41647">
        <w:rPr>
          <w:rFonts w:cs="Times New Roman"/>
          <w:iCs/>
          <w:lang w:val="ru-RU"/>
        </w:rPr>
        <w:t>с</w:t>
      </w:r>
      <w:r w:rsidRPr="00C41647">
        <w:rPr>
          <w:rFonts w:cs="Times New Roman"/>
          <w:iCs/>
          <w:spacing w:val="-8"/>
          <w:lang w:val="ru-RU"/>
        </w:rPr>
        <w:t>т</w:t>
      </w:r>
      <w:r w:rsidRPr="00C41647">
        <w:rPr>
          <w:rFonts w:cs="Times New Roman"/>
          <w:iCs/>
          <w:lang w:val="ru-RU"/>
        </w:rPr>
        <w:t>упку</w:t>
      </w:r>
      <w:r w:rsidRPr="00C41647">
        <w:rPr>
          <w:rFonts w:cs="Times New Roman"/>
          <w:iCs/>
          <w:spacing w:val="64"/>
          <w:lang w:val="ru-RU"/>
        </w:rPr>
        <w:t xml:space="preserve"> </w:t>
      </w:r>
      <w:r w:rsidRPr="00C41647">
        <w:rPr>
          <w:rFonts w:cs="Times New Roman"/>
          <w:iCs/>
          <w:lang w:val="ru-RU"/>
        </w:rPr>
        <w:t>јавне н</w:t>
      </w:r>
      <w:r w:rsidRPr="00C41647">
        <w:rPr>
          <w:rFonts w:cs="Times New Roman"/>
          <w:iCs/>
          <w:spacing w:val="1"/>
          <w:lang w:val="ru-RU"/>
        </w:rPr>
        <w:t>а</w:t>
      </w:r>
      <w:r w:rsidRPr="00C41647">
        <w:rPr>
          <w:rFonts w:cs="Times New Roman"/>
          <w:iCs/>
          <w:spacing w:val="-1"/>
          <w:lang w:val="ru-RU"/>
        </w:rPr>
        <w:t>б</w:t>
      </w:r>
      <w:r w:rsidRPr="00C41647">
        <w:rPr>
          <w:rFonts w:cs="Times New Roman"/>
          <w:iCs/>
          <w:spacing w:val="1"/>
          <w:lang w:val="ru-RU"/>
        </w:rPr>
        <w:t>а</w:t>
      </w:r>
      <w:r w:rsidRPr="00C41647">
        <w:rPr>
          <w:rFonts w:cs="Times New Roman"/>
          <w:iCs/>
          <w:lang w:val="ru-RU"/>
        </w:rPr>
        <w:t>в</w:t>
      </w:r>
      <w:r w:rsidRPr="00C41647">
        <w:rPr>
          <w:rFonts w:cs="Times New Roman"/>
          <w:iCs/>
          <w:spacing w:val="-1"/>
          <w:lang w:val="ru-RU"/>
        </w:rPr>
        <w:t>к</w:t>
      </w:r>
      <w:r w:rsidRPr="00C41647">
        <w:rPr>
          <w:rFonts w:cs="Times New Roman"/>
          <w:iCs/>
          <w:lang w:val="ru-RU"/>
        </w:rPr>
        <w:t>е</w:t>
      </w:r>
      <w:r w:rsidRPr="00C41647">
        <w:rPr>
          <w:rFonts w:cs="Times New Roman"/>
          <w:iCs/>
          <w:spacing w:val="1"/>
          <w:lang w:val="ru-RU"/>
        </w:rPr>
        <w:t xml:space="preserve"> м</w:t>
      </w:r>
      <w:r w:rsidRPr="00C41647">
        <w:rPr>
          <w:rFonts w:cs="Times New Roman"/>
          <w:iCs/>
          <w:spacing w:val="-4"/>
          <w:lang w:val="ru-RU"/>
        </w:rPr>
        <w:t>о</w:t>
      </w:r>
      <w:r w:rsidRPr="00C41647">
        <w:rPr>
          <w:rFonts w:cs="Times New Roman"/>
          <w:iCs/>
          <w:spacing w:val="-2"/>
          <w:lang w:val="ru-RU"/>
        </w:rPr>
        <w:t>ж</w:t>
      </w:r>
      <w:r w:rsidRPr="00C41647">
        <w:rPr>
          <w:rFonts w:cs="Times New Roman"/>
          <w:iCs/>
          <w:lang w:val="ru-RU"/>
        </w:rPr>
        <w:t>е</w:t>
      </w:r>
      <w:r w:rsidRPr="00C41647">
        <w:rPr>
          <w:rFonts w:cs="Times New Roman"/>
          <w:iCs/>
          <w:spacing w:val="1"/>
          <w:lang w:val="ru-RU"/>
        </w:rPr>
        <w:t xml:space="preserve"> </w:t>
      </w:r>
      <w:r w:rsidRPr="00C41647">
        <w:rPr>
          <w:rFonts w:cs="Times New Roman"/>
          <w:iCs/>
          <w:spacing w:val="-6"/>
          <w:lang w:val="ru-RU"/>
        </w:rPr>
        <w:t>т</w:t>
      </w:r>
      <w:r w:rsidRPr="00C41647">
        <w:rPr>
          <w:rFonts w:cs="Times New Roman"/>
          <w:iCs/>
          <w:spacing w:val="1"/>
          <w:lang w:val="ru-RU"/>
        </w:rPr>
        <w:t>ра</w:t>
      </w:r>
      <w:r w:rsidRPr="00C41647">
        <w:rPr>
          <w:rFonts w:cs="Times New Roman"/>
          <w:iCs/>
          <w:lang w:val="ru-RU"/>
        </w:rPr>
        <w:t>ја</w:t>
      </w:r>
      <w:r w:rsidRPr="00C41647">
        <w:rPr>
          <w:rFonts w:cs="Times New Roman"/>
          <w:iCs/>
          <w:spacing w:val="-3"/>
          <w:lang w:val="ru-RU"/>
        </w:rPr>
        <w:t>т</w:t>
      </w:r>
      <w:r w:rsidRPr="00C41647">
        <w:rPr>
          <w:rFonts w:cs="Times New Roman"/>
          <w:iCs/>
          <w:lang w:val="ru-RU"/>
        </w:rPr>
        <w:t>и</w:t>
      </w:r>
      <w:r w:rsidRPr="00C41647">
        <w:rPr>
          <w:rFonts w:cs="Times New Roman"/>
          <w:iCs/>
          <w:spacing w:val="1"/>
          <w:lang w:val="ru-RU"/>
        </w:rPr>
        <w:t xml:space="preserve"> </w:t>
      </w:r>
      <w:r w:rsidRPr="00C41647">
        <w:rPr>
          <w:rFonts w:cs="Times New Roman"/>
          <w:iCs/>
          <w:lang w:val="ru-RU"/>
        </w:rPr>
        <w:t>до</w:t>
      </w:r>
      <w:r w:rsidRPr="00C41647">
        <w:rPr>
          <w:rFonts w:cs="Times New Roman"/>
          <w:iCs/>
          <w:spacing w:val="2"/>
          <w:lang w:val="ru-RU"/>
        </w:rPr>
        <w:t xml:space="preserve"> </w:t>
      </w:r>
      <w:r w:rsidRPr="00C41647">
        <w:rPr>
          <w:rFonts w:cs="Times New Roman"/>
          <w:iCs/>
          <w:lang w:val="ru-RU"/>
        </w:rPr>
        <w:t>д</w:t>
      </w:r>
      <w:r w:rsidRPr="00C41647">
        <w:rPr>
          <w:rFonts w:cs="Times New Roman"/>
          <w:iCs/>
          <w:spacing w:val="-6"/>
          <w:lang w:val="ru-RU"/>
        </w:rPr>
        <w:t>в</w:t>
      </w:r>
      <w:r w:rsidRPr="00C41647">
        <w:rPr>
          <w:rFonts w:cs="Times New Roman"/>
          <w:iCs/>
          <w:lang w:val="ru-RU"/>
        </w:rPr>
        <w:t>е</w:t>
      </w:r>
      <w:r w:rsidRPr="00C41647">
        <w:rPr>
          <w:rFonts w:cs="Times New Roman"/>
          <w:iCs/>
          <w:spacing w:val="1"/>
          <w:lang w:val="ru-RU"/>
        </w:rPr>
        <w:t xml:space="preserve"> </w:t>
      </w:r>
      <w:r w:rsidRPr="00C41647">
        <w:rPr>
          <w:rFonts w:cs="Times New Roman"/>
          <w:iCs/>
          <w:spacing w:val="-3"/>
          <w:lang w:val="ru-RU"/>
        </w:rPr>
        <w:t>г</w:t>
      </w:r>
      <w:r w:rsidRPr="00C41647">
        <w:rPr>
          <w:rFonts w:cs="Times New Roman"/>
          <w:iCs/>
          <w:spacing w:val="1"/>
          <w:lang w:val="ru-RU"/>
        </w:rPr>
        <w:t>о</w:t>
      </w:r>
      <w:r w:rsidRPr="00C41647">
        <w:rPr>
          <w:rFonts w:cs="Times New Roman"/>
          <w:iCs/>
          <w:lang w:val="ru-RU"/>
        </w:rPr>
        <w:t>дин</w:t>
      </w:r>
      <w:r w:rsidRPr="00C41647">
        <w:rPr>
          <w:rFonts w:cs="Times New Roman"/>
          <w:iCs/>
          <w:spacing w:val="1"/>
          <w:lang w:val="ru-RU"/>
        </w:rPr>
        <w:t>е</w:t>
      </w:r>
      <w:r w:rsidRPr="00C41647">
        <w:rPr>
          <w:rFonts w:cs="Times New Roman"/>
          <w:iCs/>
          <w:lang w:val="ru-RU"/>
        </w:rPr>
        <w:t>.</w:t>
      </w:r>
      <w:r w:rsidRPr="00C41647">
        <w:rPr>
          <w:rFonts w:cs="Times New Roman"/>
          <w:iCs/>
          <w:spacing w:val="5"/>
          <w:lang w:val="ru-RU"/>
        </w:rPr>
        <w:t xml:space="preserve"> </w:t>
      </w:r>
      <w:r w:rsidRPr="00C41647">
        <w:rPr>
          <w:rFonts w:cs="Times New Roman"/>
          <w:iCs/>
          <w:spacing w:val="-1"/>
          <w:lang w:val="ru-RU"/>
        </w:rPr>
        <w:t>П</w:t>
      </w:r>
      <w:r w:rsidRPr="00C41647">
        <w:rPr>
          <w:rFonts w:cs="Times New Roman"/>
          <w:iCs/>
          <w:spacing w:val="1"/>
          <w:lang w:val="ru-RU"/>
        </w:rPr>
        <w:t>о</w:t>
      </w:r>
      <w:r w:rsidRPr="00C41647">
        <w:rPr>
          <w:rFonts w:cs="Times New Roman"/>
          <w:iCs/>
          <w:lang w:val="ru-RU"/>
        </w:rPr>
        <w:t>вр</w:t>
      </w:r>
      <w:r w:rsidRPr="00C41647">
        <w:rPr>
          <w:rFonts w:cs="Times New Roman"/>
          <w:iCs/>
          <w:spacing w:val="-1"/>
          <w:lang w:val="ru-RU"/>
        </w:rPr>
        <w:t>е</w:t>
      </w:r>
      <w:r w:rsidRPr="00C41647">
        <w:rPr>
          <w:rFonts w:cs="Times New Roman"/>
          <w:iCs/>
          <w:lang w:val="ru-RU"/>
        </w:rPr>
        <w:t>да конку</w:t>
      </w:r>
      <w:r w:rsidRPr="00C41647">
        <w:rPr>
          <w:rFonts w:cs="Times New Roman"/>
          <w:iCs/>
          <w:spacing w:val="1"/>
          <w:lang w:val="ru-RU"/>
        </w:rPr>
        <w:t>ре</w:t>
      </w:r>
      <w:r w:rsidRPr="00C41647">
        <w:rPr>
          <w:rFonts w:cs="Times New Roman"/>
          <w:iCs/>
          <w:lang w:val="ru-RU"/>
        </w:rPr>
        <w:t>нци</w:t>
      </w:r>
      <w:r w:rsidRPr="00C41647">
        <w:rPr>
          <w:rFonts w:cs="Times New Roman"/>
          <w:iCs/>
          <w:spacing w:val="-2"/>
          <w:lang w:val="ru-RU"/>
        </w:rPr>
        <w:t>ј</w:t>
      </w:r>
      <w:r w:rsidRPr="00C41647">
        <w:rPr>
          <w:rFonts w:cs="Times New Roman"/>
          <w:iCs/>
          <w:lang w:val="ru-RU"/>
        </w:rPr>
        <w:t>е</w:t>
      </w:r>
      <w:r w:rsidRPr="00C41647">
        <w:rPr>
          <w:rFonts w:cs="Times New Roman"/>
          <w:iCs/>
          <w:spacing w:val="1"/>
          <w:lang w:val="ru-RU"/>
        </w:rPr>
        <w:t xml:space="preserve"> </w:t>
      </w:r>
      <w:r w:rsidRPr="00C41647">
        <w:rPr>
          <w:rFonts w:cs="Times New Roman"/>
          <w:iCs/>
          <w:lang w:val="ru-RU"/>
        </w:rPr>
        <w:t>п</w:t>
      </w:r>
      <w:r w:rsidRPr="00C41647">
        <w:rPr>
          <w:rFonts w:cs="Times New Roman"/>
          <w:iCs/>
          <w:spacing w:val="1"/>
          <w:lang w:val="ru-RU"/>
        </w:rPr>
        <w:t>р</w:t>
      </w:r>
      <w:r w:rsidRPr="00C41647">
        <w:rPr>
          <w:rFonts w:cs="Times New Roman"/>
          <w:iCs/>
          <w:spacing w:val="-1"/>
          <w:lang w:val="ru-RU"/>
        </w:rPr>
        <w:t>е</w:t>
      </w:r>
      <w:r w:rsidRPr="00C41647">
        <w:rPr>
          <w:rFonts w:cs="Times New Roman"/>
          <w:iCs/>
          <w:lang w:val="ru-RU"/>
        </w:rPr>
        <w:t>д</w:t>
      </w:r>
      <w:r w:rsidRPr="00C41647">
        <w:rPr>
          <w:rFonts w:cs="Times New Roman"/>
          <w:iCs/>
          <w:spacing w:val="-1"/>
          <w:lang w:val="ru-RU"/>
        </w:rPr>
        <w:t>с</w:t>
      </w:r>
      <w:r w:rsidRPr="00C41647">
        <w:rPr>
          <w:rFonts w:cs="Times New Roman"/>
          <w:iCs/>
          <w:spacing w:val="-6"/>
          <w:lang w:val="ru-RU"/>
        </w:rPr>
        <w:t>т</w:t>
      </w:r>
      <w:r w:rsidRPr="00C41647">
        <w:rPr>
          <w:rFonts w:cs="Times New Roman"/>
          <w:iCs/>
          <w:spacing w:val="1"/>
          <w:lang w:val="ru-RU"/>
        </w:rPr>
        <w:t>а</w:t>
      </w:r>
      <w:r w:rsidRPr="00C41647">
        <w:rPr>
          <w:rFonts w:cs="Times New Roman"/>
          <w:iCs/>
          <w:lang w:val="ru-RU"/>
        </w:rPr>
        <w:t>вља н</w:t>
      </w:r>
      <w:r w:rsidRPr="00C41647">
        <w:rPr>
          <w:rFonts w:cs="Times New Roman"/>
          <w:iCs/>
          <w:spacing w:val="1"/>
          <w:lang w:val="ru-RU"/>
        </w:rPr>
        <w:t>е</w:t>
      </w:r>
      <w:r w:rsidRPr="00C41647">
        <w:rPr>
          <w:rFonts w:cs="Times New Roman"/>
          <w:iCs/>
          <w:spacing w:val="-3"/>
          <w:lang w:val="ru-RU"/>
        </w:rPr>
        <w:t>г</w:t>
      </w:r>
      <w:r w:rsidRPr="00C41647">
        <w:rPr>
          <w:rFonts w:cs="Times New Roman"/>
          <w:iCs/>
          <w:spacing w:val="1"/>
          <w:lang w:val="ru-RU"/>
        </w:rPr>
        <w:t>а</w:t>
      </w:r>
      <w:r w:rsidRPr="00C41647">
        <w:rPr>
          <w:rFonts w:cs="Times New Roman"/>
          <w:iCs/>
          <w:spacing w:val="-3"/>
          <w:lang w:val="ru-RU"/>
        </w:rPr>
        <w:t>т</w:t>
      </w:r>
      <w:r w:rsidRPr="00C41647">
        <w:rPr>
          <w:rFonts w:cs="Times New Roman"/>
          <w:iCs/>
          <w:spacing w:val="1"/>
          <w:lang w:val="ru-RU"/>
        </w:rPr>
        <w:t>и</w:t>
      </w:r>
      <w:r w:rsidRPr="00C41647">
        <w:rPr>
          <w:rFonts w:cs="Times New Roman"/>
          <w:iCs/>
          <w:lang w:val="ru-RU"/>
        </w:rPr>
        <w:t xml:space="preserve">вну </w:t>
      </w:r>
      <w:r w:rsidRPr="00C41647">
        <w:rPr>
          <w:rFonts w:cs="Times New Roman"/>
          <w:iCs/>
          <w:spacing w:val="1"/>
          <w:lang w:val="ru-RU"/>
        </w:rPr>
        <w:t>р</w:t>
      </w:r>
      <w:r w:rsidRPr="00C41647">
        <w:rPr>
          <w:rFonts w:cs="Times New Roman"/>
          <w:iCs/>
          <w:spacing w:val="-1"/>
          <w:lang w:val="ru-RU"/>
        </w:rPr>
        <w:t>е</w:t>
      </w:r>
      <w:r w:rsidRPr="00C41647">
        <w:rPr>
          <w:rFonts w:cs="Times New Roman"/>
          <w:iCs/>
          <w:spacing w:val="3"/>
          <w:lang w:val="ru-RU"/>
        </w:rPr>
        <w:t>ф</w:t>
      </w:r>
      <w:r w:rsidRPr="00C41647">
        <w:rPr>
          <w:rFonts w:cs="Times New Roman"/>
          <w:iCs/>
          <w:spacing w:val="-1"/>
          <w:lang w:val="ru-RU"/>
        </w:rPr>
        <w:t>е</w:t>
      </w:r>
      <w:r w:rsidRPr="00C41647">
        <w:rPr>
          <w:rFonts w:cs="Times New Roman"/>
          <w:iCs/>
          <w:spacing w:val="1"/>
          <w:lang w:val="ru-RU"/>
        </w:rPr>
        <w:t>ре</w:t>
      </w:r>
      <w:r w:rsidRPr="00C41647">
        <w:rPr>
          <w:rFonts w:cs="Times New Roman"/>
          <w:iCs/>
          <w:lang w:val="ru-RU"/>
        </w:rPr>
        <w:t>нц</w:t>
      </w:r>
      <w:r w:rsidRPr="00C41647">
        <w:rPr>
          <w:rFonts w:cs="Times New Roman"/>
          <w:iCs/>
          <w:spacing w:val="-17"/>
          <w:lang w:val="ru-RU"/>
        </w:rPr>
        <w:t>у</w:t>
      </w:r>
      <w:r w:rsidRPr="00C41647">
        <w:rPr>
          <w:rFonts w:cs="Times New Roman"/>
          <w:iCs/>
          <w:lang w:val="ru-RU"/>
        </w:rPr>
        <w:t>,</w:t>
      </w:r>
      <w:r w:rsidRPr="00C41647">
        <w:rPr>
          <w:rFonts w:cs="Times New Roman"/>
          <w:iCs/>
          <w:spacing w:val="1"/>
          <w:lang w:val="ru-RU"/>
        </w:rPr>
        <w:t xml:space="preserve"> </w:t>
      </w:r>
      <w:r w:rsidRPr="00C41647">
        <w:rPr>
          <w:rFonts w:cs="Times New Roman"/>
          <w:iCs/>
          <w:lang w:val="ru-RU"/>
        </w:rPr>
        <w:t>у с</w:t>
      </w:r>
      <w:r w:rsidRPr="00C41647">
        <w:rPr>
          <w:rFonts w:cs="Times New Roman"/>
          <w:iCs/>
          <w:spacing w:val="1"/>
          <w:lang w:val="ru-RU"/>
        </w:rPr>
        <w:t>ми</w:t>
      </w:r>
      <w:r w:rsidRPr="00C41647">
        <w:rPr>
          <w:rFonts w:cs="Times New Roman"/>
          <w:iCs/>
          <w:lang w:val="ru-RU"/>
        </w:rPr>
        <w:t>с</w:t>
      </w:r>
      <w:r w:rsidRPr="00C41647">
        <w:rPr>
          <w:rFonts w:cs="Times New Roman"/>
          <w:iCs/>
          <w:spacing w:val="-3"/>
          <w:lang w:val="ru-RU"/>
        </w:rPr>
        <w:t>л</w:t>
      </w:r>
      <w:r w:rsidRPr="00C41647">
        <w:rPr>
          <w:rFonts w:cs="Times New Roman"/>
          <w:iCs/>
          <w:lang w:val="ru-RU"/>
        </w:rPr>
        <w:t xml:space="preserve">у </w:t>
      </w:r>
      <w:r w:rsidRPr="00C41647">
        <w:rPr>
          <w:rFonts w:cs="Times New Roman"/>
          <w:iCs/>
          <w:spacing w:val="1"/>
          <w:lang w:val="ru-RU"/>
        </w:rPr>
        <w:t>ч</w:t>
      </w:r>
      <w:r w:rsidRPr="00C41647">
        <w:rPr>
          <w:rFonts w:cs="Times New Roman"/>
          <w:iCs/>
          <w:spacing w:val="-1"/>
          <w:lang w:val="ru-RU"/>
        </w:rPr>
        <w:t>л</w:t>
      </w:r>
      <w:r w:rsidRPr="00C41647">
        <w:rPr>
          <w:rFonts w:cs="Times New Roman"/>
          <w:iCs/>
          <w:spacing w:val="1"/>
          <w:lang w:val="ru-RU"/>
        </w:rPr>
        <w:t>а</w:t>
      </w:r>
      <w:r w:rsidRPr="00C41647">
        <w:rPr>
          <w:rFonts w:cs="Times New Roman"/>
          <w:iCs/>
          <w:spacing w:val="-2"/>
          <w:lang w:val="ru-RU"/>
        </w:rPr>
        <w:t>н</w:t>
      </w:r>
      <w:r w:rsidRPr="00C41647">
        <w:rPr>
          <w:rFonts w:cs="Times New Roman"/>
          <w:iCs/>
          <w:lang w:val="ru-RU"/>
        </w:rPr>
        <w:t>а</w:t>
      </w:r>
      <w:r w:rsidRPr="00C41647">
        <w:rPr>
          <w:rFonts w:cs="Times New Roman"/>
          <w:iCs/>
          <w:spacing w:val="1"/>
          <w:lang w:val="ru-RU"/>
        </w:rPr>
        <w:t xml:space="preserve"> </w:t>
      </w:r>
      <w:r w:rsidRPr="00C41647">
        <w:rPr>
          <w:rFonts w:cs="Times New Roman"/>
          <w:iCs/>
          <w:spacing w:val="-1"/>
          <w:lang w:val="ru-RU"/>
        </w:rPr>
        <w:t>8</w:t>
      </w:r>
      <w:r w:rsidRPr="00C41647">
        <w:rPr>
          <w:rFonts w:cs="Times New Roman"/>
          <w:iCs/>
          <w:spacing w:val="1"/>
          <w:lang w:val="ru-RU"/>
        </w:rPr>
        <w:t>2</w:t>
      </w:r>
      <w:r w:rsidRPr="00C41647">
        <w:rPr>
          <w:rFonts w:cs="Times New Roman"/>
          <w:iCs/>
          <w:lang w:val="ru-RU"/>
        </w:rPr>
        <w:t>.</w:t>
      </w:r>
      <w:r w:rsidRPr="00C41647">
        <w:rPr>
          <w:rFonts w:cs="Times New Roman"/>
          <w:iCs/>
          <w:spacing w:val="-1"/>
          <w:lang w:val="ru-RU"/>
        </w:rPr>
        <w:t xml:space="preserve"> </w:t>
      </w:r>
      <w:r w:rsidRPr="00C41647">
        <w:rPr>
          <w:rFonts w:cs="Times New Roman"/>
          <w:iCs/>
          <w:lang w:val="ru-RU"/>
        </w:rPr>
        <w:t>с</w:t>
      </w:r>
      <w:r w:rsidRPr="00C41647">
        <w:rPr>
          <w:rFonts w:cs="Times New Roman"/>
          <w:iCs/>
          <w:spacing w:val="-6"/>
          <w:lang w:val="ru-RU"/>
        </w:rPr>
        <w:t>т</w:t>
      </w:r>
      <w:r w:rsidRPr="00C41647">
        <w:rPr>
          <w:rFonts w:cs="Times New Roman"/>
          <w:iCs/>
          <w:spacing w:val="1"/>
          <w:lang w:val="ru-RU"/>
        </w:rPr>
        <w:t>а</w:t>
      </w:r>
      <w:r w:rsidRPr="00C41647">
        <w:rPr>
          <w:rFonts w:cs="Times New Roman"/>
          <w:iCs/>
          <w:lang w:val="ru-RU"/>
        </w:rPr>
        <w:t xml:space="preserve">в </w:t>
      </w:r>
      <w:r w:rsidRPr="00C41647">
        <w:rPr>
          <w:rFonts w:cs="Times New Roman"/>
          <w:iCs/>
          <w:spacing w:val="1"/>
          <w:lang w:val="ru-RU"/>
        </w:rPr>
        <w:t>1</w:t>
      </w:r>
      <w:r w:rsidRPr="00C41647">
        <w:rPr>
          <w:rFonts w:cs="Times New Roman"/>
          <w:iCs/>
          <w:lang w:val="ru-RU"/>
        </w:rPr>
        <w:t>.</w:t>
      </w:r>
      <w:r w:rsidRPr="00C41647">
        <w:rPr>
          <w:rFonts w:cs="Times New Roman"/>
          <w:iCs/>
          <w:spacing w:val="1"/>
          <w:lang w:val="ru-RU"/>
        </w:rPr>
        <w:t xml:space="preserve"> </w:t>
      </w:r>
      <w:r w:rsidRPr="00C41647">
        <w:rPr>
          <w:rFonts w:cs="Times New Roman"/>
          <w:iCs/>
          <w:spacing w:val="-6"/>
          <w:lang w:val="ru-RU"/>
        </w:rPr>
        <w:t>т</w:t>
      </w:r>
      <w:r w:rsidRPr="00C41647">
        <w:rPr>
          <w:rFonts w:cs="Times New Roman"/>
          <w:iCs/>
          <w:spacing w:val="-16"/>
          <w:lang w:val="ru-RU"/>
        </w:rPr>
        <w:t>а</w:t>
      </w:r>
      <w:r w:rsidRPr="00C41647">
        <w:rPr>
          <w:rFonts w:cs="Times New Roman"/>
          <w:iCs/>
          <w:lang w:val="ru-RU"/>
        </w:rPr>
        <w:t>чка</w:t>
      </w:r>
      <w:r w:rsidRPr="00C41647">
        <w:rPr>
          <w:rFonts w:cs="Times New Roman"/>
          <w:iCs/>
          <w:spacing w:val="1"/>
          <w:lang w:val="ru-RU"/>
        </w:rPr>
        <w:t xml:space="preserve"> 2</w:t>
      </w:r>
      <w:r w:rsidRPr="00C41647">
        <w:rPr>
          <w:rFonts w:cs="Times New Roman"/>
          <w:iCs/>
          <w:lang w:val="ru-RU"/>
        </w:rPr>
        <w:t>.</w:t>
      </w:r>
      <w:r w:rsidRPr="00C41647">
        <w:rPr>
          <w:rFonts w:cs="Times New Roman"/>
          <w:iCs/>
          <w:spacing w:val="1"/>
          <w:lang w:val="ru-RU"/>
        </w:rPr>
        <w:t xml:space="preserve"> </w:t>
      </w:r>
      <w:r w:rsidRPr="00C41647">
        <w:rPr>
          <w:rFonts w:cs="Times New Roman"/>
          <w:iCs/>
          <w:spacing w:val="-1"/>
          <w:lang w:val="ru-RU"/>
        </w:rPr>
        <w:t>З</w:t>
      </w:r>
      <w:r w:rsidRPr="00C41647">
        <w:rPr>
          <w:rFonts w:cs="Times New Roman"/>
          <w:iCs/>
          <w:spacing w:val="1"/>
          <w:lang w:val="ru-RU"/>
        </w:rPr>
        <w:t>а</w:t>
      </w:r>
      <w:r w:rsidRPr="00C41647">
        <w:rPr>
          <w:rFonts w:cs="Times New Roman"/>
          <w:iCs/>
          <w:lang w:val="ru-RU"/>
        </w:rPr>
        <w:t>кон</w:t>
      </w:r>
      <w:r w:rsidRPr="00C41647">
        <w:rPr>
          <w:rFonts w:cs="Times New Roman"/>
          <w:iCs/>
          <w:spacing w:val="1"/>
          <w:lang w:val="ru-RU"/>
        </w:rPr>
        <w:t>а</w:t>
      </w:r>
      <w:r w:rsidRPr="00C41647">
        <w:rPr>
          <w:rFonts w:cs="Times New Roman"/>
          <w:iCs/>
          <w:lang w:val="ru-RU"/>
        </w:rPr>
        <w:t>.</w:t>
      </w:r>
    </w:p>
    <w:p w:rsidR="001201F7" w:rsidRPr="00C41647" w:rsidRDefault="001201F7" w:rsidP="001201F7">
      <w:pPr>
        <w:pStyle w:val="Default"/>
        <w:jc w:val="both"/>
        <w:rPr>
          <w:rFonts w:ascii="Times New Roman" w:hAnsi="Times New Roman" w:cs="Times New Roman"/>
          <w:b/>
          <w:lang w:val="sr-Latn-RS"/>
        </w:rPr>
      </w:pPr>
      <w:r w:rsidRPr="00C41647">
        <w:rPr>
          <w:rFonts w:ascii="Times New Roman" w:hAnsi="Times New Roman" w:cs="Times New Roman"/>
          <w:b/>
          <w:bCs/>
          <w:iCs/>
          <w:u w:val="thick"/>
          <w:lang w:val="ru-RU"/>
        </w:rPr>
        <w:t xml:space="preserve"> </w:t>
      </w:r>
      <w:r w:rsidRPr="00C41647">
        <w:rPr>
          <w:rFonts w:ascii="Times New Roman" w:hAnsi="Times New Roman" w:cs="Times New Roman"/>
          <w:b/>
          <w:bCs/>
          <w:iCs/>
          <w:spacing w:val="-4"/>
          <w:u w:val="thick"/>
          <w:lang w:val="ru-RU"/>
        </w:rPr>
        <w:t>У</w:t>
      </w:r>
      <w:r w:rsidRPr="00C41647">
        <w:rPr>
          <w:rFonts w:ascii="Times New Roman" w:hAnsi="Times New Roman" w:cs="Times New Roman"/>
          <w:b/>
          <w:bCs/>
          <w:iCs/>
          <w:u w:val="thick"/>
          <w:lang w:val="ru-RU"/>
        </w:rPr>
        <w:t xml:space="preserve">колико </w:t>
      </w:r>
      <w:r w:rsidRPr="00C41647">
        <w:rPr>
          <w:rFonts w:ascii="Times New Roman" w:hAnsi="Times New Roman" w:cs="Times New Roman"/>
          <w:b/>
          <w:bCs/>
          <w:iCs/>
          <w:spacing w:val="34"/>
          <w:u w:val="thick"/>
          <w:lang w:val="ru-RU"/>
        </w:rPr>
        <w:t xml:space="preserve"> </w:t>
      </w:r>
      <w:r w:rsidRPr="00C41647">
        <w:rPr>
          <w:rFonts w:ascii="Times New Roman" w:hAnsi="Times New Roman" w:cs="Times New Roman"/>
          <w:b/>
          <w:bCs/>
          <w:iCs/>
          <w:u w:val="thick"/>
          <w:lang w:val="ru-RU"/>
        </w:rPr>
        <w:t>по</w:t>
      </w:r>
      <w:r w:rsidRPr="00C41647">
        <w:rPr>
          <w:rFonts w:ascii="Times New Roman" w:hAnsi="Times New Roman" w:cs="Times New Roman"/>
          <w:b/>
          <w:bCs/>
          <w:iCs/>
          <w:spacing w:val="-1"/>
          <w:u w:val="thick"/>
          <w:lang w:val="ru-RU"/>
        </w:rPr>
        <w:t>н</w:t>
      </w:r>
      <w:r w:rsidRPr="00C41647">
        <w:rPr>
          <w:rFonts w:ascii="Times New Roman" w:hAnsi="Times New Roman" w:cs="Times New Roman"/>
          <w:b/>
          <w:bCs/>
          <w:iCs/>
          <w:u w:val="thick"/>
          <w:lang w:val="ru-RU"/>
        </w:rPr>
        <w:t>у</w:t>
      </w:r>
      <w:r w:rsidRPr="00C41647">
        <w:rPr>
          <w:rFonts w:ascii="Times New Roman" w:hAnsi="Times New Roman" w:cs="Times New Roman"/>
          <w:b/>
          <w:bCs/>
          <w:iCs/>
          <w:spacing w:val="-2"/>
          <w:u w:val="thick"/>
          <w:lang w:val="ru-RU"/>
        </w:rPr>
        <w:t>д</w:t>
      </w:r>
      <w:r w:rsidRPr="00C41647">
        <w:rPr>
          <w:rFonts w:ascii="Times New Roman" w:hAnsi="Times New Roman" w:cs="Times New Roman"/>
          <w:b/>
          <w:bCs/>
          <w:iCs/>
          <w:u w:val="thick"/>
          <w:lang w:val="ru-RU"/>
        </w:rPr>
        <w:t xml:space="preserve">у </w:t>
      </w:r>
      <w:r w:rsidRPr="00C41647">
        <w:rPr>
          <w:rFonts w:ascii="Times New Roman" w:hAnsi="Times New Roman" w:cs="Times New Roman"/>
          <w:b/>
          <w:bCs/>
          <w:iCs/>
          <w:spacing w:val="34"/>
          <w:u w:val="thick"/>
          <w:lang w:val="ru-RU"/>
        </w:rPr>
        <w:t xml:space="preserve"> </w:t>
      </w:r>
      <w:r w:rsidRPr="00C41647">
        <w:rPr>
          <w:rFonts w:ascii="Times New Roman" w:hAnsi="Times New Roman" w:cs="Times New Roman"/>
          <w:b/>
          <w:bCs/>
          <w:iCs/>
          <w:u w:val="thick"/>
          <w:lang w:val="ru-RU"/>
        </w:rPr>
        <w:t>п</w:t>
      </w:r>
      <w:r w:rsidRPr="00C41647">
        <w:rPr>
          <w:rFonts w:ascii="Times New Roman" w:hAnsi="Times New Roman" w:cs="Times New Roman"/>
          <w:b/>
          <w:bCs/>
          <w:iCs/>
          <w:spacing w:val="-3"/>
          <w:u w:val="thick"/>
          <w:lang w:val="ru-RU"/>
        </w:rPr>
        <w:t>о</w:t>
      </w:r>
      <w:r w:rsidRPr="00C41647">
        <w:rPr>
          <w:rFonts w:ascii="Times New Roman" w:hAnsi="Times New Roman" w:cs="Times New Roman"/>
          <w:b/>
          <w:bCs/>
          <w:iCs/>
          <w:u w:val="thick"/>
          <w:lang w:val="ru-RU"/>
        </w:rPr>
        <w:t xml:space="preserve">дноси </w:t>
      </w:r>
      <w:r w:rsidRPr="00C41647">
        <w:rPr>
          <w:rFonts w:ascii="Times New Roman" w:hAnsi="Times New Roman" w:cs="Times New Roman"/>
          <w:b/>
          <w:bCs/>
          <w:iCs/>
          <w:spacing w:val="34"/>
          <w:u w:val="thick"/>
          <w:lang w:val="ru-RU"/>
        </w:rPr>
        <w:t xml:space="preserve"> </w:t>
      </w:r>
      <w:r w:rsidRPr="00C41647">
        <w:rPr>
          <w:rFonts w:ascii="Times New Roman" w:hAnsi="Times New Roman" w:cs="Times New Roman"/>
          <w:b/>
          <w:bCs/>
          <w:iCs/>
          <w:spacing w:val="-1"/>
          <w:u w:val="thick"/>
          <w:lang w:val="ru-RU"/>
        </w:rPr>
        <w:t>г</w:t>
      </w:r>
      <w:r w:rsidRPr="00C41647">
        <w:rPr>
          <w:rFonts w:ascii="Times New Roman" w:hAnsi="Times New Roman" w:cs="Times New Roman"/>
          <w:b/>
          <w:bCs/>
          <w:iCs/>
          <w:spacing w:val="-7"/>
          <w:u w:val="thick"/>
          <w:lang w:val="ru-RU"/>
        </w:rPr>
        <w:t>р</w:t>
      </w:r>
      <w:r w:rsidRPr="00C41647">
        <w:rPr>
          <w:rFonts w:ascii="Times New Roman" w:hAnsi="Times New Roman" w:cs="Times New Roman"/>
          <w:b/>
          <w:bCs/>
          <w:iCs/>
          <w:spacing w:val="1"/>
          <w:u w:val="thick"/>
          <w:lang w:val="sr-Cyrl-RS"/>
        </w:rPr>
        <w:t>у</w:t>
      </w:r>
      <w:r w:rsidRPr="00C41647">
        <w:rPr>
          <w:rFonts w:ascii="Times New Roman" w:hAnsi="Times New Roman" w:cs="Times New Roman"/>
          <w:b/>
          <w:bCs/>
          <w:iCs/>
          <w:u w:val="thick"/>
          <w:lang w:val="ru-RU"/>
        </w:rPr>
        <w:t xml:space="preserve">па </w:t>
      </w:r>
      <w:r w:rsidRPr="00C41647">
        <w:rPr>
          <w:rFonts w:ascii="Times New Roman" w:hAnsi="Times New Roman" w:cs="Times New Roman"/>
          <w:b/>
          <w:bCs/>
          <w:iCs/>
          <w:spacing w:val="34"/>
          <w:u w:val="thick"/>
          <w:lang w:val="ru-RU"/>
        </w:rPr>
        <w:t xml:space="preserve"> </w:t>
      </w:r>
      <w:r w:rsidRPr="00C41647">
        <w:rPr>
          <w:rFonts w:ascii="Times New Roman" w:hAnsi="Times New Roman" w:cs="Times New Roman"/>
          <w:b/>
          <w:bCs/>
          <w:iCs/>
          <w:u w:val="thick"/>
          <w:lang w:val="ru-RU"/>
        </w:rPr>
        <w:t>по</w:t>
      </w:r>
      <w:r w:rsidRPr="00C41647">
        <w:rPr>
          <w:rFonts w:ascii="Times New Roman" w:hAnsi="Times New Roman" w:cs="Times New Roman"/>
          <w:b/>
          <w:bCs/>
          <w:iCs/>
          <w:spacing w:val="-1"/>
          <w:u w:val="thick"/>
          <w:lang w:val="ru-RU"/>
        </w:rPr>
        <w:t>н</w:t>
      </w:r>
      <w:r w:rsidRPr="00C41647">
        <w:rPr>
          <w:rFonts w:ascii="Times New Roman" w:hAnsi="Times New Roman" w:cs="Times New Roman"/>
          <w:b/>
          <w:bCs/>
          <w:iCs/>
          <w:u w:val="thick"/>
          <w:lang w:val="ru-RU"/>
        </w:rPr>
        <w:t>уђ</w:t>
      </w:r>
      <w:r w:rsidRPr="00C41647">
        <w:rPr>
          <w:rFonts w:ascii="Times New Roman" w:hAnsi="Times New Roman" w:cs="Times New Roman"/>
          <w:b/>
          <w:bCs/>
          <w:iCs/>
          <w:spacing w:val="-9"/>
          <w:u w:val="thick"/>
          <w:lang w:val="ru-RU"/>
        </w:rPr>
        <w:t>а</w:t>
      </w:r>
      <w:r w:rsidRPr="00C41647">
        <w:rPr>
          <w:rFonts w:ascii="Times New Roman" w:hAnsi="Times New Roman" w:cs="Times New Roman"/>
          <w:b/>
          <w:bCs/>
          <w:iCs/>
          <w:spacing w:val="-1"/>
          <w:u w:val="thick"/>
          <w:lang w:val="ru-RU"/>
        </w:rPr>
        <w:t>ч</w:t>
      </w:r>
      <w:r w:rsidRPr="00C41647">
        <w:rPr>
          <w:rFonts w:ascii="Times New Roman" w:hAnsi="Times New Roman" w:cs="Times New Roman"/>
          <w:b/>
          <w:bCs/>
          <w:iCs/>
          <w:u w:val="thick"/>
          <w:lang w:val="ru-RU"/>
        </w:rPr>
        <w:t>а</w:t>
      </w:r>
      <w:r w:rsidRPr="00C41647">
        <w:rPr>
          <w:rFonts w:ascii="Times New Roman" w:hAnsi="Times New Roman" w:cs="Times New Roman"/>
          <w:b/>
          <w:bCs/>
          <w:iCs/>
          <w:spacing w:val="3"/>
          <w:u w:val="thick"/>
          <w:lang w:val="ru-RU"/>
        </w:rPr>
        <w:t xml:space="preserve"> </w:t>
      </w:r>
      <w:r w:rsidRPr="00C41647">
        <w:rPr>
          <w:rFonts w:ascii="Times New Roman" w:hAnsi="Times New Roman" w:cs="Times New Roman"/>
          <w:b/>
          <w:bCs/>
          <w:iCs/>
          <w:u w:val="thick"/>
          <w:lang w:val="ru-RU"/>
        </w:rPr>
        <w:t>,</w:t>
      </w:r>
      <w:r w:rsidRPr="00C41647">
        <w:rPr>
          <w:rFonts w:ascii="Times New Roman" w:hAnsi="Times New Roman" w:cs="Times New Roman"/>
          <w:b/>
          <w:bCs/>
          <w:iCs/>
          <w:spacing w:val="35"/>
          <w:lang w:val="ru-RU"/>
        </w:rPr>
        <w:t xml:space="preserve"> </w:t>
      </w:r>
      <w:r w:rsidRPr="00C41647">
        <w:rPr>
          <w:rFonts w:ascii="Times New Roman" w:hAnsi="Times New Roman" w:cs="Times New Roman"/>
          <w:iCs/>
          <w:spacing w:val="1"/>
          <w:lang w:val="ru-RU"/>
        </w:rPr>
        <w:t>И</w:t>
      </w:r>
      <w:r w:rsidRPr="00C41647">
        <w:rPr>
          <w:rFonts w:ascii="Times New Roman" w:hAnsi="Times New Roman" w:cs="Times New Roman"/>
          <w:iCs/>
          <w:spacing w:val="-1"/>
          <w:lang w:val="ru-RU"/>
        </w:rPr>
        <w:t>з</w:t>
      </w:r>
      <w:r w:rsidRPr="00C41647">
        <w:rPr>
          <w:rFonts w:ascii="Times New Roman" w:hAnsi="Times New Roman" w:cs="Times New Roman"/>
          <w:iCs/>
          <w:lang w:val="ru-RU"/>
        </w:rPr>
        <w:t>ја</w:t>
      </w:r>
      <w:r w:rsidRPr="00C41647">
        <w:rPr>
          <w:rFonts w:ascii="Times New Roman" w:hAnsi="Times New Roman" w:cs="Times New Roman"/>
          <w:iCs/>
          <w:spacing w:val="-5"/>
          <w:lang w:val="ru-RU"/>
        </w:rPr>
        <w:t>в</w:t>
      </w:r>
      <w:r w:rsidRPr="00C41647">
        <w:rPr>
          <w:rFonts w:ascii="Times New Roman" w:hAnsi="Times New Roman" w:cs="Times New Roman"/>
          <w:iCs/>
          <w:lang w:val="ru-RU"/>
        </w:rPr>
        <w:t>а</w:t>
      </w:r>
      <w:r w:rsidRPr="00C41647">
        <w:rPr>
          <w:rFonts w:ascii="Times New Roman" w:hAnsi="Times New Roman" w:cs="Times New Roman"/>
          <w:iCs/>
          <w:spacing w:val="33"/>
          <w:lang w:val="ru-RU"/>
        </w:rPr>
        <w:t xml:space="preserve"> </w:t>
      </w:r>
      <w:r w:rsidRPr="00C41647">
        <w:rPr>
          <w:rFonts w:ascii="Times New Roman" w:hAnsi="Times New Roman" w:cs="Times New Roman"/>
          <w:iCs/>
          <w:spacing w:val="1"/>
          <w:lang w:val="ru-RU"/>
        </w:rPr>
        <w:t>м</w:t>
      </w:r>
      <w:r w:rsidRPr="00C41647">
        <w:rPr>
          <w:rFonts w:ascii="Times New Roman" w:hAnsi="Times New Roman" w:cs="Times New Roman"/>
          <w:iCs/>
          <w:spacing w:val="-1"/>
          <w:lang w:val="ru-RU"/>
        </w:rPr>
        <w:t>о</w:t>
      </w:r>
      <w:r w:rsidRPr="00C41647">
        <w:rPr>
          <w:rFonts w:ascii="Times New Roman" w:hAnsi="Times New Roman" w:cs="Times New Roman"/>
          <w:iCs/>
          <w:spacing w:val="1"/>
          <w:lang w:val="ru-RU"/>
        </w:rPr>
        <w:t>р</w:t>
      </w:r>
      <w:r w:rsidRPr="00C41647">
        <w:rPr>
          <w:rFonts w:ascii="Times New Roman" w:hAnsi="Times New Roman" w:cs="Times New Roman"/>
          <w:iCs/>
          <w:lang w:val="ru-RU"/>
        </w:rPr>
        <w:t>а</w:t>
      </w:r>
      <w:r w:rsidRPr="00C41647">
        <w:rPr>
          <w:rFonts w:ascii="Times New Roman" w:hAnsi="Times New Roman" w:cs="Times New Roman"/>
          <w:iCs/>
          <w:spacing w:val="34"/>
          <w:lang w:val="ru-RU"/>
        </w:rPr>
        <w:t xml:space="preserve"> </w:t>
      </w:r>
      <w:r w:rsidRPr="00C41647">
        <w:rPr>
          <w:rFonts w:ascii="Times New Roman" w:hAnsi="Times New Roman" w:cs="Times New Roman"/>
          <w:iCs/>
          <w:spacing w:val="-3"/>
          <w:lang w:val="ru-RU"/>
        </w:rPr>
        <w:t>б</w:t>
      </w:r>
      <w:r w:rsidRPr="00C41647">
        <w:rPr>
          <w:rFonts w:ascii="Times New Roman" w:hAnsi="Times New Roman" w:cs="Times New Roman"/>
          <w:iCs/>
          <w:spacing w:val="1"/>
          <w:lang w:val="ru-RU"/>
        </w:rPr>
        <w:t>и</w:t>
      </w:r>
      <w:r w:rsidRPr="00C41647">
        <w:rPr>
          <w:rFonts w:ascii="Times New Roman" w:hAnsi="Times New Roman" w:cs="Times New Roman"/>
          <w:iCs/>
          <w:spacing w:val="-1"/>
          <w:lang w:val="ru-RU"/>
        </w:rPr>
        <w:t>т</w:t>
      </w:r>
      <w:r w:rsidRPr="00C41647">
        <w:rPr>
          <w:rFonts w:ascii="Times New Roman" w:hAnsi="Times New Roman" w:cs="Times New Roman"/>
          <w:iCs/>
          <w:lang w:val="ru-RU"/>
        </w:rPr>
        <w:t xml:space="preserve">и </w:t>
      </w:r>
      <w:r w:rsidRPr="00C41647">
        <w:rPr>
          <w:rFonts w:ascii="Times New Roman" w:hAnsi="Times New Roman" w:cs="Times New Roman"/>
          <w:iCs/>
          <w:spacing w:val="-32"/>
          <w:lang w:val="ru-RU"/>
        </w:rPr>
        <w:t xml:space="preserve"> </w:t>
      </w:r>
      <w:r w:rsidRPr="00C41647">
        <w:rPr>
          <w:rFonts w:ascii="Times New Roman" w:hAnsi="Times New Roman" w:cs="Times New Roman"/>
          <w:iCs/>
          <w:lang w:val="ru-RU"/>
        </w:rPr>
        <w:t>п</w:t>
      </w:r>
      <w:r w:rsidRPr="00C41647">
        <w:rPr>
          <w:rFonts w:ascii="Times New Roman" w:hAnsi="Times New Roman" w:cs="Times New Roman"/>
          <w:iCs/>
          <w:spacing w:val="1"/>
          <w:lang w:val="ru-RU"/>
        </w:rPr>
        <w:t>о</w:t>
      </w:r>
      <w:r w:rsidRPr="00C41647">
        <w:rPr>
          <w:rFonts w:ascii="Times New Roman" w:hAnsi="Times New Roman" w:cs="Times New Roman"/>
          <w:iCs/>
          <w:spacing w:val="-3"/>
          <w:lang w:val="ru-RU"/>
        </w:rPr>
        <w:t>т</w:t>
      </w:r>
      <w:r w:rsidRPr="00C41647">
        <w:rPr>
          <w:rFonts w:ascii="Times New Roman" w:hAnsi="Times New Roman" w:cs="Times New Roman"/>
          <w:iCs/>
          <w:lang w:val="ru-RU"/>
        </w:rPr>
        <w:t>п</w:t>
      </w:r>
      <w:r w:rsidRPr="00C41647">
        <w:rPr>
          <w:rFonts w:ascii="Times New Roman" w:hAnsi="Times New Roman" w:cs="Times New Roman"/>
          <w:iCs/>
          <w:spacing w:val="1"/>
          <w:lang w:val="ru-RU"/>
        </w:rPr>
        <w:t>и</w:t>
      </w:r>
      <w:r w:rsidRPr="00C41647">
        <w:rPr>
          <w:rFonts w:ascii="Times New Roman" w:hAnsi="Times New Roman" w:cs="Times New Roman"/>
          <w:iCs/>
          <w:lang w:val="ru-RU"/>
        </w:rPr>
        <w:t>с</w:t>
      </w:r>
      <w:r w:rsidRPr="00C41647">
        <w:rPr>
          <w:rFonts w:ascii="Times New Roman" w:hAnsi="Times New Roman" w:cs="Times New Roman"/>
          <w:iCs/>
          <w:spacing w:val="1"/>
          <w:lang w:val="ru-RU"/>
        </w:rPr>
        <w:t>а</w:t>
      </w:r>
      <w:r w:rsidRPr="00C41647">
        <w:rPr>
          <w:rFonts w:ascii="Times New Roman" w:hAnsi="Times New Roman" w:cs="Times New Roman"/>
          <w:iCs/>
          <w:lang w:val="ru-RU"/>
        </w:rPr>
        <w:t>на</w:t>
      </w:r>
      <w:r w:rsidRPr="00C41647">
        <w:rPr>
          <w:rFonts w:ascii="Times New Roman" w:hAnsi="Times New Roman" w:cs="Times New Roman"/>
          <w:iCs/>
          <w:spacing w:val="32"/>
          <w:lang w:val="ru-RU"/>
        </w:rPr>
        <w:t xml:space="preserve"> </w:t>
      </w:r>
      <w:r w:rsidRPr="00C41647">
        <w:rPr>
          <w:rFonts w:ascii="Times New Roman" w:hAnsi="Times New Roman" w:cs="Times New Roman"/>
          <w:iCs/>
          <w:spacing w:val="1"/>
          <w:lang w:val="ru-RU"/>
        </w:rPr>
        <w:t>о</w:t>
      </w:r>
      <w:r w:rsidRPr="00C41647">
        <w:rPr>
          <w:rFonts w:ascii="Times New Roman" w:hAnsi="Times New Roman" w:cs="Times New Roman"/>
          <w:iCs/>
          <w:lang w:val="ru-RU"/>
        </w:rPr>
        <w:t>д с</w:t>
      </w:r>
      <w:r w:rsidRPr="00C41647">
        <w:rPr>
          <w:rFonts w:ascii="Times New Roman" w:hAnsi="Times New Roman" w:cs="Times New Roman"/>
          <w:iCs/>
          <w:spacing w:val="-6"/>
          <w:lang w:val="ru-RU"/>
        </w:rPr>
        <w:t>т</w:t>
      </w:r>
      <w:r w:rsidRPr="00C41647">
        <w:rPr>
          <w:rFonts w:ascii="Times New Roman" w:hAnsi="Times New Roman" w:cs="Times New Roman"/>
          <w:iCs/>
          <w:spacing w:val="1"/>
          <w:lang w:val="ru-RU"/>
        </w:rPr>
        <w:t>ра</w:t>
      </w:r>
      <w:r w:rsidRPr="00C41647">
        <w:rPr>
          <w:rFonts w:ascii="Times New Roman" w:hAnsi="Times New Roman" w:cs="Times New Roman"/>
          <w:iCs/>
          <w:lang w:val="ru-RU"/>
        </w:rPr>
        <w:t xml:space="preserve">не </w:t>
      </w:r>
      <w:r w:rsidRPr="00C41647">
        <w:rPr>
          <w:rFonts w:ascii="Times New Roman" w:hAnsi="Times New Roman" w:cs="Times New Roman"/>
          <w:iCs/>
          <w:spacing w:val="40"/>
          <w:lang w:val="ru-RU"/>
        </w:rPr>
        <w:t xml:space="preserve"> </w:t>
      </w:r>
      <w:r w:rsidRPr="00C41647">
        <w:rPr>
          <w:rFonts w:ascii="Times New Roman" w:hAnsi="Times New Roman" w:cs="Times New Roman"/>
          <w:iCs/>
          <w:spacing w:val="1"/>
          <w:lang w:val="ru-RU"/>
        </w:rPr>
        <w:t>о</w:t>
      </w:r>
      <w:r w:rsidRPr="00C41647">
        <w:rPr>
          <w:rFonts w:ascii="Times New Roman" w:hAnsi="Times New Roman" w:cs="Times New Roman"/>
          <w:iCs/>
          <w:spacing w:val="-8"/>
          <w:lang w:val="ru-RU"/>
        </w:rPr>
        <w:t>в</w:t>
      </w:r>
      <w:r w:rsidRPr="00C41647">
        <w:rPr>
          <w:rFonts w:ascii="Times New Roman" w:hAnsi="Times New Roman" w:cs="Times New Roman"/>
          <w:iCs/>
          <w:spacing w:val="-1"/>
          <w:lang w:val="ru-RU"/>
        </w:rPr>
        <w:t>л</w:t>
      </w:r>
      <w:r w:rsidRPr="00C41647">
        <w:rPr>
          <w:rFonts w:ascii="Times New Roman" w:hAnsi="Times New Roman" w:cs="Times New Roman"/>
          <w:iCs/>
          <w:spacing w:val="1"/>
          <w:lang w:val="ru-RU"/>
        </w:rPr>
        <w:t>а</w:t>
      </w:r>
      <w:r w:rsidRPr="00C41647">
        <w:rPr>
          <w:rFonts w:ascii="Times New Roman" w:hAnsi="Times New Roman" w:cs="Times New Roman"/>
          <w:iCs/>
          <w:lang w:val="ru-RU"/>
        </w:rPr>
        <w:t>ш</w:t>
      </w:r>
      <w:r w:rsidRPr="00C41647">
        <w:rPr>
          <w:rFonts w:ascii="Times New Roman" w:hAnsi="Times New Roman" w:cs="Times New Roman"/>
          <w:iCs/>
          <w:spacing w:val="-1"/>
          <w:lang w:val="ru-RU"/>
        </w:rPr>
        <w:t>ћ</w:t>
      </w:r>
      <w:r w:rsidRPr="00C41647">
        <w:rPr>
          <w:rFonts w:ascii="Times New Roman" w:hAnsi="Times New Roman" w:cs="Times New Roman"/>
          <w:iCs/>
          <w:spacing w:val="1"/>
          <w:lang w:val="ru-RU"/>
        </w:rPr>
        <w:t>е</w:t>
      </w:r>
      <w:r w:rsidRPr="00C41647">
        <w:rPr>
          <w:rFonts w:ascii="Times New Roman" w:hAnsi="Times New Roman" w:cs="Times New Roman"/>
          <w:iCs/>
          <w:lang w:val="ru-RU"/>
        </w:rPr>
        <w:t>н</w:t>
      </w:r>
      <w:r w:rsidRPr="00C41647">
        <w:rPr>
          <w:rFonts w:ascii="Times New Roman" w:hAnsi="Times New Roman" w:cs="Times New Roman"/>
          <w:iCs/>
          <w:spacing w:val="1"/>
          <w:lang w:val="ru-RU"/>
        </w:rPr>
        <w:t>о</w:t>
      </w:r>
      <w:r w:rsidRPr="00C41647">
        <w:rPr>
          <w:rFonts w:ascii="Times New Roman" w:hAnsi="Times New Roman" w:cs="Times New Roman"/>
          <w:iCs/>
          <w:lang w:val="ru-RU"/>
        </w:rPr>
        <w:t xml:space="preserve">г </w:t>
      </w:r>
      <w:r w:rsidRPr="00C41647">
        <w:rPr>
          <w:rFonts w:ascii="Times New Roman" w:hAnsi="Times New Roman" w:cs="Times New Roman"/>
          <w:iCs/>
          <w:spacing w:val="36"/>
          <w:lang w:val="ru-RU"/>
        </w:rPr>
        <w:t xml:space="preserve"> </w:t>
      </w:r>
      <w:r w:rsidRPr="00C41647">
        <w:rPr>
          <w:rFonts w:ascii="Times New Roman" w:hAnsi="Times New Roman" w:cs="Times New Roman"/>
          <w:iCs/>
          <w:spacing w:val="-1"/>
          <w:lang w:val="ru-RU"/>
        </w:rPr>
        <w:t>л</w:t>
      </w:r>
      <w:r w:rsidRPr="00C41647">
        <w:rPr>
          <w:rFonts w:ascii="Times New Roman" w:hAnsi="Times New Roman" w:cs="Times New Roman"/>
          <w:iCs/>
          <w:spacing w:val="1"/>
          <w:lang w:val="ru-RU"/>
        </w:rPr>
        <w:t>и</w:t>
      </w:r>
      <w:r w:rsidRPr="00C41647">
        <w:rPr>
          <w:rFonts w:ascii="Times New Roman" w:hAnsi="Times New Roman" w:cs="Times New Roman"/>
          <w:iCs/>
          <w:spacing w:val="2"/>
          <w:lang w:val="ru-RU"/>
        </w:rPr>
        <w:t>ц</w:t>
      </w:r>
      <w:r w:rsidRPr="00C41647">
        <w:rPr>
          <w:rFonts w:ascii="Times New Roman" w:hAnsi="Times New Roman" w:cs="Times New Roman"/>
          <w:iCs/>
          <w:lang w:val="ru-RU"/>
        </w:rPr>
        <w:t xml:space="preserve">а </w:t>
      </w:r>
      <w:r w:rsidRPr="00C41647">
        <w:rPr>
          <w:rFonts w:ascii="Times New Roman" w:hAnsi="Times New Roman" w:cs="Times New Roman"/>
          <w:iCs/>
          <w:spacing w:val="43"/>
          <w:lang w:val="ru-RU"/>
        </w:rPr>
        <w:t xml:space="preserve"> </w:t>
      </w:r>
      <w:r w:rsidRPr="00C41647">
        <w:rPr>
          <w:rFonts w:ascii="Times New Roman" w:hAnsi="Times New Roman" w:cs="Times New Roman"/>
          <w:iCs/>
          <w:lang w:val="ru-RU"/>
        </w:rPr>
        <w:t>с</w:t>
      </w:r>
      <w:r w:rsidRPr="00C41647">
        <w:rPr>
          <w:rFonts w:ascii="Times New Roman" w:hAnsi="Times New Roman" w:cs="Times New Roman"/>
          <w:iCs/>
          <w:spacing w:val="-5"/>
          <w:lang w:val="ru-RU"/>
        </w:rPr>
        <w:t>в</w:t>
      </w:r>
      <w:r w:rsidRPr="00C41647">
        <w:rPr>
          <w:rFonts w:ascii="Times New Roman" w:hAnsi="Times New Roman" w:cs="Times New Roman"/>
          <w:iCs/>
          <w:spacing w:val="1"/>
          <w:lang w:val="ru-RU"/>
        </w:rPr>
        <w:t>а</w:t>
      </w:r>
      <w:r w:rsidRPr="00C41647">
        <w:rPr>
          <w:rFonts w:ascii="Times New Roman" w:hAnsi="Times New Roman" w:cs="Times New Roman"/>
          <w:iCs/>
          <w:lang w:val="ru-RU"/>
        </w:rPr>
        <w:t>к</w:t>
      </w:r>
      <w:r w:rsidRPr="00C41647">
        <w:rPr>
          <w:rFonts w:ascii="Times New Roman" w:hAnsi="Times New Roman" w:cs="Times New Roman"/>
          <w:iCs/>
          <w:spacing w:val="1"/>
          <w:lang w:val="ru-RU"/>
        </w:rPr>
        <w:t>о</w:t>
      </w:r>
      <w:r w:rsidRPr="00C41647">
        <w:rPr>
          <w:rFonts w:ascii="Times New Roman" w:hAnsi="Times New Roman" w:cs="Times New Roman"/>
          <w:iCs/>
          <w:lang w:val="ru-RU"/>
        </w:rPr>
        <w:t xml:space="preserve">г </w:t>
      </w:r>
      <w:r w:rsidRPr="00C41647">
        <w:rPr>
          <w:rFonts w:ascii="Times New Roman" w:hAnsi="Times New Roman" w:cs="Times New Roman"/>
          <w:iCs/>
          <w:spacing w:val="36"/>
          <w:lang w:val="ru-RU"/>
        </w:rPr>
        <w:t xml:space="preserve"> </w:t>
      </w:r>
      <w:r w:rsidRPr="00C41647">
        <w:rPr>
          <w:rFonts w:ascii="Times New Roman" w:hAnsi="Times New Roman" w:cs="Times New Roman"/>
          <w:iCs/>
          <w:lang w:val="ru-RU"/>
        </w:rPr>
        <w:t>п</w:t>
      </w:r>
      <w:r w:rsidRPr="00C41647">
        <w:rPr>
          <w:rFonts w:ascii="Times New Roman" w:hAnsi="Times New Roman" w:cs="Times New Roman"/>
          <w:iCs/>
          <w:spacing w:val="1"/>
          <w:lang w:val="ru-RU"/>
        </w:rPr>
        <w:t>о</w:t>
      </w:r>
      <w:r w:rsidRPr="00C41647">
        <w:rPr>
          <w:rFonts w:ascii="Times New Roman" w:hAnsi="Times New Roman" w:cs="Times New Roman"/>
          <w:iCs/>
          <w:lang w:val="ru-RU"/>
        </w:rPr>
        <w:t>ну</w:t>
      </w:r>
      <w:r w:rsidRPr="00C41647">
        <w:rPr>
          <w:rFonts w:ascii="Times New Roman" w:hAnsi="Times New Roman" w:cs="Times New Roman"/>
          <w:iCs/>
          <w:spacing w:val="-1"/>
          <w:lang w:val="ru-RU"/>
        </w:rPr>
        <w:t>ђ</w:t>
      </w:r>
      <w:r w:rsidRPr="00C41647">
        <w:rPr>
          <w:rFonts w:ascii="Times New Roman" w:hAnsi="Times New Roman" w:cs="Times New Roman"/>
          <w:iCs/>
          <w:spacing w:val="-16"/>
          <w:lang w:val="ru-RU"/>
        </w:rPr>
        <w:t>а</w:t>
      </w:r>
      <w:r w:rsidRPr="00C41647">
        <w:rPr>
          <w:rFonts w:ascii="Times New Roman" w:hAnsi="Times New Roman" w:cs="Times New Roman"/>
          <w:iCs/>
          <w:spacing w:val="1"/>
          <w:lang w:val="ru-RU"/>
        </w:rPr>
        <w:t>ч</w:t>
      </w:r>
      <w:r w:rsidRPr="00C41647">
        <w:rPr>
          <w:rFonts w:ascii="Times New Roman" w:hAnsi="Times New Roman" w:cs="Times New Roman"/>
          <w:iCs/>
          <w:lang w:val="ru-RU"/>
        </w:rPr>
        <w:t xml:space="preserve">а </w:t>
      </w:r>
      <w:r w:rsidRPr="00C41647">
        <w:rPr>
          <w:rFonts w:ascii="Times New Roman" w:hAnsi="Times New Roman" w:cs="Times New Roman"/>
          <w:iCs/>
          <w:spacing w:val="41"/>
          <w:lang w:val="ru-RU"/>
        </w:rPr>
        <w:t xml:space="preserve"> </w:t>
      </w:r>
      <w:r w:rsidRPr="00C41647">
        <w:rPr>
          <w:rFonts w:ascii="Times New Roman" w:hAnsi="Times New Roman" w:cs="Times New Roman"/>
          <w:iCs/>
          <w:spacing w:val="1"/>
          <w:lang w:val="ru-RU"/>
        </w:rPr>
        <w:t>и</w:t>
      </w:r>
      <w:r w:rsidRPr="00C41647">
        <w:rPr>
          <w:rFonts w:ascii="Times New Roman" w:hAnsi="Times New Roman" w:cs="Times New Roman"/>
          <w:iCs/>
          <w:lang w:val="ru-RU"/>
        </w:rPr>
        <w:t xml:space="preserve">з </w:t>
      </w:r>
      <w:r w:rsidRPr="00C41647">
        <w:rPr>
          <w:rFonts w:ascii="Times New Roman" w:hAnsi="Times New Roman" w:cs="Times New Roman"/>
          <w:iCs/>
          <w:spacing w:val="38"/>
          <w:lang w:val="ru-RU"/>
        </w:rPr>
        <w:t xml:space="preserve"> </w:t>
      </w:r>
      <w:r w:rsidRPr="00C41647">
        <w:rPr>
          <w:rFonts w:ascii="Times New Roman" w:hAnsi="Times New Roman" w:cs="Times New Roman"/>
          <w:iCs/>
          <w:spacing w:val="-3"/>
          <w:lang w:val="ru-RU"/>
        </w:rPr>
        <w:t>г</w:t>
      </w:r>
      <w:r w:rsidRPr="00C41647">
        <w:rPr>
          <w:rFonts w:ascii="Times New Roman" w:hAnsi="Times New Roman" w:cs="Times New Roman"/>
          <w:iCs/>
          <w:spacing w:val="-6"/>
          <w:lang w:val="ru-RU"/>
        </w:rPr>
        <w:t>р</w:t>
      </w:r>
      <w:r w:rsidRPr="00C41647">
        <w:rPr>
          <w:rFonts w:ascii="Times New Roman" w:hAnsi="Times New Roman" w:cs="Times New Roman"/>
          <w:iCs/>
          <w:lang w:val="ru-RU"/>
        </w:rPr>
        <w:t xml:space="preserve">упе  </w:t>
      </w:r>
      <w:r w:rsidRPr="00C41647">
        <w:rPr>
          <w:rFonts w:ascii="Times New Roman" w:hAnsi="Times New Roman" w:cs="Times New Roman"/>
          <w:iCs/>
          <w:spacing w:val="-28"/>
          <w:lang w:val="ru-RU"/>
        </w:rPr>
        <w:t xml:space="preserve"> </w:t>
      </w:r>
      <w:r w:rsidRPr="00C41647">
        <w:rPr>
          <w:rFonts w:ascii="Times New Roman" w:hAnsi="Times New Roman" w:cs="Times New Roman"/>
          <w:iCs/>
          <w:lang w:val="ru-RU"/>
        </w:rPr>
        <w:t>п</w:t>
      </w:r>
      <w:r w:rsidRPr="00C41647">
        <w:rPr>
          <w:rFonts w:ascii="Times New Roman" w:hAnsi="Times New Roman" w:cs="Times New Roman"/>
          <w:iCs/>
          <w:spacing w:val="1"/>
          <w:lang w:val="ru-RU"/>
        </w:rPr>
        <w:t>о</w:t>
      </w:r>
      <w:r w:rsidRPr="00C41647">
        <w:rPr>
          <w:rFonts w:ascii="Times New Roman" w:hAnsi="Times New Roman" w:cs="Times New Roman"/>
          <w:iCs/>
          <w:lang w:val="ru-RU"/>
        </w:rPr>
        <w:t>ну</w:t>
      </w:r>
      <w:r w:rsidRPr="00C41647">
        <w:rPr>
          <w:rFonts w:ascii="Times New Roman" w:hAnsi="Times New Roman" w:cs="Times New Roman"/>
          <w:iCs/>
          <w:spacing w:val="-1"/>
          <w:lang w:val="ru-RU"/>
        </w:rPr>
        <w:t>ђ</w:t>
      </w:r>
      <w:r w:rsidRPr="00C41647">
        <w:rPr>
          <w:rFonts w:ascii="Times New Roman" w:hAnsi="Times New Roman" w:cs="Times New Roman"/>
          <w:iCs/>
          <w:spacing w:val="-16"/>
          <w:lang w:val="ru-RU"/>
        </w:rPr>
        <w:t>а</w:t>
      </w:r>
      <w:r w:rsidRPr="00C41647">
        <w:rPr>
          <w:rFonts w:ascii="Times New Roman" w:hAnsi="Times New Roman" w:cs="Times New Roman"/>
          <w:iCs/>
          <w:lang w:val="ru-RU"/>
        </w:rPr>
        <w:t>ча</w:t>
      </w:r>
      <w:r w:rsidRPr="00C41647">
        <w:rPr>
          <w:rFonts w:ascii="Times New Roman" w:hAnsi="Times New Roman" w:cs="Times New Roman"/>
          <w:iCs/>
          <w:spacing w:val="1"/>
          <w:lang w:val="ru-RU"/>
        </w:rPr>
        <w:t>.</w:t>
      </w:r>
    </w:p>
    <w:p w:rsidR="001201F7" w:rsidRPr="00C41647" w:rsidRDefault="001201F7" w:rsidP="001201F7">
      <w:pPr>
        <w:jc w:val="both"/>
        <w:rPr>
          <w:rFonts w:cs="Times New Roman"/>
          <w:b/>
          <w:lang w:val="sr-Cyrl-CS"/>
        </w:rPr>
      </w:pPr>
    </w:p>
    <w:p w:rsidR="001201F7" w:rsidRPr="00C41647" w:rsidRDefault="001201F7" w:rsidP="001201F7">
      <w:pPr>
        <w:jc w:val="both"/>
        <w:rPr>
          <w:rFonts w:cs="Times New Roman"/>
          <w:lang w:val="sr-Cyrl-RS"/>
        </w:rPr>
      </w:pPr>
    </w:p>
    <w:p w:rsidR="001201F7" w:rsidRPr="00C41647" w:rsidRDefault="001201F7" w:rsidP="001201F7">
      <w:pPr>
        <w:jc w:val="both"/>
        <w:rPr>
          <w:rFonts w:cs="Times New Roman"/>
          <w:lang w:val="sr-Cyrl-RS"/>
        </w:rPr>
      </w:pPr>
    </w:p>
    <w:p w:rsidR="001201F7" w:rsidRPr="00C41647" w:rsidRDefault="001201F7" w:rsidP="00302C24">
      <w:pPr>
        <w:jc w:val="both"/>
        <w:rPr>
          <w:rFonts w:cs="Times New Roman"/>
          <w:lang w:val="sr-Cyrl-RS"/>
        </w:rPr>
      </w:pPr>
    </w:p>
    <w:p w:rsidR="001201F7" w:rsidRPr="00C41647" w:rsidRDefault="001201F7" w:rsidP="00302C24">
      <w:pPr>
        <w:jc w:val="both"/>
        <w:rPr>
          <w:rFonts w:cs="Times New Roman"/>
          <w:lang w:val="sr-Cyrl-RS"/>
        </w:rPr>
      </w:pPr>
    </w:p>
    <w:p w:rsidR="001201F7" w:rsidRPr="00C41647" w:rsidRDefault="001201F7" w:rsidP="00302C24">
      <w:pPr>
        <w:jc w:val="both"/>
        <w:rPr>
          <w:rFonts w:cs="Times New Roman"/>
          <w:lang w:val="sr-Cyrl-RS"/>
        </w:rPr>
      </w:pPr>
    </w:p>
    <w:p w:rsidR="001201F7" w:rsidRPr="00C41647" w:rsidRDefault="001201F7" w:rsidP="00302C24">
      <w:pPr>
        <w:jc w:val="both"/>
        <w:rPr>
          <w:rFonts w:cs="Times New Roman"/>
          <w:lang w:val="sr-Cyrl-RS"/>
        </w:rPr>
      </w:pPr>
    </w:p>
    <w:p w:rsidR="001201F7" w:rsidRPr="00C41647" w:rsidRDefault="001201F7" w:rsidP="00302C24">
      <w:pPr>
        <w:jc w:val="both"/>
        <w:rPr>
          <w:rFonts w:cs="Times New Roman"/>
          <w:lang w:val="sr-Cyrl-RS"/>
        </w:rPr>
      </w:pPr>
    </w:p>
    <w:p w:rsidR="00F20FD5" w:rsidRPr="00C41647" w:rsidRDefault="00F20FD5" w:rsidP="00302C24">
      <w:pPr>
        <w:jc w:val="both"/>
        <w:rPr>
          <w:rFonts w:cs="Times New Roman"/>
          <w:lang w:val="sr-Cyrl-RS"/>
        </w:rPr>
      </w:pPr>
    </w:p>
    <w:p w:rsidR="00F20FD5" w:rsidRPr="00C41647" w:rsidRDefault="00F20FD5" w:rsidP="00F20FD5">
      <w:pPr>
        <w:jc w:val="right"/>
        <w:rPr>
          <w:rFonts w:cs="Times New Roman"/>
          <w:b/>
          <w:bCs/>
          <w:i/>
          <w:iCs/>
          <w:lang w:val="sr-Cyrl-RS"/>
        </w:rPr>
      </w:pPr>
      <w:r w:rsidRPr="00C41647">
        <w:rPr>
          <w:rFonts w:cs="Times New Roman"/>
          <w:b/>
          <w:bCs/>
          <w:i/>
          <w:iCs/>
          <w:lang w:val="sr-Cyrl-RS"/>
        </w:rPr>
        <w:t xml:space="preserve">(ОБРАЗАЦ </w:t>
      </w:r>
      <w:r w:rsidR="004762BA" w:rsidRPr="00C41647">
        <w:rPr>
          <w:rFonts w:cs="Times New Roman"/>
          <w:b/>
          <w:bCs/>
          <w:i/>
          <w:iCs/>
          <w:lang w:val="sr-Cyrl-RS"/>
        </w:rPr>
        <w:t>5</w:t>
      </w:r>
      <w:r w:rsidRPr="00C41647">
        <w:rPr>
          <w:rFonts w:cs="Times New Roman"/>
          <w:b/>
          <w:bCs/>
          <w:i/>
          <w:iCs/>
          <w:lang w:val="sr-Cyrl-RS"/>
        </w:rPr>
        <w:t>)</w:t>
      </w:r>
    </w:p>
    <w:p w:rsidR="00F20FD5" w:rsidRPr="00C41647" w:rsidRDefault="00F20FD5" w:rsidP="00F20FD5">
      <w:pPr>
        <w:rPr>
          <w:rFonts w:cs="Times New Roman"/>
          <w:bCs/>
          <w:lang w:val="sr-Cyrl-CS"/>
        </w:rPr>
      </w:pPr>
    </w:p>
    <w:p w:rsidR="00F20FD5" w:rsidRPr="00C41647" w:rsidRDefault="00F20FD5" w:rsidP="00713276">
      <w:pPr>
        <w:pBdr>
          <w:top w:val="single" w:sz="4" w:space="1" w:color="auto"/>
          <w:left w:val="single" w:sz="4" w:space="4" w:color="auto"/>
          <w:bottom w:val="single" w:sz="4" w:space="1" w:color="auto"/>
          <w:right w:val="single" w:sz="4" w:space="4" w:color="auto"/>
        </w:pBdr>
        <w:jc w:val="center"/>
        <w:rPr>
          <w:rFonts w:cs="Times New Roman"/>
          <w:b/>
          <w:bCs/>
          <w:lang w:val="sr-Cyrl-RS"/>
        </w:rPr>
      </w:pPr>
      <w:r w:rsidRPr="00C41647">
        <w:rPr>
          <w:rFonts w:cs="Times New Roman"/>
          <w:b/>
          <w:bCs/>
          <w:lang w:val="ru-RU"/>
        </w:rPr>
        <w:t xml:space="preserve">ОБРАЗАЦ ИЗЈАВЕ </w:t>
      </w:r>
      <w:r w:rsidRPr="00C41647">
        <w:rPr>
          <w:rFonts w:cs="Times New Roman"/>
          <w:b/>
          <w:bCs/>
          <w:lang w:val="sr-Cyrl-RS"/>
        </w:rPr>
        <w:t xml:space="preserve">ПОНУЂАЧА </w:t>
      </w:r>
      <w:r w:rsidRPr="00C41647">
        <w:rPr>
          <w:rFonts w:cs="Times New Roman"/>
          <w:b/>
          <w:bCs/>
          <w:lang w:val="ru-RU"/>
        </w:rPr>
        <w:t>О ИСПУЊАВАЊУ ОБАВЕЗНИХ И ДОДАТНИХ УСЛОВА УСЛОВА ЗА УЧЕШЋЕ У ПОСТУПКУ ЈАВНЕ</w:t>
      </w:r>
      <w:r w:rsidRPr="00C41647">
        <w:rPr>
          <w:rFonts w:cs="Times New Roman"/>
          <w:b/>
          <w:bCs/>
          <w:lang w:val="sr-Cyrl-RS"/>
        </w:rPr>
        <w:t xml:space="preserve"> </w:t>
      </w:r>
      <w:r w:rsidRPr="00C41647">
        <w:rPr>
          <w:rFonts w:cs="Times New Roman"/>
          <w:b/>
          <w:bCs/>
          <w:lang w:val="ru-RU"/>
        </w:rPr>
        <w:t>НАБАВКЕ МАЛЕ ВРЕДНОСТИ</w:t>
      </w:r>
    </w:p>
    <w:p w:rsidR="00F20FD5" w:rsidRPr="00C41647" w:rsidRDefault="00F20FD5" w:rsidP="00713276">
      <w:pPr>
        <w:pBdr>
          <w:top w:val="single" w:sz="4" w:space="1" w:color="auto"/>
          <w:left w:val="single" w:sz="4" w:space="4" w:color="auto"/>
          <w:bottom w:val="single" w:sz="4" w:space="1" w:color="auto"/>
          <w:right w:val="single" w:sz="4" w:space="4" w:color="auto"/>
        </w:pBdr>
        <w:jc w:val="center"/>
        <w:rPr>
          <w:rFonts w:cs="Times New Roman"/>
          <w:b/>
          <w:bCs/>
          <w:lang w:val="ru-RU"/>
        </w:rPr>
      </w:pPr>
      <w:r w:rsidRPr="00C41647">
        <w:rPr>
          <w:rFonts w:cs="Times New Roman"/>
          <w:b/>
          <w:bCs/>
          <w:lang w:val="ru-RU"/>
        </w:rPr>
        <w:t xml:space="preserve">ИЗ ЧЛ. 75. И 76. ЗАКОНА </w:t>
      </w:r>
    </w:p>
    <w:p w:rsidR="00F20FD5" w:rsidRPr="00C41647" w:rsidRDefault="00F20FD5" w:rsidP="00F20FD5">
      <w:pPr>
        <w:jc w:val="center"/>
        <w:rPr>
          <w:rFonts w:cs="Times New Roman"/>
          <w:bCs/>
          <w:lang w:val="ru-RU"/>
        </w:rPr>
      </w:pPr>
    </w:p>
    <w:p w:rsidR="00F20FD5" w:rsidRPr="00C41647" w:rsidRDefault="00F20FD5" w:rsidP="00F20FD5">
      <w:pPr>
        <w:jc w:val="both"/>
        <w:rPr>
          <w:rFonts w:cs="Times New Roman"/>
          <w:b/>
          <w:lang w:val="ru-RU"/>
        </w:rPr>
      </w:pPr>
      <w:r w:rsidRPr="00C41647">
        <w:rPr>
          <w:rFonts w:cs="Times New Roman"/>
          <w:lang w:val="sr-Cyrl-RS"/>
        </w:rPr>
        <w:t>П</w:t>
      </w:r>
      <w:r w:rsidRPr="00C41647">
        <w:rPr>
          <w:rFonts w:cs="Times New Roman"/>
        </w:rPr>
        <w:t xml:space="preserve">од пуном материјалном и кривичном одговорношћу, </w:t>
      </w:r>
      <w:r w:rsidRPr="00C41647">
        <w:rPr>
          <w:rFonts w:cs="Times New Roman"/>
          <w:lang w:val="sr-Cyrl-CS"/>
        </w:rPr>
        <w:t xml:space="preserve">као заступник понуђача, </w:t>
      </w:r>
      <w:r w:rsidRPr="00C41647">
        <w:rPr>
          <w:rFonts w:cs="Times New Roman"/>
        </w:rPr>
        <w:t>дајем следећу</w:t>
      </w:r>
      <w:r w:rsidRPr="00C41647">
        <w:rPr>
          <w:rFonts w:cs="Times New Roman"/>
          <w:lang w:val="sr-Cyrl-RS"/>
        </w:rPr>
        <w:t xml:space="preserve">: </w:t>
      </w:r>
      <w:r w:rsidRPr="00C41647">
        <w:rPr>
          <w:rFonts w:cs="Times New Roman"/>
          <w:b/>
          <w:lang w:val="ru-RU"/>
        </w:rPr>
        <w:t xml:space="preserve"> </w:t>
      </w:r>
    </w:p>
    <w:p w:rsidR="00FB1F56" w:rsidRPr="00C41647" w:rsidRDefault="00FB1F56" w:rsidP="00F20FD5">
      <w:pPr>
        <w:jc w:val="both"/>
        <w:rPr>
          <w:rFonts w:cs="Times New Roman"/>
          <w:b/>
          <w:lang w:val="ru-RU"/>
        </w:rPr>
      </w:pPr>
    </w:p>
    <w:p w:rsidR="00F20FD5" w:rsidRPr="00C41647" w:rsidRDefault="00F20FD5" w:rsidP="00F20FD5">
      <w:pPr>
        <w:jc w:val="center"/>
        <w:rPr>
          <w:rFonts w:cs="Times New Roman"/>
          <w:b/>
          <w:lang w:val="ru-RU"/>
        </w:rPr>
      </w:pPr>
      <w:r w:rsidRPr="00C41647">
        <w:rPr>
          <w:rFonts w:cs="Times New Roman"/>
          <w:b/>
          <w:lang w:val="ru-RU"/>
        </w:rPr>
        <w:t>И З Ј А В У</w:t>
      </w:r>
    </w:p>
    <w:p w:rsidR="00F20FD5" w:rsidRPr="00C41647" w:rsidRDefault="00F20FD5" w:rsidP="00F20FD5">
      <w:pPr>
        <w:jc w:val="center"/>
        <w:rPr>
          <w:rFonts w:cs="Times New Roman"/>
          <w:lang w:val="ru-RU"/>
        </w:rPr>
      </w:pPr>
    </w:p>
    <w:p w:rsidR="00854EEC" w:rsidRPr="002B49F1" w:rsidRDefault="00854EEC" w:rsidP="002B49F1">
      <w:pPr>
        <w:widowControl/>
        <w:suppressAutoHyphens w:val="0"/>
        <w:spacing w:line="240" w:lineRule="auto"/>
        <w:jc w:val="both"/>
        <w:rPr>
          <w:rFonts w:cs="Times New Roman"/>
          <w:b/>
          <w:lang w:val="sr-Cyrl-CS"/>
        </w:rPr>
      </w:pPr>
      <w:r w:rsidRPr="00C41647">
        <w:rPr>
          <w:rFonts w:cs="Times New Roman"/>
          <w:lang w:val="sr-Cyrl-CS"/>
        </w:rPr>
        <w:t>П</w:t>
      </w:r>
      <w:r w:rsidRPr="00C41647">
        <w:rPr>
          <w:rFonts w:cs="Times New Roman"/>
        </w:rPr>
        <w:t>онуђач</w:t>
      </w:r>
      <w:r w:rsidR="00FB1F56" w:rsidRPr="00C41647">
        <w:rPr>
          <w:rFonts w:cs="Times New Roman"/>
          <w:lang w:val="sr-Cyrl-RS"/>
        </w:rPr>
        <w:t xml:space="preserve">: </w:t>
      </w:r>
      <w:r w:rsidRPr="00C41647">
        <w:rPr>
          <w:rFonts w:cs="Times New Roman"/>
          <w:i/>
          <w:lang w:val="sr-Cyrl-RS"/>
        </w:rPr>
        <w:t xml:space="preserve"> _____________________________________________ </w:t>
      </w:r>
      <w:r w:rsidRPr="00C41647">
        <w:rPr>
          <w:rFonts w:cs="Times New Roman"/>
          <w:lang w:val="ru-RU"/>
        </w:rPr>
        <w:t xml:space="preserve">у поступку </w:t>
      </w:r>
      <w:r w:rsidR="000364D6">
        <w:rPr>
          <w:rFonts w:cs="Times New Roman"/>
          <w:lang w:val="ru-RU"/>
        </w:rPr>
        <w:t>јавне набавке мале вредности</w:t>
      </w:r>
      <w:r w:rsidR="003B7AD1" w:rsidRPr="00C41647">
        <w:rPr>
          <w:rFonts w:cs="Times New Roman"/>
          <w:lang w:val="ru-RU"/>
        </w:rPr>
        <w:t xml:space="preserve"> радова</w:t>
      </w:r>
      <w:r w:rsidRPr="00C41647">
        <w:rPr>
          <w:rFonts w:cs="Times New Roman"/>
          <w:i/>
          <w:lang w:val="sr-Cyrl-CS"/>
        </w:rPr>
        <w:t xml:space="preserve"> </w:t>
      </w:r>
      <w:r w:rsidRPr="00C41647">
        <w:rPr>
          <w:rFonts w:cs="Times New Roman"/>
          <w:lang w:val="sr-Cyrl-CS"/>
        </w:rPr>
        <w:t>б</w:t>
      </w:r>
      <w:r w:rsidRPr="00C41647">
        <w:rPr>
          <w:rFonts w:cs="Times New Roman"/>
          <w:lang w:val="ru-RU"/>
        </w:rPr>
        <w:t>р</w:t>
      </w:r>
      <w:r w:rsidRPr="00C41647">
        <w:rPr>
          <w:rFonts w:cs="Times New Roman"/>
          <w:lang w:val="sr-Cyrl-RS"/>
        </w:rPr>
        <w:t>ој</w:t>
      </w:r>
      <w:r w:rsidRPr="00C41647">
        <w:rPr>
          <w:rFonts w:cs="Times New Roman"/>
          <w:lang w:val="ru-RU"/>
        </w:rPr>
        <w:t xml:space="preserve"> </w:t>
      </w:r>
      <w:r w:rsidR="007C5C36">
        <w:rPr>
          <w:rFonts w:cs="Times New Roman"/>
          <w:b/>
          <w:lang w:val="sr-Cyrl-CS"/>
        </w:rPr>
        <w:t>67</w:t>
      </w:r>
      <w:r w:rsidR="00C13DDE">
        <w:rPr>
          <w:rFonts w:cs="Times New Roman"/>
          <w:b/>
          <w:lang w:val="sr-Cyrl-CS"/>
        </w:rPr>
        <w:t>/201</w:t>
      </w:r>
      <w:r w:rsidR="00327073">
        <w:rPr>
          <w:rFonts w:cs="Times New Roman"/>
          <w:b/>
          <w:lang w:val="sr-Cyrl-CS"/>
        </w:rPr>
        <w:t>9</w:t>
      </w:r>
      <w:r w:rsidRPr="00C41647">
        <w:rPr>
          <w:rFonts w:cs="Times New Roman"/>
          <w:b/>
          <w:lang w:val="sr-Cyrl-CS"/>
        </w:rPr>
        <w:t xml:space="preserve"> –</w:t>
      </w:r>
      <w:r w:rsidRPr="00C41647">
        <w:rPr>
          <w:rFonts w:cs="Times New Roman"/>
          <w:b/>
          <w:lang w:val="ru-RU"/>
        </w:rPr>
        <w:t xml:space="preserve"> </w:t>
      </w:r>
      <w:r w:rsidRPr="00C41647">
        <w:rPr>
          <w:rFonts w:cs="Times New Roman"/>
          <w:b/>
          <w:lang w:val="sr-Cyrl-RS"/>
        </w:rPr>
        <w:t>„</w:t>
      </w:r>
      <w:r w:rsidR="002B49F1" w:rsidRPr="00E27AD8">
        <w:rPr>
          <w:rFonts w:cs="Times New Roman"/>
          <w:b/>
          <w:color w:val="000000"/>
          <w:lang w:val="sr-Cyrl-CS"/>
        </w:rPr>
        <w:t>Поправка и</w:t>
      </w:r>
      <w:r w:rsidR="002B49F1" w:rsidRPr="00E27AD8">
        <w:rPr>
          <w:rFonts w:cs="Times New Roman"/>
          <w:b/>
          <w:color w:val="1F497D"/>
          <w:lang w:val="sr-Cyrl-CS"/>
        </w:rPr>
        <w:t xml:space="preserve"> </w:t>
      </w:r>
      <w:r w:rsidR="002B49F1" w:rsidRPr="00E27AD8">
        <w:rPr>
          <w:rFonts w:cs="Times New Roman"/>
          <w:b/>
          <w:lang w:val="sr-Cyrl-CS"/>
        </w:rPr>
        <w:t>одржавање улица,  општинских и некатегорисаних путева</w:t>
      </w:r>
      <w:r w:rsidR="00487482" w:rsidRPr="00487482">
        <w:rPr>
          <w:rFonts w:cs="Times New Roman"/>
          <w:b/>
          <w:lang w:val="sr-Cyrl-CS"/>
        </w:rPr>
        <w:t xml:space="preserve"> на територији општине Куршумлија</w:t>
      </w:r>
      <w:r w:rsidR="00C41647" w:rsidRPr="00C41647">
        <w:rPr>
          <w:rFonts w:cs="Times New Roman"/>
          <w:b/>
          <w:lang w:val="sr-Cyrl-RS"/>
        </w:rPr>
        <w:t>“</w:t>
      </w:r>
      <w:r w:rsidRPr="00C41647">
        <w:rPr>
          <w:rFonts w:cs="Times New Roman"/>
          <w:b/>
          <w:lang w:val="ru-RU"/>
        </w:rPr>
        <w:t>,</w:t>
      </w:r>
      <w:r w:rsidRPr="00C41647">
        <w:rPr>
          <w:rFonts w:cs="Times New Roman"/>
          <w:lang w:val="ru-RU"/>
        </w:rPr>
        <w:t xml:space="preserve"> испуњава све услове из чл. 75. и 76. Закона, односно услове дефинисане конкурсном документацијом за предметну јавну набавку</w:t>
      </w:r>
      <w:r w:rsidRPr="00C41647">
        <w:rPr>
          <w:rFonts w:cs="Times New Roman"/>
          <w:lang w:val="sr-Cyrl-CS"/>
        </w:rPr>
        <w:t>,</w:t>
      </w:r>
      <w:r w:rsidRPr="00C41647">
        <w:rPr>
          <w:rFonts w:cs="Times New Roman"/>
          <w:lang w:val="ru-RU"/>
        </w:rPr>
        <w:t xml:space="preserve"> и то:</w:t>
      </w:r>
    </w:p>
    <w:p w:rsidR="00854EEC" w:rsidRPr="00C41647" w:rsidRDefault="00854EEC" w:rsidP="00862077">
      <w:pPr>
        <w:pStyle w:val="ListParagraph"/>
        <w:numPr>
          <w:ilvl w:val="0"/>
          <w:numId w:val="9"/>
        </w:numPr>
        <w:jc w:val="both"/>
        <w:rPr>
          <w:iCs/>
          <w:lang w:val="sr-Cyrl-CS"/>
        </w:rPr>
      </w:pPr>
      <w:r w:rsidRPr="00C41647">
        <w:rPr>
          <w:iCs/>
          <w:lang w:val="sr-Cyrl-CS"/>
        </w:rPr>
        <w:t>Понуђач је р</w:t>
      </w:r>
      <w:r w:rsidRPr="00C41647">
        <w:rPr>
          <w:iCs/>
        </w:rPr>
        <w:t>егистрован код надлежног органа, односно уписан у одговарајући регистар</w:t>
      </w:r>
      <w:r w:rsidRPr="00C41647">
        <w:rPr>
          <w:iCs/>
          <w:lang w:val="sr-Cyrl-RS"/>
        </w:rPr>
        <w:t xml:space="preserve"> (чл. 75. ст. 1. тач. 1) ЗЈН)</w:t>
      </w:r>
      <w:r w:rsidRPr="00C41647">
        <w:rPr>
          <w:iCs/>
        </w:rPr>
        <w:t>;</w:t>
      </w:r>
    </w:p>
    <w:p w:rsidR="00854EEC" w:rsidRPr="00C41647" w:rsidRDefault="00854EEC" w:rsidP="00862077">
      <w:pPr>
        <w:pStyle w:val="ListParagraph"/>
        <w:numPr>
          <w:ilvl w:val="0"/>
          <w:numId w:val="9"/>
        </w:numPr>
        <w:jc w:val="both"/>
        <w:rPr>
          <w:bCs/>
          <w:iCs/>
          <w:lang w:val="sr-Cyrl-CS"/>
        </w:rPr>
      </w:pPr>
      <w:r w:rsidRPr="00C41647">
        <w:rPr>
          <w:iCs/>
          <w:lang w:val="sr-Cyrl-CS"/>
        </w:rPr>
        <w:t xml:space="preserve">Понуђач и његов </w:t>
      </w:r>
      <w:r w:rsidRPr="00C41647">
        <w:rPr>
          <w:iCs/>
          <w:lang w:val="sr-Cyrl-RS"/>
        </w:rPr>
        <w:t>закон</w:t>
      </w:r>
      <w:r w:rsidRPr="00C41647">
        <w:rPr>
          <w:iCs/>
        </w:rPr>
        <w:t xml:space="preserve">ски </w:t>
      </w:r>
      <w:r w:rsidRPr="00C41647">
        <w:t>заступник нис</w:t>
      </w:r>
      <w:r w:rsidRPr="00C41647">
        <w:rPr>
          <w:lang w:val="sr-Cyrl-CS"/>
        </w:rPr>
        <w:t>у</w:t>
      </w:r>
      <w:r w:rsidRPr="00C41647">
        <w:t xml:space="preserve"> осуђивани за неко од кривичних дела као члан организоване криминалне групе, да ни</w:t>
      </w:r>
      <w:r w:rsidRPr="00C41647">
        <w:rPr>
          <w:lang w:val="sr-Cyrl-RS"/>
        </w:rPr>
        <w:t>су</w:t>
      </w:r>
      <w:r w:rsidRPr="00C41647">
        <w:t xml:space="preserve"> осуђиван</w:t>
      </w:r>
      <w:r w:rsidRPr="00C41647">
        <w:rPr>
          <w:lang w:val="sr-Cyrl-RS"/>
        </w:rPr>
        <w:t>и</w:t>
      </w:r>
      <w:r w:rsidRPr="00C41647">
        <w:t xml:space="preserve"> за кривична дела против привреде, кривична дела против животне средине, кривично дело примања или давања мита, </w:t>
      </w:r>
      <w:r w:rsidRPr="00C41647">
        <w:rPr>
          <w:lang w:val="sr-Cyrl-CS"/>
        </w:rPr>
        <w:t>к</w:t>
      </w:r>
      <w:r w:rsidRPr="00C41647">
        <w:t>ривично дело преваре</w:t>
      </w:r>
      <w:r w:rsidRPr="00C41647">
        <w:rPr>
          <w:lang w:val="sr-Cyrl-RS"/>
        </w:rPr>
        <w:t xml:space="preserve"> </w:t>
      </w:r>
      <w:r w:rsidRPr="00C41647">
        <w:rPr>
          <w:iCs/>
          <w:lang w:val="sr-Cyrl-RS"/>
        </w:rPr>
        <w:t>(чл. 75. ст. 1. тач. 2) ЗЈН)</w:t>
      </w:r>
      <w:r w:rsidRPr="00C41647">
        <w:rPr>
          <w:iCs/>
        </w:rPr>
        <w:t>;</w:t>
      </w:r>
    </w:p>
    <w:p w:rsidR="00854EEC" w:rsidRPr="00C41647" w:rsidRDefault="00854EEC" w:rsidP="00862077">
      <w:pPr>
        <w:pStyle w:val="ListParagraph"/>
        <w:numPr>
          <w:ilvl w:val="0"/>
          <w:numId w:val="9"/>
        </w:numPr>
        <w:jc w:val="both"/>
        <w:rPr>
          <w:color w:val="auto"/>
          <w:lang w:val="sr-Cyrl-CS"/>
        </w:rPr>
      </w:pPr>
      <w:r w:rsidRPr="00C41647">
        <w:rPr>
          <w:bCs/>
          <w:iCs/>
          <w:lang w:val="sr-Cyrl-CS"/>
        </w:rPr>
        <w:t>Понуђач је и</w:t>
      </w:r>
      <w:r w:rsidRPr="00C41647">
        <w:rPr>
          <w:bCs/>
          <w:iCs/>
        </w:rPr>
        <w:t xml:space="preserve">змирио </w:t>
      </w:r>
      <w:r w:rsidRPr="00C41647">
        <w:t>доспеле порезе, доприносе и друге јавне дажбине у складу са прописима Републике Србије (</w:t>
      </w:r>
      <w:r w:rsidRPr="00C41647">
        <w:rPr>
          <w:i/>
        </w:rPr>
        <w:t>или стране државе када има седиште на њеној територији)</w:t>
      </w:r>
      <w:r w:rsidRPr="00C41647">
        <w:rPr>
          <w:iCs/>
          <w:lang w:val="sr-Cyrl-RS"/>
        </w:rPr>
        <w:t xml:space="preserve"> (чл. 75. ст. 1. тач. 4) ЗЈН)</w:t>
      </w:r>
      <w:r w:rsidRPr="00C41647">
        <w:rPr>
          <w:i/>
        </w:rPr>
        <w:t>;</w:t>
      </w:r>
    </w:p>
    <w:p w:rsidR="002B49F1" w:rsidRDefault="00854EEC" w:rsidP="00862077">
      <w:pPr>
        <w:pStyle w:val="ListParagraph"/>
        <w:numPr>
          <w:ilvl w:val="0"/>
          <w:numId w:val="9"/>
        </w:numPr>
        <w:jc w:val="both"/>
        <w:rPr>
          <w:color w:val="auto"/>
          <w:lang w:val="sr-Cyrl-CS"/>
        </w:rPr>
      </w:pPr>
      <w:r w:rsidRPr="00C41647">
        <w:rPr>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C41647">
        <w:rPr>
          <w:rFonts w:eastAsia="Times New Roman"/>
          <w:lang w:eastAsia="sr-Latn-RS"/>
        </w:rPr>
        <w:t>и нема забрану обављања делатности која је на снази у време подношења понуде</w:t>
      </w:r>
      <w:r w:rsidRPr="00C41647">
        <w:rPr>
          <w:rFonts w:eastAsia="Times New Roman"/>
          <w:lang w:val="sr-Cyrl-RS" w:eastAsia="sr-Latn-RS"/>
        </w:rPr>
        <w:t xml:space="preserve"> за предметну јавну набавку </w:t>
      </w:r>
      <w:r w:rsidRPr="00C41647">
        <w:rPr>
          <w:iCs/>
          <w:lang w:val="sr-Cyrl-RS"/>
        </w:rPr>
        <w:t>(чл. 75. ст. 2. ЗЈН)</w:t>
      </w:r>
      <w:r w:rsidRPr="00C41647">
        <w:rPr>
          <w:rFonts w:eastAsia="Times New Roman"/>
          <w:lang w:val="sr-Cyrl-RS" w:eastAsia="sr-Latn-RS"/>
        </w:rPr>
        <w:t>;</w:t>
      </w:r>
    </w:p>
    <w:p w:rsidR="00696C75" w:rsidRPr="002B49F1" w:rsidRDefault="00854EEC" w:rsidP="00862077">
      <w:pPr>
        <w:pStyle w:val="ListParagraph"/>
        <w:numPr>
          <w:ilvl w:val="0"/>
          <w:numId w:val="9"/>
        </w:numPr>
        <w:jc w:val="both"/>
        <w:rPr>
          <w:color w:val="auto"/>
          <w:lang w:val="sr-Cyrl-CS"/>
        </w:rPr>
      </w:pPr>
      <w:r w:rsidRPr="002B49F1">
        <w:rPr>
          <w:iCs/>
          <w:lang w:val="sr-Cyrl-RS"/>
        </w:rPr>
        <w:t>Понуђач испуњава додатне услове:</w:t>
      </w:r>
    </w:p>
    <w:p w:rsidR="002B49F1" w:rsidRPr="002B49F1" w:rsidRDefault="002B49F1" w:rsidP="002B49F1">
      <w:pPr>
        <w:jc w:val="both"/>
        <w:rPr>
          <w:rFonts w:cs="Times New Roman"/>
          <w:u w:val="single"/>
          <w:lang w:val="sr-Cyrl-CS"/>
        </w:rPr>
      </w:pPr>
      <w:r w:rsidRPr="002B49F1">
        <w:rPr>
          <w:rFonts w:cs="Times New Roman"/>
          <w:u w:val="single"/>
          <w:lang w:val="sr-Cyrl-RS"/>
        </w:rPr>
        <w:t xml:space="preserve">5.1. </w:t>
      </w:r>
      <w:r w:rsidRPr="002B49F1">
        <w:rPr>
          <w:rFonts w:cs="Times New Roman"/>
          <w:u w:val="single"/>
          <w:lang w:val="sr-Cyrl-CS"/>
        </w:rPr>
        <w:t>Да понуђач располаже неопходним финансијским  капацитетом:</w:t>
      </w:r>
    </w:p>
    <w:p w:rsidR="002B49F1" w:rsidRPr="002B49F1" w:rsidRDefault="002B49F1" w:rsidP="002B49F1">
      <w:pPr>
        <w:autoSpaceDE w:val="0"/>
        <w:jc w:val="both"/>
        <w:rPr>
          <w:rFonts w:eastAsia="Times New Roman" w:cs="Times New Roman"/>
          <w:color w:val="000000"/>
          <w:lang w:val="ru-RU"/>
        </w:rPr>
      </w:pPr>
      <w:r w:rsidRPr="002B49F1">
        <w:rPr>
          <w:rFonts w:eastAsia="Times New Roman" w:cs="Times New Roman"/>
          <w:color w:val="000000"/>
          <w:lang w:val="sr-Cyrl-CS"/>
        </w:rPr>
        <w:t xml:space="preserve">- </w:t>
      </w:r>
      <w:r w:rsidRPr="002B49F1">
        <w:rPr>
          <w:rFonts w:cs="Times New Roman"/>
          <w:lang w:val="sr-Cyrl-CS"/>
        </w:rPr>
        <w:t>Да у претходних 12 месеци до дана објав</w:t>
      </w:r>
      <w:r w:rsidRPr="002B49F1">
        <w:rPr>
          <w:rFonts w:cs="Times New Roman"/>
          <w:lang w:val="ru-RU"/>
        </w:rPr>
        <w:t>љ</w:t>
      </w:r>
      <w:r w:rsidRPr="002B49F1">
        <w:rPr>
          <w:rFonts w:cs="Times New Roman"/>
          <w:lang w:val="sr-Cyrl-CS"/>
        </w:rPr>
        <w:t>ивања позива за подношење понуда није био неликвидан</w:t>
      </w:r>
      <w:r w:rsidRPr="002B49F1">
        <w:rPr>
          <w:rFonts w:eastAsia="Times New Roman" w:cs="Times New Roman"/>
          <w:color w:val="000000"/>
          <w:lang w:val="ru-RU"/>
        </w:rPr>
        <w:t>.</w:t>
      </w:r>
    </w:p>
    <w:p w:rsidR="002B49F1" w:rsidRPr="002B49F1" w:rsidRDefault="002B49F1" w:rsidP="002B49F1">
      <w:pPr>
        <w:jc w:val="both"/>
        <w:rPr>
          <w:rFonts w:cs="Times New Roman"/>
          <w:u w:val="single"/>
          <w:lang w:val="sr-Cyrl-CS"/>
        </w:rPr>
      </w:pPr>
      <w:r w:rsidRPr="002B49F1">
        <w:rPr>
          <w:rFonts w:cs="Times New Roman"/>
          <w:u w:val="single"/>
          <w:lang w:val="sr-Cyrl-CS"/>
        </w:rPr>
        <w:t>5.2. Да понуђач располаже неопходним пословним капацитетом:</w:t>
      </w:r>
    </w:p>
    <w:p w:rsidR="002B49F1" w:rsidRPr="002B49F1" w:rsidRDefault="002B49F1" w:rsidP="002B49F1">
      <w:pPr>
        <w:jc w:val="both"/>
        <w:rPr>
          <w:rFonts w:cs="Times New Roman"/>
          <w:lang w:val="sr-Cyrl-CS"/>
        </w:rPr>
      </w:pPr>
      <w:r w:rsidRPr="002B49F1">
        <w:rPr>
          <w:rFonts w:cs="Times New Roman"/>
          <w:lang w:val="sr-Cyrl-CS"/>
        </w:rPr>
        <w:t>- Да је у току претходне 3 пословне године (201</w:t>
      </w:r>
      <w:r w:rsidR="00327073">
        <w:rPr>
          <w:rFonts w:cs="Times New Roman"/>
          <w:lang w:val="sr-Cyrl-CS"/>
        </w:rPr>
        <w:t>6</w:t>
      </w:r>
      <w:r w:rsidRPr="002B49F1">
        <w:rPr>
          <w:rFonts w:cs="Times New Roman"/>
          <w:lang w:val="sr-Cyrl-CS"/>
        </w:rPr>
        <w:t>., 201</w:t>
      </w:r>
      <w:r w:rsidR="00327073">
        <w:rPr>
          <w:rFonts w:cs="Times New Roman"/>
          <w:lang w:val="sr-Cyrl-CS"/>
        </w:rPr>
        <w:t>7</w:t>
      </w:r>
      <w:r w:rsidRPr="002B49F1">
        <w:rPr>
          <w:rFonts w:cs="Times New Roman"/>
          <w:lang w:val="sr-Cyrl-CS"/>
        </w:rPr>
        <w:t>. и 201</w:t>
      </w:r>
      <w:r w:rsidR="00327073">
        <w:rPr>
          <w:rFonts w:cs="Times New Roman"/>
          <w:lang w:val="sr-Cyrl-CS"/>
        </w:rPr>
        <w:t>8</w:t>
      </w:r>
      <w:r w:rsidRPr="002B49F1">
        <w:rPr>
          <w:rFonts w:cs="Times New Roman"/>
          <w:lang w:val="sr-Cyrl-CS"/>
        </w:rPr>
        <w:t xml:space="preserve">.), извео радове који су предмет ове јавне набавке у износу од најмање </w:t>
      </w:r>
      <w:r>
        <w:rPr>
          <w:rFonts w:cs="Times New Roman"/>
          <w:lang w:val="sr-Cyrl-CS"/>
        </w:rPr>
        <w:t>12.000.000,00</w:t>
      </w:r>
      <w:r w:rsidRPr="002B49F1">
        <w:rPr>
          <w:rFonts w:cs="Times New Roman"/>
          <w:lang w:val="sr-Cyrl-CS"/>
        </w:rPr>
        <w:t xml:space="preserve"> динара</w:t>
      </w:r>
      <w:r w:rsidRPr="002B49F1">
        <w:rPr>
          <w:rFonts w:cs="Times New Roman"/>
          <w:lang w:val="ru-RU"/>
        </w:rPr>
        <w:t xml:space="preserve"> са ПДВ-ом</w:t>
      </w:r>
      <w:r w:rsidRPr="002B49F1">
        <w:rPr>
          <w:rFonts w:cs="Times New Roman"/>
          <w:lang w:val="sr-Cyrl-CS"/>
        </w:rPr>
        <w:t>.</w:t>
      </w:r>
    </w:p>
    <w:p w:rsidR="002B49F1" w:rsidRPr="002B49F1" w:rsidRDefault="002B49F1" w:rsidP="002B49F1">
      <w:pPr>
        <w:jc w:val="both"/>
        <w:rPr>
          <w:rFonts w:cs="Times New Roman"/>
          <w:u w:val="single"/>
          <w:lang w:val="sr-Cyrl-CS"/>
        </w:rPr>
      </w:pPr>
      <w:r w:rsidRPr="002B49F1">
        <w:rPr>
          <w:rFonts w:cs="Times New Roman"/>
          <w:u w:val="single"/>
          <w:lang w:val="sr-Cyrl-CS"/>
        </w:rPr>
        <w:t>5.3. Да понуђач располаже одговарајућим техничким капацитетом:</w:t>
      </w:r>
    </w:p>
    <w:p w:rsidR="002B49F1" w:rsidRPr="002B49F1" w:rsidRDefault="002B49F1" w:rsidP="00862077">
      <w:pPr>
        <w:pStyle w:val="Bezrazmaka1"/>
        <w:numPr>
          <w:ilvl w:val="0"/>
          <w:numId w:val="21"/>
        </w:numPr>
        <w:jc w:val="both"/>
        <w:rPr>
          <w:rFonts w:ascii="Times New Roman" w:hAnsi="Times New Roman"/>
          <w:i/>
          <w:sz w:val="24"/>
          <w:szCs w:val="24"/>
          <w:lang w:val="sr-Cyrl-CS"/>
        </w:rPr>
      </w:pPr>
      <w:r w:rsidRPr="002B49F1">
        <w:rPr>
          <w:rFonts w:ascii="Times New Roman" w:hAnsi="Times New Roman"/>
          <w:sz w:val="24"/>
          <w:szCs w:val="24"/>
          <w:lang w:val="sr-Cyrl-CS"/>
        </w:rPr>
        <w:t xml:space="preserve">Грејдер: </w:t>
      </w:r>
      <w:r w:rsidRPr="002B49F1">
        <w:rPr>
          <w:rFonts w:ascii="Times New Roman" w:hAnsi="Times New Roman"/>
          <w:sz w:val="24"/>
          <w:szCs w:val="24"/>
          <w:lang w:val="sr-Cyrl-CS"/>
        </w:rPr>
        <w:tab/>
      </w:r>
      <w:r w:rsidRPr="002B49F1">
        <w:rPr>
          <w:rFonts w:ascii="Times New Roman" w:hAnsi="Times New Roman"/>
          <w:sz w:val="24"/>
          <w:szCs w:val="24"/>
          <w:lang w:val="sr-Cyrl-CS"/>
        </w:rPr>
        <w:tab/>
      </w:r>
      <w:r w:rsidRPr="002B49F1">
        <w:rPr>
          <w:rFonts w:ascii="Times New Roman" w:hAnsi="Times New Roman"/>
          <w:sz w:val="24"/>
          <w:szCs w:val="24"/>
          <w:lang w:val="sr-Cyrl-CS"/>
        </w:rPr>
        <w:tab/>
      </w:r>
      <w:r w:rsidRPr="002B49F1">
        <w:rPr>
          <w:rFonts w:ascii="Times New Roman" w:hAnsi="Times New Roman"/>
          <w:sz w:val="24"/>
          <w:szCs w:val="24"/>
          <w:lang w:val="sr-Cyrl-CS"/>
        </w:rPr>
        <w:tab/>
      </w:r>
      <w:r w:rsidRPr="002B49F1">
        <w:rPr>
          <w:rFonts w:ascii="Times New Roman" w:hAnsi="Times New Roman"/>
          <w:sz w:val="24"/>
          <w:szCs w:val="24"/>
          <w:lang w:val="sr-Cyrl-CS"/>
        </w:rPr>
        <w:tab/>
      </w:r>
      <w:r w:rsidRPr="002B49F1">
        <w:rPr>
          <w:rFonts w:ascii="Times New Roman" w:hAnsi="Times New Roman"/>
          <w:sz w:val="24"/>
          <w:szCs w:val="24"/>
          <w:lang w:val="sr-Cyrl-CS"/>
        </w:rPr>
        <w:tab/>
      </w:r>
      <w:r w:rsidRPr="002B49F1">
        <w:rPr>
          <w:rFonts w:ascii="Times New Roman" w:hAnsi="Times New Roman"/>
          <w:sz w:val="24"/>
          <w:szCs w:val="24"/>
          <w:lang w:val="sr-Cyrl-CS"/>
        </w:rPr>
        <w:tab/>
        <w:t xml:space="preserve"> </w:t>
      </w:r>
      <w:r w:rsidRPr="002B49F1">
        <w:rPr>
          <w:rFonts w:ascii="Times New Roman" w:hAnsi="Times New Roman"/>
          <w:sz w:val="24"/>
          <w:szCs w:val="24"/>
          <w:lang w:val="sr-Latn-CS"/>
        </w:rPr>
        <w:tab/>
      </w:r>
      <w:r w:rsidRPr="002B49F1">
        <w:rPr>
          <w:rFonts w:ascii="Times New Roman" w:hAnsi="Times New Roman"/>
          <w:sz w:val="24"/>
          <w:szCs w:val="24"/>
          <w:lang w:val="sr-Cyrl-CS"/>
        </w:rPr>
        <w:t>1 (један)</w:t>
      </w:r>
    </w:p>
    <w:p w:rsidR="002B49F1" w:rsidRPr="002B49F1" w:rsidRDefault="002B49F1" w:rsidP="00862077">
      <w:pPr>
        <w:pStyle w:val="Bezrazmaka1"/>
        <w:numPr>
          <w:ilvl w:val="0"/>
          <w:numId w:val="21"/>
        </w:numPr>
        <w:jc w:val="both"/>
        <w:rPr>
          <w:rFonts w:ascii="Times New Roman" w:hAnsi="Times New Roman"/>
          <w:i/>
          <w:sz w:val="24"/>
          <w:szCs w:val="24"/>
          <w:lang w:val="sr-Cyrl-CS"/>
        </w:rPr>
      </w:pPr>
      <w:r w:rsidRPr="002B49F1">
        <w:rPr>
          <w:rFonts w:ascii="Times New Roman" w:hAnsi="Times New Roman"/>
          <w:sz w:val="24"/>
          <w:szCs w:val="24"/>
          <w:lang w:val="sr-Cyrl-CS"/>
        </w:rPr>
        <w:t>Ровокопач (мин. снаге 50</w:t>
      </w:r>
      <w:r w:rsidRPr="002B49F1">
        <w:rPr>
          <w:rFonts w:ascii="Times New Roman" w:hAnsi="Times New Roman"/>
          <w:sz w:val="24"/>
          <w:szCs w:val="24"/>
          <w:lang w:val="sr-Latn-CS"/>
        </w:rPr>
        <w:t>k</w:t>
      </w:r>
      <w:r w:rsidRPr="002B49F1">
        <w:rPr>
          <w:rFonts w:ascii="Times New Roman" w:hAnsi="Times New Roman"/>
          <w:sz w:val="24"/>
          <w:szCs w:val="24"/>
          <w:lang w:val="sr-Cyrl-CS"/>
        </w:rPr>
        <w:t xml:space="preserve">W): </w:t>
      </w:r>
      <w:r w:rsidRPr="002B49F1">
        <w:rPr>
          <w:rFonts w:ascii="Times New Roman" w:hAnsi="Times New Roman"/>
          <w:sz w:val="24"/>
          <w:szCs w:val="24"/>
          <w:lang w:val="sr-Cyrl-CS"/>
        </w:rPr>
        <w:tab/>
      </w:r>
      <w:r w:rsidRPr="002B49F1">
        <w:rPr>
          <w:rFonts w:ascii="Times New Roman" w:hAnsi="Times New Roman"/>
          <w:sz w:val="24"/>
          <w:szCs w:val="24"/>
          <w:lang w:val="sr-Cyrl-CS"/>
        </w:rPr>
        <w:tab/>
      </w:r>
      <w:r w:rsidRPr="002B49F1">
        <w:rPr>
          <w:rFonts w:ascii="Times New Roman" w:hAnsi="Times New Roman"/>
          <w:sz w:val="24"/>
          <w:szCs w:val="24"/>
          <w:lang w:val="sr-Cyrl-CS"/>
        </w:rPr>
        <w:tab/>
      </w:r>
      <w:r w:rsidRPr="002B49F1">
        <w:rPr>
          <w:rFonts w:ascii="Times New Roman" w:hAnsi="Times New Roman"/>
          <w:sz w:val="24"/>
          <w:szCs w:val="24"/>
          <w:lang w:val="sr-Cyrl-CS"/>
        </w:rPr>
        <w:tab/>
        <w:t xml:space="preserve"> </w:t>
      </w:r>
      <w:r w:rsidRPr="002B49F1">
        <w:rPr>
          <w:rFonts w:ascii="Times New Roman" w:hAnsi="Times New Roman"/>
          <w:sz w:val="24"/>
          <w:szCs w:val="24"/>
          <w:lang w:val="sr-Latn-CS"/>
        </w:rPr>
        <w:tab/>
      </w:r>
      <w:r w:rsidRPr="002B49F1">
        <w:rPr>
          <w:rFonts w:ascii="Times New Roman" w:hAnsi="Times New Roman"/>
          <w:sz w:val="24"/>
          <w:szCs w:val="24"/>
          <w:lang w:val="sr-Cyrl-CS"/>
        </w:rPr>
        <w:t>1 (један)</w:t>
      </w:r>
    </w:p>
    <w:p w:rsidR="002B49F1" w:rsidRPr="002B49F1" w:rsidRDefault="002B49F1" w:rsidP="00862077">
      <w:pPr>
        <w:pStyle w:val="Bezrazmaka1"/>
        <w:numPr>
          <w:ilvl w:val="0"/>
          <w:numId w:val="21"/>
        </w:numPr>
        <w:jc w:val="both"/>
        <w:rPr>
          <w:rFonts w:ascii="Times New Roman" w:hAnsi="Times New Roman"/>
          <w:i/>
          <w:sz w:val="24"/>
          <w:szCs w:val="24"/>
          <w:lang w:val="sr-Cyrl-CS"/>
        </w:rPr>
      </w:pPr>
      <w:r w:rsidRPr="002B49F1">
        <w:rPr>
          <w:rFonts w:ascii="Times New Roman" w:hAnsi="Times New Roman"/>
          <w:sz w:val="24"/>
          <w:szCs w:val="24"/>
          <w:lang w:val="sr-Cyrl-CS"/>
        </w:rPr>
        <w:t>Утоваривач (мин. запремине кашике  1,5м</w:t>
      </w:r>
      <w:r w:rsidRPr="002B49F1">
        <w:rPr>
          <w:rFonts w:ascii="Times New Roman" w:hAnsi="Times New Roman"/>
          <w:sz w:val="24"/>
          <w:szCs w:val="24"/>
          <w:vertAlign w:val="superscript"/>
          <w:lang w:val="sr-Cyrl-CS"/>
        </w:rPr>
        <w:t>3</w:t>
      </w:r>
      <w:r w:rsidRPr="002B49F1">
        <w:rPr>
          <w:rFonts w:ascii="Times New Roman" w:hAnsi="Times New Roman"/>
          <w:sz w:val="24"/>
          <w:szCs w:val="24"/>
          <w:lang w:val="sr-Cyrl-CS"/>
        </w:rPr>
        <w:t xml:space="preserve">): </w:t>
      </w:r>
      <w:r w:rsidRPr="002B49F1">
        <w:rPr>
          <w:rFonts w:ascii="Times New Roman" w:hAnsi="Times New Roman"/>
          <w:sz w:val="24"/>
          <w:szCs w:val="24"/>
          <w:lang w:val="sr-Cyrl-CS"/>
        </w:rPr>
        <w:tab/>
      </w:r>
      <w:r w:rsidRPr="002B49F1">
        <w:rPr>
          <w:rFonts w:ascii="Times New Roman" w:hAnsi="Times New Roman"/>
          <w:sz w:val="24"/>
          <w:szCs w:val="24"/>
          <w:lang w:val="sr-Cyrl-CS"/>
        </w:rPr>
        <w:tab/>
        <w:t xml:space="preserve"> </w:t>
      </w:r>
      <w:r w:rsidRPr="002B49F1">
        <w:rPr>
          <w:rFonts w:ascii="Times New Roman" w:hAnsi="Times New Roman"/>
          <w:sz w:val="24"/>
          <w:szCs w:val="24"/>
          <w:lang w:val="sr-Latn-CS"/>
        </w:rPr>
        <w:tab/>
      </w:r>
      <w:r w:rsidRPr="002B49F1">
        <w:rPr>
          <w:rFonts w:ascii="Times New Roman" w:hAnsi="Times New Roman"/>
          <w:sz w:val="24"/>
          <w:szCs w:val="24"/>
          <w:lang w:val="sr-Cyrl-CS"/>
        </w:rPr>
        <w:t>1 (један)</w:t>
      </w:r>
    </w:p>
    <w:p w:rsidR="002B49F1" w:rsidRPr="002B49F1" w:rsidRDefault="002B49F1" w:rsidP="00862077">
      <w:pPr>
        <w:pStyle w:val="Bezrazmaka1"/>
        <w:numPr>
          <w:ilvl w:val="0"/>
          <w:numId w:val="21"/>
        </w:numPr>
        <w:jc w:val="both"/>
        <w:rPr>
          <w:rFonts w:ascii="Times New Roman" w:hAnsi="Times New Roman"/>
          <w:i/>
          <w:sz w:val="24"/>
          <w:szCs w:val="24"/>
          <w:lang w:val="sr-Cyrl-CS"/>
        </w:rPr>
      </w:pPr>
      <w:r w:rsidRPr="002B49F1">
        <w:rPr>
          <w:rFonts w:ascii="Times New Roman" w:hAnsi="Times New Roman"/>
          <w:sz w:val="24"/>
          <w:szCs w:val="24"/>
          <w:lang w:val="sr-Cyrl-CS"/>
        </w:rPr>
        <w:t>Булдозер (мин. снаге  100</w:t>
      </w:r>
      <w:r w:rsidRPr="002B49F1">
        <w:rPr>
          <w:rFonts w:ascii="Times New Roman" w:hAnsi="Times New Roman"/>
          <w:sz w:val="24"/>
          <w:szCs w:val="24"/>
          <w:lang w:val="sr-Latn-CS"/>
        </w:rPr>
        <w:t>k</w:t>
      </w:r>
      <w:r w:rsidRPr="002B49F1">
        <w:rPr>
          <w:rFonts w:ascii="Times New Roman" w:hAnsi="Times New Roman"/>
          <w:sz w:val="24"/>
          <w:szCs w:val="24"/>
          <w:lang w:val="sr-Cyrl-CS"/>
        </w:rPr>
        <w:t xml:space="preserve">W): </w:t>
      </w:r>
      <w:r w:rsidRPr="002B49F1">
        <w:rPr>
          <w:rFonts w:ascii="Times New Roman" w:hAnsi="Times New Roman"/>
          <w:sz w:val="24"/>
          <w:szCs w:val="24"/>
          <w:lang w:val="sr-Cyrl-CS"/>
        </w:rPr>
        <w:tab/>
      </w:r>
      <w:r w:rsidRPr="002B49F1">
        <w:rPr>
          <w:rFonts w:ascii="Times New Roman" w:hAnsi="Times New Roman"/>
          <w:sz w:val="24"/>
          <w:szCs w:val="24"/>
          <w:lang w:val="sr-Cyrl-CS"/>
        </w:rPr>
        <w:tab/>
      </w:r>
      <w:r w:rsidRPr="002B49F1">
        <w:rPr>
          <w:rFonts w:ascii="Times New Roman" w:hAnsi="Times New Roman"/>
          <w:sz w:val="24"/>
          <w:szCs w:val="24"/>
          <w:lang w:val="sr-Cyrl-CS"/>
        </w:rPr>
        <w:tab/>
      </w:r>
      <w:r w:rsidRPr="002B49F1">
        <w:rPr>
          <w:rFonts w:ascii="Times New Roman" w:hAnsi="Times New Roman"/>
          <w:sz w:val="24"/>
          <w:szCs w:val="24"/>
          <w:lang w:val="sr-Cyrl-CS"/>
        </w:rPr>
        <w:tab/>
        <w:t xml:space="preserve"> </w:t>
      </w:r>
      <w:r w:rsidRPr="002B49F1">
        <w:rPr>
          <w:rFonts w:ascii="Times New Roman" w:hAnsi="Times New Roman"/>
          <w:sz w:val="24"/>
          <w:szCs w:val="24"/>
          <w:lang w:val="sr-Latn-CS"/>
        </w:rPr>
        <w:tab/>
      </w:r>
      <w:r w:rsidRPr="002B49F1">
        <w:rPr>
          <w:rFonts w:ascii="Times New Roman" w:hAnsi="Times New Roman"/>
          <w:sz w:val="24"/>
          <w:szCs w:val="24"/>
          <w:lang w:val="sr-Cyrl-CS"/>
        </w:rPr>
        <w:t>1 (један)</w:t>
      </w:r>
    </w:p>
    <w:p w:rsidR="002B49F1" w:rsidRPr="002B49F1" w:rsidRDefault="002B49F1" w:rsidP="00862077">
      <w:pPr>
        <w:pStyle w:val="Bezrazmaka1"/>
        <w:numPr>
          <w:ilvl w:val="0"/>
          <w:numId w:val="21"/>
        </w:numPr>
        <w:jc w:val="both"/>
        <w:rPr>
          <w:rFonts w:ascii="Times New Roman" w:hAnsi="Times New Roman"/>
          <w:i/>
          <w:sz w:val="24"/>
          <w:szCs w:val="24"/>
          <w:lang w:val="sr-Cyrl-CS"/>
        </w:rPr>
      </w:pPr>
      <w:r w:rsidRPr="002B49F1">
        <w:rPr>
          <w:rFonts w:ascii="Times New Roman" w:hAnsi="Times New Roman"/>
          <w:sz w:val="24"/>
          <w:szCs w:val="24"/>
          <w:lang w:val="sr-Cyrl-CS"/>
        </w:rPr>
        <w:t xml:space="preserve">Вибро ваљак (радне масе минимум 9,0т): </w:t>
      </w:r>
      <w:r w:rsidRPr="002B49F1">
        <w:rPr>
          <w:rFonts w:ascii="Times New Roman" w:hAnsi="Times New Roman"/>
          <w:sz w:val="24"/>
          <w:szCs w:val="24"/>
          <w:lang w:val="sr-Cyrl-CS"/>
        </w:rPr>
        <w:tab/>
      </w:r>
      <w:r w:rsidRPr="002B49F1">
        <w:rPr>
          <w:rFonts w:ascii="Times New Roman" w:hAnsi="Times New Roman"/>
          <w:sz w:val="24"/>
          <w:szCs w:val="24"/>
          <w:lang w:val="sr-Cyrl-CS"/>
        </w:rPr>
        <w:tab/>
      </w:r>
      <w:r w:rsidRPr="002B49F1">
        <w:rPr>
          <w:rFonts w:ascii="Times New Roman" w:hAnsi="Times New Roman"/>
          <w:sz w:val="24"/>
          <w:szCs w:val="24"/>
          <w:lang w:val="sr-Cyrl-CS"/>
        </w:rPr>
        <w:tab/>
      </w:r>
      <w:r>
        <w:rPr>
          <w:rFonts w:ascii="Times New Roman" w:hAnsi="Times New Roman"/>
          <w:sz w:val="24"/>
          <w:szCs w:val="24"/>
          <w:lang w:val="sr-Cyrl-CS"/>
        </w:rPr>
        <w:tab/>
      </w:r>
      <w:r w:rsidRPr="002B49F1">
        <w:rPr>
          <w:rFonts w:ascii="Times New Roman" w:hAnsi="Times New Roman"/>
          <w:sz w:val="24"/>
          <w:szCs w:val="24"/>
          <w:lang w:val="sr-Cyrl-CS"/>
        </w:rPr>
        <w:t>1 (један)</w:t>
      </w:r>
    </w:p>
    <w:p w:rsidR="002B49F1" w:rsidRPr="002B49F1" w:rsidRDefault="002B49F1" w:rsidP="00862077">
      <w:pPr>
        <w:pStyle w:val="Bezrazmaka1"/>
        <w:numPr>
          <w:ilvl w:val="0"/>
          <w:numId w:val="21"/>
        </w:numPr>
        <w:jc w:val="both"/>
        <w:rPr>
          <w:rFonts w:ascii="Times New Roman" w:hAnsi="Times New Roman"/>
          <w:i/>
          <w:color w:val="000000"/>
          <w:sz w:val="24"/>
          <w:szCs w:val="24"/>
          <w:lang w:val="sr-Cyrl-CS"/>
        </w:rPr>
      </w:pPr>
      <w:r w:rsidRPr="002B49F1">
        <w:rPr>
          <w:rFonts w:ascii="Times New Roman" w:hAnsi="Times New Roman"/>
          <w:sz w:val="24"/>
          <w:szCs w:val="24"/>
          <w:lang w:val="sr-Cyrl-CS"/>
        </w:rPr>
        <w:t xml:space="preserve">Камион кипер (носивости веће од 8т): </w:t>
      </w:r>
      <w:r w:rsidRPr="002B49F1">
        <w:rPr>
          <w:rFonts w:ascii="Times New Roman" w:hAnsi="Times New Roman"/>
          <w:sz w:val="24"/>
          <w:szCs w:val="24"/>
          <w:lang w:val="sr-Cyrl-CS"/>
        </w:rPr>
        <w:tab/>
      </w:r>
      <w:r w:rsidRPr="002B49F1">
        <w:rPr>
          <w:rFonts w:ascii="Times New Roman" w:hAnsi="Times New Roman"/>
          <w:sz w:val="24"/>
          <w:szCs w:val="24"/>
          <w:lang w:val="sr-Cyrl-CS"/>
        </w:rPr>
        <w:tab/>
      </w:r>
      <w:r w:rsidRPr="002B49F1">
        <w:rPr>
          <w:rFonts w:ascii="Times New Roman" w:hAnsi="Times New Roman"/>
          <w:sz w:val="24"/>
          <w:szCs w:val="24"/>
          <w:lang w:val="sr-Cyrl-CS"/>
        </w:rPr>
        <w:tab/>
      </w:r>
      <w:r w:rsidRPr="002B49F1">
        <w:rPr>
          <w:rFonts w:ascii="Times New Roman" w:hAnsi="Times New Roman"/>
          <w:sz w:val="24"/>
          <w:szCs w:val="24"/>
          <w:lang w:val="sr-Latn-CS"/>
        </w:rPr>
        <w:tab/>
      </w:r>
      <w:r w:rsidRPr="002B49F1">
        <w:rPr>
          <w:rFonts w:ascii="Times New Roman" w:hAnsi="Times New Roman"/>
          <w:color w:val="000000"/>
          <w:sz w:val="24"/>
          <w:szCs w:val="24"/>
          <w:lang w:val="ru-RU"/>
        </w:rPr>
        <w:t>3</w:t>
      </w:r>
      <w:r w:rsidRPr="002B49F1">
        <w:rPr>
          <w:rFonts w:ascii="Times New Roman" w:hAnsi="Times New Roman"/>
          <w:color w:val="000000"/>
          <w:sz w:val="24"/>
          <w:szCs w:val="24"/>
          <w:lang w:val="sr-Cyrl-CS"/>
        </w:rPr>
        <w:t xml:space="preserve">  (</w:t>
      </w:r>
      <w:r w:rsidRPr="002B49F1">
        <w:rPr>
          <w:rFonts w:ascii="Times New Roman" w:hAnsi="Times New Roman"/>
          <w:color w:val="000000"/>
          <w:sz w:val="24"/>
          <w:szCs w:val="24"/>
          <w:lang w:val="ru-RU"/>
        </w:rPr>
        <w:t>три</w:t>
      </w:r>
      <w:r w:rsidRPr="002B49F1">
        <w:rPr>
          <w:rFonts w:ascii="Times New Roman" w:hAnsi="Times New Roman"/>
          <w:color w:val="000000"/>
          <w:sz w:val="24"/>
          <w:szCs w:val="24"/>
          <w:lang w:val="sr-Cyrl-CS"/>
        </w:rPr>
        <w:t>)</w:t>
      </w:r>
    </w:p>
    <w:p w:rsidR="002B49F1" w:rsidRPr="002B49F1" w:rsidRDefault="002B49F1" w:rsidP="00862077">
      <w:pPr>
        <w:pStyle w:val="Bezrazmaka1"/>
        <w:numPr>
          <w:ilvl w:val="0"/>
          <w:numId w:val="21"/>
        </w:numPr>
        <w:jc w:val="both"/>
        <w:rPr>
          <w:rFonts w:ascii="Times New Roman" w:hAnsi="Times New Roman"/>
          <w:i/>
          <w:sz w:val="24"/>
          <w:szCs w:val="24"/>
          <w:lang w:val="sr-Cyrl-CS"/>
        </w:rPr>
      </w:pPr>
      <w:r w:rsidRPr="002B49F1">
        <w:rPr>
          <w:rFonts w:ascii="Times New Roman" w:hAnsi="Times New Roman"/>
          <w:sz w:val="24"/>
          <w:szCs w:val="24"/>
          <w:lang w:val="sr-Cyrl-CS"/>
        </w:rPr>
        <w:t xml:space="preserve">Вучни воз (нисконосећа приколица за превоз </w:t>
      </w:r>
    </w:p>
    <w:p w:rsidR="002B49F1" w:rsidRPr="002B49F1" w:rsidRDefault="002B49F1" w:rsidP="002B49F1">
      <w:pPr>
        <w:pStyle w:val="Bezrazmaka1"/>
        <w:ind w:left="720"/>
        <w:jc w:val="both"/>
        <w:rPr>
          <w:rFonts w:ascii="Times New Roman" w:hAnsi="Times New Roman"/>
          <w:sz w:val="24"/>
          <w:szCs w:val="24"/>
          <w:lang w:val="sr-Cyrl-CS"/>
        </w:rPr>
      </w:pPr>
      <w:r w:rsidRPr="002B49F1">
        <w:rPr>
          <w:rFonts w:ascii="Times New Roman" w:hAnsi="Times New Roman"/>
          <w:sz w:val="24"/>
          <w:szCs w:val="24"/>
          <w:lang w:val="sr-Cyrl-CS"/>
        </w:rPr>
        <w:t>г</w:t>
      </w:r>
      <w:r w:rsidRPr="002B49F1">
        <w:rPr>
          <w:rFonts w:ascii="Times New Roman" w:hAnsi="Times New Roman"/>
          <w:sz w:val="24"/>
          <w:szCs w:val="24"/>
          <w:lang w:val="sr-Latn-CS"/>
        </w:rPr>
        <w:t>рађевинске механизције</w:t>
      </w:r>
      <w:r w:rsidRPr="002B49F1">
        <w:rPr>
          <w:rFonts w:ascii="Times New Roman" w:hAnsi="Times New Roman"/>
          <w:sz w:val="24"/>
          <w:szCs w:val="24"/>
          <w:lang w:val="sr-Cyrl-CS"/>
        </w:rPr>
        <w:t>)</w:t>
      </w:r>
      <w:r w:rsidRPr="002B49F1">
        <w:rPr>
          <w:rFonts w:ascii="Times New Roman" w:hAnsi="Times New Roman"/>
          <w:sz w:val="24"/>
          <w:szCs w:val="24"/>
          <w:lang w:val="sr-Cyrl-CS"/>
        </w:rPr>
        <w:tab/>
      </w:r>
      <w:r w:rsidRPr="002B49F1">
        <w:rPr>
          <w:rFonts w:ascii="Times New Roman" w:hAnsi="Times New Roman"/>
          <w:sz w:val="24"/>
          <w:szCs w:val="24"/>
          <w:lang w:val="sr-Cyrl-CS"/>
        </w:rPr>
        <w:tab/>
      </w:r>
      <w:r w:rsidRPr="002B49F1">
        <w:rPr>
          <w:rFonts w:ascii="Times New Roman" w:hAnsi="Times New Roman"/>
          <w:sz w:val="24"/>
          <w:szCs w:val="24"/>
          <w:lang w:val="sr-Cyrl-CS"/>
        </w:rPr>
        <w:tab/>
      </w:r>
      <w:r w:rsidRPr="002B49F1">
        <w:rPr>
          <w:rFonts w:ascii="Times New Roman" w:hAnsi="Times New Roman"/>
          <w:sz w:val="24"/>
          <w:szCs w:val="24"/>
          <w:lang w:val="sr-Cyrl-CS"/>
        </w:rPr>
        <w:tab/>
      </w:r>
      <w:r w:rsidRPr="002B49F1">
        <w:rPr>
          <w:rFonts w:ascii="Times New Roman" w:hAnsi="Times New Roman"/>
          <w:sz w:val="24"/>
          <w:szCs w:val="24"/>
          <w:lang w:val="sr-Cyrl-CS"/>
        </w:rPr>
        <w:tab/>
        <w:t xml:space="preserve"> </w:t>
      </w:r>
      <w:r>
        <w:rPr>
          <w:rFonts w:ascii="Times New Roman" w:hAnsi="Times New Roman"/>
          <w:sz w:val="24"/>
          <w:szCs w:val="24"/>
          <w:lang w:val="sr-Cyrl-CS"/>
        </w:rPr>
        <w:tab/>
      </w:r>
      <w:r w:rsidRPr="002B49F1">
        <w:rPr>
          <w:rFonts w:ascii="Times New Roman" w:hAnsi="Times New Roman"/>
          <w:sz w:val="24"/>
          <w:szCs w:val="24"/>
          <w:lang w:val="sr-Cyrl-CS"/>
        </w:rPr>
        <w:t>1 (један)</w:t>
      </w:r>
    </w:p>
    <w:p w:rsidR="002B49F1" w:rsidRPr="002B49F1" w:rsidRDefault="002B49F1" w:rsidP="00862077">
      <w:pPr>
        <w:pStyle w:val="Bezrazmaka1"/>
        <w:numPr>
          <w:ilvl w:val="0"/>
          <w:numId w:val="21"/>
        </w:numPr>
        <w:jc w:val="both"/>
        <w:rPr>
          <w:rFonts w:ascii="Times New Roman" w:hAnsi="Times New Roman"/>
          <w:sz w:val="24"/>
          <w:szCs w:val="24"/>
          <w:lang w:val="sr-Cyrl-CS"/>
        </w:rPr>
      </w:pPr>
      <w:r w:rsidRPr="002B49F1">
        <w:rPr>
          <w:rFonts w:ascii="Times New Roman" w:hAnsi="Times New Roman"/>
          <w:sz w:val="24"/>
          <w:szCs w:val="24"/>
          <w:lang w:val="sr-Cyrl-CS"/>
        </w:rPr>
        <w:t>Путничко теренско возило</w:t>
      </w:r>
      <w:r w:rsidRPr="002B49F1">
        <w:rPr>
          <w:rFonts w:ascii="Times New Roman" w:hAnsi="Times New Roman"/>
          <w:sz w:val="24"/>
          <w:szCs w:val="24"/>
          <w:lang w:val="sr-Cyrl-CS"/>
        </w:rPr>
        <w:tab/>
      </w:r>
      <w:r w:rsidRPr="002B49F1">
        <w:rPr>
          <w:rFonts w:ascii="Times New Roman" w:hAnsi="Times New Roman"/>
          <w:sz w:val="24"/>
          <w:szCs w:val="24"/>
          <w:lang w:val="sr-Cyrl-CS"/>
        </w:rPr>
        <w:tab/>
      </w:r>
      <w:r w:rsidRPr="002B49F1">
        <w:rPr>
          <w:rFonts w:ascii="Times New Roman" w:hAnsi="Times New Roman"/>
          <w:sz w:val="24"/>
          <w:szCs w:val="24"/>
          <w:lang w:val="sr-Cyrl-CS"/>
        </w:rPr>
        <w:tab/>
      </w:r>
      <w:r w:rsidRPr="002B49F1">
        <w:rPr>
          <w:rFonts w:ascii="Times New Roman" w:hAnsi="Times New Roman"/>
          <w:sz w:val="24"/>
          <w:szCs w:val="24"/>
          <w:lang w:val="sr-Cyrl-CS"/>
        </w:rPr>
        <w:tab/>
      </w:r>
      <w:r w:rsidRPr="002B49F1">
        <w:rPr>
          <w:rFonts w:ascii="Times New Roman" w:hAnsi="Times New Roman"/>
          <w:sz w:val="24"/>
          <w:szCs w:val="24"/>
          <w:lang w:val="sr-Cyrl-CS"/>
        </w:rPr>
        <w:tab/>
        <w:t xml:space="preserve"> </w:t>
      </w:r>
      <w:r>
        <w:rPr>
          <w:rFonts w:ascii="Times New Roman" w:hAnsi="Times New Roman"/>
          <w:sz w:val="24"/>
          <w:szCs w:val="24"/>
          <w:lang w:val="sr-Cyrl-CS"/>
        </w:rPr>
        <w:tab/>
      </w:r>
      <w:r w:rsidRPr="002B49F1">
        <w:rPr>
          <w:rFonts w:ascii="Times New Roman" w:hAnsi="Times New Roman"/>
          <w:sz w:val="24"/>
          <w:szCs w:val="24"/>
          <w:lang w:val="sr-Cyrl-CS"/>
        </w:rPr>
        <w:t>1 (један)</w:t>
      </w:r>
    </w:p>
    <w:p w:rsidR="002B49F1" w:rsidRPr="002B49F1" w:rsidRDefault="002B49F1" w:rsidP="002B49F1">
      <w:pPr>
        <w:spacing w:line="240" w:lineRule="auto"/>
        <w:jc w:val="both"/>
        <w:rPr>
          <w:rFonts w:cs="Times New Roman"/>
          <w:u w:val="single"/>
          <w:lang w:val="sr-Cyrl-CS"/>
        </w:rPr>
      </w:pPr>
      <w:r w:rsidRPr="002B49F1">
        <w:rPr>
          <w:rFonts w:cs="Times New Roman"/>
          <w:u w:val="single"/>
          <w:lang w:val="sr-Cyrl-CS"/>
        </w:rPr>
        <w:t>5.4. Да понуђач располаже одговарајућим кадровским капацитетом.</w:t>
      </w:r>
    </w:p>
    <w:p w:rsidR="002B49F1" w:rsidRPr="002B49F1" w:rsidRDefault="002B49F1" w:rsidP="00862077">
      <w:pPr>
        <w:pStyle w:val="Bezrazmaka1"/>
        <w:numPr>
          <w:ilvl w:val="0"/>
          <w:numId w:val="21"/>
        </w:numPr>
        <w:jc w:val="both"/>
        <w:rPr>
          <w:rFonts w:ascii="Times New Roman" w:hAnsi="Times New Roman"/>
          <w:sz w:val="24"/>
          <w:szCs w:val="24"/>
          <w:lang w:val="sr-Cyrl-CS"/>
        </w:rPr>
      </w:pPr>
      <w:r w:rsidRPr="002B49F1">
        <w:rPr>
          <w:rFonts w:ascii="Times New Roman" w:hAnsi="Times New Roman"/>
          <w:sz w:val="24"/>
          <w:szCs w:val="24"/>
          <w:lang w:val="sr-Cyrl-CS"/>
        </w:rPr>
        <w:t>Грађевински инжењер или дипломирани грађевински инжењер (VI или VII степен стручне спреме): 1 (један)</w:t>
      </w:r>
    </w:p>
    <w:p w:rsidR="002B49F1" w:rsidRPr="002B49F1" w:rsidRDefault="002B49F1" w:rsidP="00862077">
      <w:pPr>
        <w:pStyle w:val="Bezrazmaka1"/>
        <w:numPr>
          <w:ilvl w:val="0"/>
          <w:numId w:val="21"/>
        </w:numPr>
        <w:jc w:val="both"/>
        <w:rPr>
          <w:rFonts w:ascii="Times New Roman" w:hAnsi="Times New Roman"/>
          <w:sz w:val="24"/>
          <w:szCs w:val="24"/>
          <w:lang w:val="sr-Cyrl-CS"/>
        </w:rPr>
      </w:pPr>
      <w:r w:rsidRPr="002B49F1">
        <w:rPr>
          <w:rFonts w:ascii="Times New Roman" w:hAnsi="Times New Roman"/>
          <w:sz w:val="24"/>
          <w:szCs w:val="24"/>
          <w:lang w:val="sr-Cyrl-CS"/>
        </w:rPr>
        <w:lastRenderedPageBreak/>
        <w:t xml:space="preserve">Руковаоци грађевинским машинама: </w:t>
      </w:r>
      <w:r w:rsidRPr="002B49F1">
        <w:rPr>
          <w:rFonts w:ascii="Times New Roman" w:hAnsi="Times New Roman"/>
          <w:color w:val="000000"/>
          <w:sz w:val="24"/>
          <w:szCs w:val="24"/>
          <w:lang w:val="sr-Cyrl-CS"/>
        </w:rPr>
        <w:t>3 (три)</w:t>
      </w:r>
      <w:r w:rsidRPr="002B49F1">
        <w:rPr>
          <w:rFonts w:ascii="Times New Roman" w:hAnsi="Times New Roman"/>
          <w:sz w:val="24"/>
          <w:szCs w:val="24"/>
          <w:lang w:val="sr-Cyrl-CS"/>
        </w:rPr>
        <w:t xml:space="preserve"> машиниста</w:t>
      </w:r>
    </w:p>
    <w:p w:rsidR="002B49F1" w:rsidRPr="002B49F1" w:rsidRDefault="002B49F1" w:rsidP="00862077">
      <w:pPr>
        <w:pStyle w:val="Bezrazmaka1"/>
        <w:numPr>
          <w:ilvl w:val="0"/>
          <w:numId w:val="21"/>
        </w:numPr>
        <w:jc w:val="both"/>
        <w:rPr>
          <w:rFonts w:ascii="Times New Roman" w:hAnsi="Times New Roman"/>
          <w:sz w:val="24"/>
          <w:szCs w:val="24"/>
          <w:lang w:val="sr-Cyrl-CS"/>
        </w:rPr>
      </w:pPr>
      <w:r w:rsidRPr="002B49F1">
        <w:rPr>
          <w:rFonts w:ascii="Times New Roman" w:hAnsi="Times New Roman"/>
          <w:sz w:val="24"/>
          <w:szCs w:val="24"/>
          <w:lang w:val="sr-Cyrl-CS"/>
        </w:rPr>
        <w:t>Руковаоци транспортним возилима: 3 (три) возача</w:t>
      </w:r>
    </w:p>
    <w:p w:rsidR="002B49F1" w:rsidRPr="002B49F1" w:rsidRDefault="002B49F1" w:rsidP="00862077">
      <w:pPr>
        <w:pStyle w:val="Bezrazmaka1"/>
        <w:numPr>
          <w:ilvl w:val="0"/>
          <w:numId w:val="21"/>
        </w:numPr>
        <w:jc w:val="both"/>
        <w:rPr>
          <w:rFonts w:ascii="Times New Roman" w:hAnsi="Times New Roman"/>
          <w:sz w:val="24"/>
          <w:szCs w:val="24"/>
          <w:lang w:val="sr-Cyrl-CS"/>
        </w:rPr>
      </w:pPr>
      <w:r w:rsidRPr="002B49F1">
        <w:rPr>
          <w:rFonts w:ascii="Times New Roman" w:hAnsi="Times New Roman"/>
          <w:sz w:val="24"/>
          <w:szCs w:val="24"/>
          <w:lang w:val="sr-Cyrl-CS"/>
        </w:rPr>
        <w:t>Грађевински радници (НКВ или КВ): 3 (три) радника</w:t>
      </w:r>
    </w:p>
    <w:p w:rsidR="005274B2" w:rsidRDefault="005274B2" w:rsidP="00315CD5">
      <w:pPr>
        <w:widowControl/>
        <w:suppressAutoHyphens w:val="0"/>
        <w:spacing w:line="240" w:lineRule="auto"/>
        <w:rPr>
          <w:rFonts w:cs="Times New Roman"/>
          <w:b/>
          <w:lang w:val="ru-RU"/>
        </w:rPr>
      </w:pPr>
    </w:p>
    <w:p w:rsidR="005274B2" w:rsidRDefault="005274B2" w:rsidP="00F20FD5">
      <w:pPr>
        <w:widowControl/>
        <w:suppressAutoHyphens w:val="0"/>
        <w:spacing w:line="240" w:lineRule="auto"/>
        <w:ind w:left="-360"/>
        <w:rPr>
          <w:rFonts w:cs="Times New Roman"/>
          <w:b/>
          <w:lang w:val="ru-RU"/>
        </w:rPr>
      </w:pPr>
    </w:p>
    <w:p w:rsidR="00F20FD5" w:rsidRPr="00C41647" w:rsidRDefault="00F20FD5" w:rsidP="00F20FD5">
      <w:pPr>
        <w:widowControl/>
        <w:suppressAutoHyphens w:val="0"/>
        <w:spacing w:line="240" w:lineRule="auto"/>
        <w:ind w:left="-360"/>
        <w:rPr>
          <w:rFonts w:cs="Times New Roman"/>
          <w:b/>
          <w:lang w:val="sr-Cyrl-RS"/>
        </w:rPr>
      </w:pPr>
      <w:r w:rsidRPr="00C41647">
        <w:rPr>
          <w:rFonts w:cs="Times New Roman"/>
          <w:b/>
          <w:lang w:val="ru-RU"/>
        </w:rPr>
        <w:t xml:space="preserve">Место:_________________                                                                          </w:t>
      </w:r>
      <w:r w:rsidR="00696C75" w:rsidRPr="00C41647">
        <w:rPr>
          <w:rFonts w:cs="Times New Roman"/>
          <w:b/>
          <w:lang w:val="ru-RU"/>
        </w:rPr>
        <w:t xml:space="preserve">               </w:t>
      </w:r>
      <w:r w:rsidRPr="00C41647">
        <w:rPr>
          <w:rFonts w:cs="Times New Roman"/>
          <w:b/>
          <w:lang w:val="ru-RU"/>
        </w:rPr>
        <w:t>П</w:t>
      </w:r>
      <w:r w:rsidR="00D44427" w:rsidRPr="00C41647">
        <w:rPr>
          <w:rFonts w:cs="Times New Roman"/>
          <w:b/>
          <w:lang w:val="ru-RU"/>
        </w:rPr>
        <w:t>ОНУЂАЧ</w:t>
      </w:r>
      <w:r w:rsidRPr="00C41647">
        <w:rPr>
          <w:rFonts w:cs="Times New Roman"/>
          <w:b/>
          <w:lang w:val="sr-Cyrl-RS"/>
        </w:rPr>
        <w:t>:</w:t>
      </w:r>
    </w:p>
    <w:p w:rsidR="00696C75" w:rsidRPr="00C41647" w:rsidRDefault="00696C75" w:rsidP="00F20FD5">
      <w:pPr>
        <w:widowControl/>
        <w:suppressAutoHyphens w:val="0"/>
        <w:spacing w:line="240" w:lineRule="auto"/>
        <w:ind w:left="-360"/>
        <w:rPr>
          <w:rFonts w:cs="Times New Roman"/>
          <w:lang w:val="sr-Latn-ME"/>
        </w:rPr>
      </w:pPr>
    </w:p>
    <w:p w:rsidR="00F20FD5" w:rsidRPr="00C41647" w:rsidRDefault="00F20FD5" w:rsidP="00F20FD5">
      <w:pPr>
        <w:widowControl/>
        <w:suppressAutoHyphens w:val="0"/>
        <w:spacing w:line="240" w:lineRule="auto"/>
        <w:ind w:left="-360"/>
        <w:rPr>
          <w:rFonts w:cs="Times New Roman"/>
          <w:lang w:val="sr-Latn-ME"/>
        </w:rPr>
      </w:pPr>
      <w:r w:rsidRPr="00C41647">
        <w:rPr>
          <w:rFonts w:cs="Times New Roman"/>
          <w:b/>
          <w:lang w:val="ru-RU"/>
        </w:rPr>
        <w:t xml:space="preserve">Датум:_________________                                  </w:t>
      </w:r>
      <w:r w:rsidR="00696C75" w:rsidRPr="00C41647">
        <w:rPr>
          <w:rFonts w:cs="Times New Roman"/>
          <w:b/>
          <w:lang w:val="ru-RU"/>
        </w:rPr>
        <w:t xml:space="preserve">                  </w:t>
      </w:r>
      <w:r w:rsidR="00783C00">
        <w:rPr>
          <w:rFonts w:cs="Times New Roman"/>
          <w:b/>
          <w:lang w:val="ru-RU"/>
        </w:rPr>
        <w:t xml:space="preserve">       </w:t>
      </w:r>
      <w:r w:rsidR="00696C75" w:rsidRPr="00C41647">
        <w:rPr>
          <w:rFonts w:cs="Times New Roman"/>
          <w:b/>
          <w:lang w:val="ru-RU"/>
        </w:rPr>
        <w:t xml:space="preserve">                 </w:t>
      </w:r>
      <w:r w:rsidRPr="00C41647">
        <w:rPr>
          <w:rFonts w:cs="Times New Roman"/>
          <w:b/>
          <w:lang w:val="ru-RU"/>
        </w:rPr>
        <w:t>_________</w:t>
      </w:r>
      <w:r w:rsidR="00D44427" w:rsidRPr="00C41647">
        <w:rPr>
          <w:rFonts w:cs="Times New Roman"/>
          <w:b/>
          <w:lang w:val="ru-RU"/>
        </w:rPr>
        <w:t>___</w:t>
      </w:r>
      <w:r w:rsidRPr="00C41647">
        <w:rPr>
          <w:rFonts w:cs="Times New Roman"/>
          <w:b/>
          <w:lang w:val="ru-RU"/>
        </w:rPr>
        <w:t>__________</w:t>
      </w:r>
    </w:p>
    <w:p w:rsidR="00F20FD5" w:rsidRPr="00C41647" w:rsidRDefault="00F20FD5" w:rsidP="00F20FD5">
      <w:pPr>
        <w:widowControl/>
        <w:suppressAutoHyphens w:val="0"/>
        <w:spacing w:line="240" w:lineRule="auto"/>
        <w:ind w:left="-360"/>
        <w:jc w:val="both"/>
        <w:rPr>
          <w:rFonts w:cs="Times New Roman"/>
          <w:b/>
          <w:bCs/>
          <w:i/>
          <w:lang w:val="sr-Latn-ME"/>
        </w:rPr>
      </w:pPr>
    </w:p>
    <w:p w:rsidR="00F20FD5" w:rsidRPr="00C41647" w:rsidRDefault="00F20FD5" w:rsidP="00F20FD5">
      <w:pPr>
        <w:widowControl/>
        <w:suppressAutoHyphens w:val="0"/>
        <w:spacing w:line="240" w:lineRule="auto"/>
        <w:ind w:left="-360"/>
        <w:jc w:val="both"/>
        <w:rPr>
          <w:rFonts w:cs="Times New Roman"/>
          <w:bCs/>
          <w:i/>
          <w:iCs/>
          <w:lang w:val="sr-Cyrl-CS"/>
        </w:rPr>
      </w:pPr>
      <w:r w:rsidRPr="00C41647">
        <w:rPr>
          <w:rFonts w:cs="Times New Roman"/>
          <w:b/>
          <w:bCs/>
          <w:i/>
          <w:lang w:val="sr-Cyrl-RS"/>
        </w:rPr>
        <w:t>Напомена:</w:t>
      </w:r>
      <w:r w:rsidRPr="00C41647">
        <w:rPr>
          <w:rFonts w:cs="Times New Roman"/>
          <w:bCs/>
          <w:i/>
          <w:lang w:val="sr-Cyrl-RS"/>
        </w:rPr>
        <w:t xml:space="preserve"> </w:t>
      </w:r>
      <w:r w:rsidRPr="00C41647">
        <w:rPr>
          <w:rFonts w:cs="Times New Roman"/>
          <w:b/>
          <w:bCs/>
          <w:i/>
          <w:iCs/>
          <w:u w:val="single"/>
          <w:lang w:val="ru-RU"/>
        </w:rPr>
        <w:t>Уколико понуду подноси група понуђача</w:t>
      </w:r>
      <w:r w:rsidRPr="00C41647">
        <w:rPr>
          <w:rFonts w:cs="Times New Roman"/>
          <w:b/>
          <w:bCs/>
          <w:i/>
          <w:iCs/>
          <w:u w:val="single"/>
          <w:lang w:val="sr-Cyrl-RS"/>
        </w:rPr>
        <w:t>,</w:t>
      </w:r>
      <w:r w:rsidRPr="00C41647">
        <w:rPr>
          <w:rFonts w:cs="Times New Roman"/>
          <w:bCs/>
          <w:i/>
          <w:iCs/>
          <w:lang w:val="sr-Cyrl-RS"/>
        </w:rPr>
        <w:t xml:space="preserve"> Изјава мора бити потписана од стране овлашћеног лица </w:t>
      </w:r>
      <w:r w:rsidRPr="00C41647">
        <w:rPr>
          <w:rFonts w:cs="Times New Roman"/>
          <w:bCs/>
          <w:i/>
          <w:iCs/>
          <w:lang w:val="ru-RU"/>
        </w:rPr>
        <w:t>свак</w:t>
      </w:r>
      <w:r w:rsidRPr="00C41647">
        <w:rPr>
          <w:rFonts w:cs="Times New Roman"/>
          <w:bCs/>
          <w:i/>
          <w:iCs/>
          <w:lang w:val="sr-Cyrl-RS"/>
        </w:rPr>
        <w:t xml:space="preserve">ог </w:t>
      </w:r>
      <w:r w:rsidRPr="00C41647">
        <w:rPr>
          <w:rFonts w:cs="Times New Roman"/>
          <w:bCs/>
          <w:i/>
          <w:iCs/>
          <w:lang w:val="ru-RU"/>
        </w:rPr>
        <w:t>понуђач</w:t>
      </w:r>
      <w:r w:rsidRPr="00C41647">
        <w:rPr>
          <w:rFonts w:cs="Times New Roman"/>
          <w:bCs/>
          <w:i/>
          <w:iCs/>
          <w:lang w:val="sr-Cyrl-RS"/>
        </w:rPr>
        <w:t>а</w:t>
      </w:r>
      <w:r w:rsidRPr="00C41647">
        <w:rPr>
          <w:rFonts w:cs="Times New Roman"/>
          <w:bCs/>
          <w:i/>
          <w:iCs/>
          <w:lang w:val="ru-RU"/>
        </w:rPr>
        <w:t xml:space="preserve"> из групе понуђача</w:t>
      </w:r>
      <w:r w:rsidRPr="00C41647">
        <w:rPr>
          <w:rFonts w:cs="Times New Roman"/>
          <w:bCs/>
          <w:i/>
          <w:iCs/>
          <w:lang w:val="sr-Cyrl-RS"/>
        </w:rPr>
        <w:t xml:space="preserve"> </w:t>
      </w:r>
      <w:r w:rsidRPr="00C41647">
        <w:rPr>
          <w:rFonts w:cs="Times New Roman"/>
          <w:bCs/>
          <w:i/>
          <w:iCs/>
          <w:lang w:val="sr-Cyrl-CS"/>
        </w:rPr>
        <w:t>(односно како је регулисано споразумом</w:t>
      </w:r>
      <w:r w:rsidR="00783C00">
        <w:rPr>
          <w:rFonts w:cs="Times New Roman"/>
          <w:bCs/>
          <w:i/>
          <w:iCs/>
          <w:lang w:val="sr-Cyrl-CS"/>
        </w:rPr>
        <w:t>)</w:t>
      </w:r>
      <w:r w:rsidRPr="00C41647">
        <w:rPr>
          <w:rFonts w:cs="Times New Roman"/>
          <w:bCs/>
          <w:i/>
          <w:iCs/>
          <w:lang w:val="sr-Cyrl-CS"/>
        </w:rPr>
        <w:t>.</w:t>
      </w:r>
    </w:p>
    <w:p w:rsidR="00F20FD5" w:rsidRPr="00C41647" w:rsidRDefault="00F20FD5" w:rsidP="00F20FD5">
      <w:pPr>
        <w:widowControl/>
        <w:suppressAutoHyphens w:val="0"/>
        <w:spacing w:line="240" w:lineRule="auto"/>
        <w:ind w:left="-360"/>
        <w:jc w:val="both"/>
        <w:rPr>
          <w:rFonts w:cs="Times New Roman"/>
          <w:lang w:val="sr-Cyrl-RS"/>
        </w:rPr>
      </w:pPr>
    </w:p>
    <w:p w:rsidR="00854EEC" w:rsidRPr="00C41647" w:rsidRDefault="00854EEC" w:rsidP="00F20FD5">
      <w:pPr>
        <w:widowControl/>
        <w:suppressAutoHyphens w:val="0"/>
        <w:spacing w:line="240" w:lineRule="auto"/>
        <w:ind w:left="-360"/>
        <w:jc w:val="both"/>
        <w:rPr>
          <w:rFonts w:cs="Times New Roman"/>
          <w:lang w:val="sr-Cyrl-RS"/>
        </w:rPr>
      </w:pPr>
    </w:p>
    <w:p w:rsidR="00854EEC" w:rsidRPr="00C41647" w:rsidRDefault="00854EEC" w:rsidP="00F20FD5">
      <w:pPr>
        <w:widowControl/>
        <w:suppressAutoHyphens w:val="0"/>
        <w:spacing w:line="240" w:lineRule="auto"/>
        <w:ind w:left="-360"/>
        <w:jc w:val="both"/>
        <w:rPr>
          <w:rFonts w:cs="Times New Roman"/>
          <w:lang w:val="sr-Cyrl-RS"/>
        </w:rPr>
      </w:pPr>
    </w:p>
    <w:p w:rsidR="00854EEC" w:rsidRPr="00C41647" w:rsidRDefault="00854EEC" w:rsidP="00F20FD5">
      <w:pPr>
        <w:widowControl/>
        <w:suppressAutoHyphens w:val="0"/>
        <w:spacing w:line="240" w:lineRule="auto"/>
        <w:ind w:left="-360"/>
        <w:jc w:val="both"/>
        <w:rPr>
          <w:rFonts w:cs="Times New Roman"/>
          <w:lang w:val="sr-Cyrl-RS"/>
        </w:rPr>
      </w:pPr>
    </w:p>
    <w:p w:rsidR="00854EEC" w:rsidRPr="00C41647" w:rsidRDefault="00854EEC" w:rsidP="00D50608">
      <w:pPr>
        <w:widowControl/>
        <w:suppressAutoHyphens w:val="0"/>
        <w:spacing w:line="240" w:lineRule="auto"/>
        <w:jc w:val="both"/>
        <w:rPr>
          <w:rFonts w:cs="Times New Roman"/>
          <w:lang w:val="sr-Cyrl-RS"/>
        </w:rPr>
      </w:pPr>
    </w:p>
    <w:p w:rsidR="00C41647" w:rsidRPr="00C41647" w:rsidRDefault="00C41647" w:rsidP="00D50608">
      <w:pPr>
        <w:widowControl/>
        <w:suppressAutoHyphens w:val="0"/>
        <w:spacing w:line="240" w:lineRule="auto"/>
        <w:jc w:val="both"/>
        <w:rPr>
          <w:rFonts w:cs="Times New Roman"/>
          <w:lang w:val="sr-Cyrl-RS"/>
        </w:rPr>
      </w:pPr>
    </w:p>
    <w:p w:rsidR="00C41647" w:rsidRPr="00C41647" w:rsidRDefault="00C41647" w:rsidP="00D50608">
      <w:pPr>
        <w:widowControl/>
        <w:suppressAutoHyphens w:val="0"/>
        <w:spacing w:line="240" w:lineRule="auto"/>
        <w:jc w:val="both"/>
        <w:rPr>
          <w:rFonts w:cs="Times New Roman"/>
          <w:lang w:val="sr-Cyrl-RS"/>
        </w:rPr>
      </w:pPr>
    </w:p>
    <w:p w:rsidR="00C41647" w:rsidRPr="00C41647" w:rsidRDefault="00C41647" w:rsidP="00D50608">
      <w:pPr>
        <w:widowControl/>
        <w:suppressAutoHyphens w:val="0"/>
        <w:spacing w:line="240" w:lineRule="auto"/>
        <w:jc w:val="both"/>
        <w:rPr>
          <w:rFonts w:cs="Times New Roman"/>
          <w:lang w:val="sr-Cyrl-RS"/>
        </w:rPr>
      </w:pPr>
    </w:p>
    <w:p w:rsidR="00C41647" w:rsidRPr="00C41647" w:rsidRDefault="00C41647" w:rsidP="00D50608">
      <w:pPr>
        <w:widowControl/>
        <w:suppressAutoHyphens w:val="0"/>
        <w:spacing w:line="240" w:lineRule="auto"/>
        <w:jc w:val="both"/>
        <w:rPr>
          <w:rFonts w:cs="Times New Roman"/>
          <w:lang w:val="sr-Cyrl-RS"/>
        </w:rPr>
      </w:pPr>
    </w:p>
    <w:p w:rsidR="00C41647" w:rsidRPr="00C41647" w:rsidRDefault="00C41647" w:rsidP="00D50608">
      <w:pPr>
        <w:widowControl/>
        <w:suppressAutoHyphens w:val="0"/>
        <w:spacing w:line="240" w:lineRule="auto"/>
        <w:jc w:val="both"/>
        <w:rPr>
          <w:rFonts w:cs="Times New Roman"/>
          <w:lang w:val="sr-Cyrl-RS"/>
        </w:rPr>
      </w:pPr>
    </w:p>
    <w:p w:rsidR="00C41647" w:rsidRPr="00C41647" w:rsidRDefault="00C41647" w:rsidP="00D50608">
      <w:pPr>
        <w:widowControl/>
        <w:suppressAutoHyphens w:val="0"/>
        <w:spacing w:line="240" w:lineRule="auto"/>
        <w:jc w:val="both"/>
        <w:rPr>
          <w:rFonts w:cs="Times New Roman"/>
          <w:lang w:val="sr-Cyrl-RS"/>
        </w:rPr>
      </w:pPr>
    </w:p>
    <w:p w:rsidR="00C41647" w:rsidRPr="00C41647" w:rsidRDefault="00C41647" w:rsidP="00D50608">
      <w:pPr>
        <w:widowControl/>
        <w:suppressAutoHyphens w:val="0"/>
        <w:spacing w:line="240" w:lineRule="auto"/>
        <w:jc w:val="both"/>
        <w:rPr>
          <w:rFonts w:cs="Times New Roman"/>
          <w:lang w:val="sr-Cyrl-RS"/>
        </w:rPr>
      </w:pPr>
    </w:p>
    <w:p w:rsidR="00C41647" w:rsidRPr="00C41647" w:rsidRDefault="00C41647" w:rsidP="00D50608">
      <w:pPr>
        <w:widowControl/>
        <w:suppressAutoHyphens w:val="0"/>
        <w:spacing w:line="240" w:lineRule="auto"/>
        <w:jc w:val="both"/>
        <w:rPr>
          <w:rFonts w:cs="Times New Roman"/>
          <w:lang w:val="sr-Cyrl-RS"/>
        </w:rPr>
      </w:pPr>
    </w:p>
    <w:p w:rsidR="00C41647" w:rsidRPr="00C41647" w:rsidRDefault="00C41647" w:rsidP="00D50608">
      <w:pPr>
        <w:widowControl/>
        <w:suppressAutoHyphens w:val="0"/>
        <w:spacing w:line="240" w:lineRule="auto"/>
        <w:jc w:val="both"/>
        <w:rPr>
          <w:rFonts w:cs="Times New Roman"/>
          <w:lang w:val="sr-Cyrl-RS"/>
        </w:rPr>
      </w:pPr>
    </w:p>
    <w:p w:rsidR="00C41647" w:rsidRPr="00C41647" w:rsidRDefault="00C41647" w:rsidP="00D50608">
      <w:pPr>
        <w:widowControl/>
        <w:suppressAutoHyphens w:val="0"/>
        <w:spacing w:line="240" w:lineRule="auto"/>
        <w:jc w:val="both"/>
        <w:rPr>
          <w:rFonts w:cs="Times New Roman"/>
          <w:lang w:val="sr-Cyrl-RS"/>
        </w:rPr>
      </w:pPr>
    </w:p>
    <w:p w:rsidR="00C41647" w:rsidRPr="00C41647" w:rsidRDefault="00C41647" w:rsidP="00D50608">
      <w:pPr>
        <w:widowControl/>
        <w:suppressAutoHyphens w:val="0"/>
        <w:spacing w:line="240" w:lineRule="auto"/>
        <w:jc w:val="both"/>
        <w:rPr>
          <w:rFonts w:cs="Times New Roman"/>
          <w:lang w:val="sr-Cyrl-RS"/>
        </w:rPr>
      </w:pPr>
    </w:p>
    <w:p w:rsidR="00C41647" w:rsidRPr="00C41647" w:rsidRDefault="00C41647" w:rsidP="00D50608">
      <w:pPr>
        <w:widowControl/>
        <w:suppressAutoHyphens w:val="0"/>
        <w:spacing w:line="240" w:lineRule="auto"/>
        <w:jc w:val="both"/>
        <w:rPr>
          <w:rFonts w:cs="Times New Roman"/>
          <w:lang w:val="sr-Cyrl-RS"/>
        </w:rPr>
      </w:pPr>
    </w:p>
    <w:p w:rsidR="00C41647" w:rsidRPr="00C41647" w:rsidRDefault="00C41647" w:rsidP="00D50608">
      <w:pPr>
        <w:widowControl/>
        <w:suppressAutoHyphens w:val="0"/>
        <w:spacing w:line="240" w:lineRule="auto"/>
        <w:jc w:val="both"/>
        <w:rPr>
          <w:rFonts w:cs="Times New Roman"/>
          <w:lang w:val="sr-Cyrl-RS"/>
        </w:rPr>
      </w:pPr>
    </w:p>
    <w:p w:rsidR="00C41647" w:rsidRPr="00C41647" w:rsidRDefault="00C41647" w:rsidP="00D50608">
      <w:pPr>
        <w:widowControl/>
        <w:suppressAutoHyphens w:val="0"/>
        <w:spacing w:line="240" w:lineRule="auto"/>
        <w:jc w:val="both"/>
        <w:rPr>
          <w:rFonts w:cs="Times New Roman"/>
          <w:lang w:val="sr-Cyrl-RS"/>
        </w:rPr>
      </w:pPr>
    </w:p>
    <w:p w:rsidR="00C41647" w:rsidRPr="00C41647" w:rsidRDefault="00C41647" w:rsidP="00D50608">
      <w:pPr>
        <w:widowControl/>
        <w:suppressAutoHyphens w:val="0"/>
        <w:spacing w:line="240" w:lineRule="auto"/>
        <w:jc w:val="both"/>
        <w:rPr>
          <w:rFonts w:cs="Times New Roman"/>
          <w:lang w:val="sr-Cyrl-RS"/>
        </w:rPr>
      </w:pPr>
    </w:p>
    <w:p w:rsidR="00C41647" w:rsidRPr="00C41647" w:rsidRDefault="00C41647" w:rsidP="00D50608">
      <w:pPr>
        <w:widowControl/>
        <w:suppressAutoHyphens w:val="0"/>
        <w:spacing w:line="240" w:lineRule="auto"/>
        <w:jc w:val="both"/>
        <w:rPr>
          <w:rFonts w:cs="Times New Roman"/>
          <w:lang w:val="sr-Cyrl-RS"/>
        </w:rPr>
      </w:pPr>
    </w:p>
    <w:p w:rsidR="00C41647" w:rsidRPr="00C41647" w:rsidRDefault="00C41647" w:rsidP="00D50608">
      <w:pPr>
        <w:widowControl/>
        <w:suppressAutoHyphens w:val="0"/>
        <w:spacing w:line="240" w:lineRule="auto"/>
        <w:jc w:val="both"/>
        <w:rPr>
          <w:rFonts w:cs="Times New Roman"/>
          <w:lang w:val="sr-Cyrl-RS"/>
        </w:rPr>
      </w:pPr>
    </w:p>
    <w:p w:rsidR="00C41647" w:rsidRPr="00C41647" w:rsidRDefault="00C41647" w:rsidP="00D50608">
      <w:pPr>
        <w:widowControl/>
        <w:suppressAutoHyphens w:val="0"/>
        <w:spacing w:line="240" w:lineRule="auto"/>
        <w:jc w:val="both"/>
        <w:rPr>
          <w:rFonts w:cs="Times New Roman"/>
          <w:lang w:val="sr-Cyrl-RS"/>
        </w:rPr>
      </w:pPr>
    </w:p>
    <w:p w:rsidR="00C41647" w:rsidRPr="00C41647" w:rsidRDefault="00C41647" w:rsidP="00D50608">
      <w:pPr>
        <w:widowControl/>
        <w:suppressAutoHyphens w:val="0"/>
        <w:spacing w:line="240" w:lineRule="auto"/>
        <w:jc w:val="both"/>
        <w:rPr>
          <w:rFonts w:cs="Times New Roman"/>
          <w:lang w:val="sr-Cyrl-RS"/>
        </w:rPr>
      </w:pPr>
    </w:p>
    <w:p w:rsidR="00C41647" w:rsidRPr="00C41647" w:rsidRDefault="00C41647" w:rsidP="00D50608">
      <w:pPr>
        <w:widowControl/>
        <w:suppressAutoHyphens w:val="0"/>
        <w:spacing w:line="240" w:lineRule="auto"/>
        <w:jc w:val="both"/>
        <w:rPr>
          <w:rFonts w:cs="Times New Roman"/>
          <w:lang w:val="sr-Cyrl-RS"/>
        </w:rPr>
      </w:pPr>
    </w:p>
    <w:p w:rsidR="00C41647" w:rsidRPr="00C41647" w:rsidRDefault="00C41647" w:rsidP="00D50608">
      <w:pPr>
        <w:widowControl/>
        <w:suppressAutoHyphens w:val="0"/>
        <w:spacing w:line="240" w:lineRule="auto"/>
        <w:jc w:val="both"/>
        <w:rPr>
          <w:rFonts w:cs="Times New Roman"/>
          <w:lang w:val="sr-Cyrl-RS"/>
        </w:rPr>
      </w:pPr>
    </w:p>
    <w:p w:rsidR="00C41647" w:rsidRPr="00C41647" w:rsidRDefault="00C41647" w:rsidP="00D50608">
      <w:pPr>
        <w:widowControl/>
        <w:suppressAutoHyphens w:val="0"/>
        <w:spacing w:line="240" w:lineRule="auto"/>
        <w:jc w:val="both"/>
        <w:rPr>
          <w:rFonts w:cs="Times New Roman"/>
          <w:lang w:val="sr-Cyrl-RS"/>
        </w:rPr>
      </w:pPr>
    </w:p>
    <w:p w:rsidR="00C41647" w:rsidRPr="00C41647" w:rsidRDefault="00C41647" w:rsidP="00D50608">
      <w:pPr>
        <w:widowControl/>
        <w:suppressAutoHyphens w:val="0"/>
        <w:spacing w:line="240" w:lineRule="auto"/>
        <w:jc w:val="both"/>
        <w:rPr>
          <w:rFonts w:cs="Times New Roman"/>
          <w:lang w:val="sr-Cyrl-RS"/>
        </w:rPr>
      </w:pPr>
    </w:p>
    <w:p w:rsidR="00C41647" w:rsidRPr="00C41647" w:rsidRDefault="00C41647" w:rsidP="00D50608">
      <w:pPr>
        <w:widowControl/>
        <w:suppressAutoHyphens w:val="0"/>
        <w:spacing w:line="240" w:lineRule="auto"/>
        <w:jc w:val="both"/>
        <w:rPr>
          <w:rFonts w:cs="Times New Roman"/>
          <w:lang w:val="sr-Cyrl-RS"/>
        </w:rPr>
      </w:pPr>
    </w:p>
    <w:p w:rsidR="00C41647" w:rsidRPr="00C41647" w:rsidRDefault="00C41647" w:rsidP="00D50608">
      <w:pPr>
        <w:widowControl/>
        <w:suppressAutoHyphens w:val="0"/>
        <w:spacing w:line="240" w:lineRule="auto"/>
        <w:jc w:val="both"/>
        <w:rPr>
          <w:rFonts w:cs="Times New Roman"/>
          <w:lang w:val="sr-Cyrl-RS"/>
        </w:rPr>
      </w:pPr>
    </w:p>
    <w:p w:rsidR="00C41647" w:rsidRPr="00C41647" w:rsidRDefault="00C41647" w:rsidP="00D50608">
      <w:pPr>
        <w:widowControl/>
        <w:suppressAutoHyphens w:val="0"/>
        <w:spacing w:line="240" w:lineRule="auto"/>
        <w:jc w:val="both"/>
        <w:rPr>
          <w:rFonts w:cs="Times New Roman"/>
          <w:lang w:val="sr-Cyrl-RS"/>
        </w:rPr>
      </w:pPr>
    </w:p>
    <w:p w:rsidR="00C41647" w:rsidRPr="00C41647" w:rsidRDefault="00C41647" w:rsidP="00D50608">
      <w:pPr>
        <w:widowControl/>
        <w:suppressAutoHyphens w:val="0"/>
        <w:spacing w:line="240" w:lineRule="auto"/>
        <w:jc w:val="both"/>
        <w:rPr>
          <w:rFonts w:cs="Times New Roman"/>
          <w:lang w:val="sr-Cyrl-RS"/>
        </w:rPr>
      </w:pPr>
    </w:p>
    <w:p w:rsidR="00C41647" w:rsidRDefault="00C41647" w:rsidP="00D50608">
      <w:pPr>
        <w:widowControl/>
        <w:suppressAutoHyphens w:val="0"/>
        <w:spacing w:line="240" w:lineRule="auto"/>
        <w:jc w:val="both"/>
        <w:rPr>
          <w:rFonts w:cs="Times New Roman"/>
          <w:lang w:val="sr-Cyrl-RS"/>
        </w:rPr>
      </w:pPr>
    </w:p>
    <w:p w:rsidR="002F2B50" w:rsidRDefault="002F2B50" w:rsidP="00D50608">
      <w:pPr>
        <w:widowControl/>
        <w:suppressAutoHyphens w:val="0"/>
        <w:spacing w:line="240" w:lineRule="auto"/>
        <w:jc w:val="both"/>
        <w:rPr>
          <w:rFonts w:cs="Times New Roman"/>
          <w:lang w:val="sr-Cyrl-RS"/>
        </w:rPr>
      </w:pPr>
    </w:p>
    <w:p w:rsidR="002F2B50" w:rsidRPr="00C41647" w:rsidRDefault="002F2B50" w:rsidP="00D50608">
      <w:pPr>
        <w:widowControl/>
        <w:suppressAutoHyphens w:val="0"/>
        <w:spacing w:line="240" w:lineRule="auto"/>
        <w:jc w:val="both"/>
        <w:rPr>
          <w:rFonts w:cs="Times New Roman"/>
          <w:lang w:val="sr-Cyrl-RS"/>
        </w:rPr>
      </w:pPr>
    </w:p>
    <w:p w:rsidR="00C41647" w:rsidRDefault="00C41647" w:rsidP="00D50608">
      <w:pPr>
        <w:widowControl/>
        <w:suppressAutoHyphens w:val="0"/>
        <w:spacing w:line="240" w:lineRule="auto"/>
        <w:jc w:val="both"/>
        <w:rPr>
          <w:rFonts w:cs="Times New Roman"/>
          <w:lang w:val="sr-Cyrl-RS"/>
        </w:rPr>
      </w:pPr>
    </w:p>
    <w:p w:rsidR="00315CD5" w:rsidRDefault="00315CD5" w:rsidP="00D50608">
      <w:pPr>
        <w:widowControl/>
        <w:suppressAutoHyphens w:val="0"/>
        <w:spacing w:line="240" w:lineRule="auto"/>
        <w:jc w:val="both"/>
        <w:rPr>
          <w:rFonts w:cs="Times New Roman"/>
          <w:lang w:val="sr-Cyrl-RS"/>
        </w:rPr>
      </w:pPr>
    </w:p>
    <w:p w:rsidR="00315CD5" w:rsidRDefault="00315CD5" w:rsidP="00D50608">
      <w:pPr>
        <w:widowControl/>
        <w:suppressAutoHyphens w:val="0"/>
        <w:spacing w:line="240" w:lineRule="auto"/>
        <w:jc w:val="both"/>
        <w:rPr>
          <w:rFonts w:cs="Times New Roman"/>
          <w:lang w:val="sr-Cyrl-RS"/>
        </w:rPr>
      </w:pPr>
    </w:p>
    <w:p w:rsidR="00315CD5" w:rsidRPr="00C41647" w:rsidRDefault="00315CD5" w:rsidP="00D50608">
      <w:pPr>
        <w:widowControl/>
        <w:suppressAutoHyphens w:val="0"/>
        <w:spacing w:line="240" w:lineRule="auto"/>
        <w:jc w:val="both"/>
        <w:rPr>
          <w:rFonts w:cs="Times New Roman"/>
          <w:lang w:val="sr-Cyrl-RS"/>
        </w:rPr>
      </w:pPr>
    </w:p>
    <w:p w:rsidR="00696C75" w:rsidRPr="000364D6" w:rsidRDefault="00696C75" w:rsidP="00D50608">
      <w:pPr>
        <w:widowControl/>
        <w:suppressAutoHyphens w:val="0"/>
        <w:spacing w:line="240" w:lineRule="auto"/>
        <w:jc w:val="both"/>
        <w:rPr>
          <w:rFonts w:cs="Times New Roman"/>
          <w:lang w:val="sr-Cyrl-RS"/>
        </w:rPr>
      </w:pPr>
    </w:p>
    <w:p w:rsidR="00854EEC" w:rsidRPr="00C41647" w:rsidRDefault="00854EEC" w:rsidP="00854EEC">
      <w:pPr>
        <w:jc w:val="right"/>
        <w:rPr>
          <w:rFonts w:cs="Times New Roman"/>
          <w:b/>
          <w:bCs/>
          <w:i/>
          <w:iCs/>
          <w:lang w:val="sr-Cyrl-RS"/>
        </w:rPr>
      </w:pPr>
      <w:r w:rsidRPr="00C41647">
        <w:rPr>
          <w:rFonts w:cs="Times New Roman"/>
          <w:b/>
          <w:bCs/>
          <w:i/>
          <w:iCs/>
          <w:lang w:val="sr-Cyrl-RS"/>
        </w:rPr>
        <w:t xml:space="preserve">(ОБРАЗАЦ </w:t>
      </w:r>
      <w:r w:rsidR="004762BA" w:rsidRPr="00C41647">
        <w:rPr>
          <w:rFonts w:cs="Times New Roman"/>
          <w:b/>
          <w:bCs/>
          <w:i/>
          <w:iCs/>
          <w:lang w:val="sr-Cyrl-RS"/>
        </w:rPr>
        <w:t>6</w:t>
      </w:r>
      <w:r w:rsidRPr="00C41647">
        <w:rPr>
          <w:rFonts w:cs="Times New Roman"/>
          <w:b/>
          <w:bCs/>
          <w:i/>
          <w:iCs/>
          <w:lang w:val="sr-Cyrl-RS"/>
        </w:rPr>
        <w:t>)</w:t>
      </w:r>
    </w:p>
    <w:p w:rsidR="00854EEC" w:rsidRPr="00C41647" w:rsidRDefault="00854EEC" w:rsidP="00854EEC">
      <w:pPr>
        <w:rPr>
          <w:rFonts w:cs="Times New Roman"/>
          <w:b/>
          <w:bCs/>
          <w:lang w:val="sr-Cyrl-RS"/>
        </w:rPr>
      </w:pPr>
    </w:p>
    <w:p w:rsidR="00854EEC" w:rsidRPr="00C41647" w:rsidRDefault="00854EEC" w:rsidP="009A4147">
      <w:pPr>
        <w:pBdr>
          <w:top w:val="single" w:sz="4" w:space="1" w:color="auto"/>
          <w:left w:val="single" w:sz="4" w:space="4" w:color="auto"/>
          <w:bottom w:val="single" w:sz="4" w:space="1" w:color="auto"/>
          <w:right w:val="single" w:sz="4" w:space="4" w:color="auto"/>
        </w:pBdr>
        <w:jc w:val="center"/>
        <w:rPr>
          <w:rFonts w:cs="Times New Roman"/>
          <w:b/>
          <w:bCs/>
          <w:lang w:val="sr-Cyrl-RS"/>
        </w:rPr>
      </w:pPr>
      <w:r w:rsidRPr="00C41647">
        <w:rPr>
          <w:rFonts w:cs="Times New Roman"/>
          <w:b/>
          <w:bCs/>
          <w:lang w:val="sr-Cyrl-RS"/>
        </w:rPr>
        <w:t xml:space="preserve">ОБРАЗАЦ ИЗЈАВЕ ПОДИЗВОЂАЧА  О ИСПУЊЕНОСТИ ОБАВЕЗНИХ УСЛОВА ЗА УЧЕШЋЕ </w:t>
      </w:r>
      <w:r w:rsidRPr="00C41647">
        <w:rPr>
          <w:rFonts w:cs="Times New Roman"/>
          <w:b/>
          <w:bCs/>
        </w:rPr>
        <w:t xml:space="preserve">У ПОСТУПКУ ЈАВНЕ НАБАВКЕ </w:t>
      </w:r>
      <w:r w:rsidRPr="00C41647">
        <w:rPr>
          <w:rFonts w:cs="Times New Roman"/>
          <w:b/>
          <w:bCs/>
          <w:lang w:val="sr-Cyrl-RS"/>
        </w:rPr>
        <w:t>-  ЧЛ. 75. ЗЈН</w:t>
      </w:r>
    </w:p>
    <w:p w:rsidR="00F20FD5" w:rsidRPr="00C41647" w:rsidRDefault="00F20FD5" w:rsidP="00F20FD5">
      <w:pPr>
        <w:jc w:val="center"/>
        <w:rPr>
          <w:rFonts w:cs="Times New Roman"/>
          <w:b/>
          <w:bCs/>
          <w:lang w:val="ru-RU"/>
        </w:rPr>
      </w:pPr>
    </w:p>
    <w:p w:rsidR="00F20FD5" w:rsidRPr="00C41647" w:rsidRDefault="00F20FD5" w:rsidP="00F20FD5">
      <w:pPr>
        <w:jc w:val="center"/>
        <w:rPr>
          <w:rFonts w:cs="Times New Roman"/>
          <w:b/>
          <w:bCs/>
          <w:lang w:val="ru-RU"/>
        </w:rPr>
      </w:pPr>
    </w:p>
    <w:p w:rsidR="00854EEC" w:rsidRPr="00C41647" w:rsidRDefault="00854EEC" w:rsidP="00854EEC">
      <w:pPr>
        <w:jc w:val="both"/>
        <w:rPr>
          <w:rFonts w:cs="Times New Roman"/>
          <w:lang w:val="sr-Cyrl-RS"/>
        </w:rPr>
      </w:pPr>
      <w:r w:rsidRPr="00C41647">
        <w:rPr>
          <w:rFonts w:cs="Times New Roman"/>
          <w:lang w:val="sr-Cyrl-RS"/>
        </w:rPr>
        <w:t>П</w:t>
      </w:r>
      <w:r w:rsidRPr="00C41647">
        <w:rPr>
          <w:rFonts w:cs="Times New Roman"/>
        </w:rPr>
        <w:t xml:space="preserve">од пуном материјалном и кривичном одговорношћу, </w:t>
      </w:r>
      <w:r w:rsidRPr="00C41647">
        <w:rPr>
          <w:rFonts w:cs="Times New Roman"/>
          <w:lang w:val="sr-Cyrl-CS"/>
        </w:rPr>
        <w:t xml:space="preserve">као заступник подизвођача, </w:t>
      </w:r>
      <w:r w:rsidRPr="00C41647">
        <w:rPr>
          <w:rFonts w:cs="Times New Roman"/>
        </w:rPr>
        <w:t>дајем следећу</w:t>
      </w:r>
      <w:r w:rsidRPr="00C41647">
        <w:rPr>
          <w:rFonts w:cs="Times New Roman"/>
        </w:rPr>
        <w:tab/>
      </w:r>
      <w:r w:rsidRPr="00C41647">
        <w:rPr>
          <w:rFonts w:cs="Times New Roman"/>
        </w:rPr>
        <w:tab/>
      </w:r>
      <w:r w:rsidRPr="00C41647">
        <w:rPr>
          <w:rFonts w:cs="Times New Roman"/>
        </w:rPr>
        <w:tab/>
      </w:r>
      <w:r w:rsidRPr="00C41647">
        <w:rPr>
          <w:rFonts w:cs="Times New Roman"/>
        </w:rPr>
        <w:tab/>
      </w:r>
    </w:p>
    <w:p w:rsidR="00854EEC" w:rsidRPr="00C41647" w:rsidRDefault="00854EEC" w:rsidP="00854EEC">
      <w:pPr>
        <w:jc w:val="center"/>
        <w:rPr>
          <w:rFonts w:cs="Times New Roman"/>
          <w:b/>
        </w:rPr>
      </w:pPr>
      <w:r w:rsidRPr="00C41647">
        <w:rPr>
          <w:rFonts w:cs="Times New Roman"/>
          <w:b/>
        </w:rPr>
        <w:t>И З Ј А В У</w:t>
      </w:r>
    </w:p>
    <w:p w:rsidR="00854EEC" w:rsidRPr="00C41647" w:rsidRDefault="00854EEC" w:rsidP="00854EEC">
      <w:pPr>
        <w:jc w:val="center"/>
        <w:rPr>
          <w:rFonts w:cs="Times New Roman"/>
        </w:rPr>
      </w:pPr>
    </w:p>
    <w:p w:rsidR="00854EEC" w:rsidRPr="00C41647" w:rsidRDefault="00854EEC" w:rsidP="00854EEC">
      <w:pPr>
        <w:jc w:val="both"/>
        <w:rPr>
          <w:rFonts w:cs="Times New Roman"/>
          <w:lang w:val="sr-Cyrl-CS"/>
        </w:rPr>
      </w:pPr>
    </w:p>
    <w:p w:rsidR="00854EEC" w:rsidRPr="00C41647" w:rsidRDefault="00854EEC" w:rsidP="00854EEC">
      <w:pPr>
        <w:jc w:val="both"/>
        <w:rPr>
          <w:rFonts w:cs="Times New Roman"/>
          <w:iCs/>
          <w:lang w:val="sr-Cyrl-CS"/>
        </w:rPr>
      </w:pPr>
      <w:r w:rsidRPr="00C41647">
        <w:rPr>
          <w:rFonts w:cs="Times New Roman"/>
          <w:lang w:val="sr-Cyrl-CS"/>
        </w:rPr>
        <w:t>П</w:t>
      </w:r>
      <w:r w:rsidRPr="00C41647">
        <w:rPr>
          <w:rFonts w:cs="Times New Roman"/>
        </w:rPr>
        <w:t>о</w:t>
      </w:r>
      <w:r w:rsidRPr="00C41647">
        <w:rPr>
          <w:rFonts w:cs="Times New Roman"/>
          <w:lang w:val="sr-Cyrl-RS"/>
        </w:rPr>
        <w:t xml:space="preserve">дизвођач </w:t>
      </w:r>
      <w:r w:rsidR="00FB1F56" w:rsidRPr="00C41647">
        <w:rPr>
          <w:rFonts w:cs="Times New Roman"/>
          <w:lang w:val="sr-Cyrl-RS"/>
        </w:rPr>
        <w:t xml:space="preserve">__________________________________________________________ </w:t>
      </w:r>
      <w:r w:rsidR="00D50608" w:rsidRPr="00C41647">
        <w:rPr>
          <w:rFonts w:cs="Times New Roman"/>
        </w:rPr>
        <w:t>у поступку јавне набавке</w:t>
      </w:r>
      <w:r w:rsidR="00D50608" w:rsidRPr="00C41647">
        <w:rPr>
          <w:rFonts w:cs="Times New Roman"/>
          <w:lang w:val="sr-Cyrl-RS"/>
        </w:rPr>
        <w:t xml:space="preserve">  </w:t>
      </w:r>
      <w:r w:rsidRPr="00C41647">
        <w:rPr>
          <w:rFonts w:cs="Times New Roman"/>
          <w:lang w:val="sr-Cyrl-CS"/>
        </w:rPr>
        <w:t>б</w:t>
      </w:r>
      <w:r w:rsidRPr="00C41647">
        <w:rPr>
          <w:rFonts w:cs="Times New Roman"/>
        </w:rPr>
        <w:t>р</w:t>
      </w:r>
      <w:r w:rsidRPr="00C41647">
        <w:rPr>
          <w:rFonts w:cs="Times New Roman"/>
          <w:lang w:val="sr-Cyrl-RS"/>
        </w:rPr>
        <w:t>ој</w:t>
      </w:r>
      <w:r w:rsidRPr="00C41647">
        <w:rPr>
          <w:rFonts w:cs="Times New Roman"/>
        </w:rPr>
        <w:t xml:space="preserve"> </w:t>
      </w:r>
      <w:r w:rsidR="007C5C36">
        <w:rPr>
          <w:rFonts w:cs="Times New Roman"/>
          <w:b/>
          <w:lang w:val="sr-Cyrl-RS"/>
        </w:rPr>
        <w:t>67</w:t>
      </w:r>
      <w:r w:rsidR="00F6699D">
        <w:rPr>
          <w:rFonts w:cs="Times New Roman"/>
          <w:b/>
          <w:lang w:val="sr-Cyrl-RS"/>
        </w:rPr>
        <w:t>/201</w:t>
      </w:r>
      <w:r w:rsidR="00783C00">
        <w:rPr>
          <w:rFonts w:cs="Times New Roman"/>
          <w:b/>
          <w:lang w:val="sr-Latn-RS"/>
        </w:rPr>
        <w:t>9</w:t>
      </w:r>
      <w:r w:rsidRPr="00C41647">
        <w:rPr>
          <w:rFonts w:cs="Times New Roman"/>
        </w:rPr>
        <w:t xml:space="preserve"> испуњава све услове из чл. 75. ЗЈН, односно услове дефинисане конкурсном документацијом</w:t>
      </w:r>
      <w:r w:rsidRPr="00C41647">
        <w:rPr>
          <w:rFonts w:cs="Times New Roman"/>
          <w:lang w:val="ru-RU"/>
        </w:rPr>
        <w:t xml:space="preserve"> </w:t>
      </w:r>
      <w:r w:rsidRPr="00C41647">
        <w:rPr>
          <w:rFonts w:cs="Times New Roman"/>
        </w:rPr>
        <w:t>за предметну јавну набавку</w:t>
      </w:r>
      <w:r w:rsidRPr="00C41647">
        <w:rPr>
          <w:rFonts w:cs="Times New Roman"/>
          <w:lang w:val="sr-Cyrl-CS"/>
        </w:rPr>
        <w:t>,</w:t>
      </w:r>
      <w:r w:rsidRPr="00C41647">
        <w:rPr>
          <w:rFonts w:cs="Times New Roman"/>
        </w:rPr>
        <w:t xml:space="preserve"> и то:</w:t>
      </w:r>
    </w:p>
    <w:p w:rsidR="00854EEC" w:rsidRPr="00C41647" w:rsidRDefault="00854EEC" w:rsidP="00854EEC">
      <w:pPr>
        <w:jc w:val="both"/>
        <w:rPr>
          <w:rFonts w:cs="Times New Roman"/>
          <w:iCs/>
          <w:lang w:val="sr-Cyrl-RS"/>
        </w:rPr>
      </w:pPr>
    </w:p>
    <w:p w:rsidR="00854EEC" w:rsidRPr="00C41647" w:rsidRDefault="00854EEC" w:rsidP="00862077">
      <w:pPr>
        <w:pStyle w:val="ListParagraph"/>
        <w:numPr>
          <w:ilvl w:val="0"/>
          <w:numId w:val="10"/>
        </w:numPr>
        <w:jc w:val="both"/>
        <w:rPr>
          <w:iCs/>
          <w:lang w:val="sr-Cyrl-CS"/>
        </w:rPr>
      </w:pPr>
      <w:r w:rsidRPr="00C41647">
        <w:rPr>
          <w:iCs/>
          <w:lang w:val="sr-Cyrl-CS"/>
        </w:rPr>
        <w:t>Подизвођач је р</w:t>
      </w:r>
      <w:r w:rsidRPr="00C41647">
        <w:rPr>
          <w:iCs/>
        </w:rPr>
        <w:t>егистрован код надлежног органа, односно уписан у одговарајући регистар</w:t>
      </w:r>
      <w:r w:rsidRPr="00C41647">
        <w:rPr>
          <w:iCs/>
          <w:lang w:val="sr-Cyrl-RS"/>
        </w:rPr>
        <w:t xml:space="preserve"> (чл. 75. ст. 1. тач. 1) ЗЈН)</w:t>
      </w:r>
      <w:r w:rsidRPr="00C41647">
        <w:rPr>
          <w:iCs/>
        </w:rPr>
        <w:t>;</w:t>
      </w:r>
    </w:p>
    <w:p w:rsidR="00854EEC" w:rsidRPr="00C41647" w:rsidRDefault="00854EEC" w:rsidP="00862077">
      <w:pPr>
        <w:pStyle w:val="ListParagraph"/>
        <w:numPr>
          <w:ilvl w:val="0"/>
          <w:numId w:val="10"/>
        </w:numPr>
        <w:jc w:val="both"/>
        <w:rPr>
          <w:bCs/>
          <w:iCs/>
          <w:lang w:val="sr-Cyrl-CS"/>
        </w:rPr>
      </w:pPr>
      <w:r w:rsidRPr="00C41647">
        <w:rPr>
          <w:iCs/>
          <w:lang w:val="sr-Cyrl-CS"/>
        </w:rPr>
        <w:t xml:space="preserve">Подизвођач и његов </w:t>
      </w:r>
      <w:r w:rsidRPr="00C41647">
        <w:rPr>
          <w:iCs/>
          <w:lang w:val="sr-Cyrl-RS"/>
        </w:rPr>
        <w:t>закон</w:t>
      </w:r>
      <w:r w:rsidRPr="00C41647">
        <w:rPr>
          <w:iCs/>
        </w:rPr>
        <w:t xml:space="preserve">ски </w:t>
      </w:r>
      <w:r w:rsidRPr="00C41647">
        <w:t>заступник нис</w:t>
      </w:r>
      <w:r w:rsidRPr="00C41647">
        <w:rPr>
          <w:lang w:val="sr-Cyrl-CS"/>
        </w:rPr>
        <w:t>у</w:t>
      </w:r>
      <w:r w:rsidRPr="00C41647">
        <w:t xml:space="preserve"> осуђивани за неко од кривичних дела као члан организоване криминалне групе, да ни</w:t>
      </w:r>
      <w:r w:rsidRPr="00C41647">
        <w:rPr>
          <w:lang w:val="sr-Cyrl-RS"/>
        </w:rPr>
        <w:t>су</w:t>
      </w:r>
      <w:r w:rsidRPr="00C41647">
        <w:t xml:space="preserve"> осуђиван</w:t>
      </w:r>
      <w:r w:rsidRPr="00C41647">
        <w:rPr>
          <w:lang w:val="sr-Cyrl-RS"/>
        </w:rPr>
        <w:t>и</w:t>
      </w:r>
      <w:r w:rsidRPr="00C41647">
        <w:t xml:space="preserve"> за кривична дела против привреде, кривична дела против животне средине, кривично дело примања или давања мита, </w:t>
      </w:r>
      <w:r w:rsidRPr="00C41647">
        <w:rPr>
          <w:lang w:val="sr-Cyrl-CS"/>
        </w:rPr>
        <w:t>к</w:t>
      </w:r>
      <w:r w:rsidRPr="00C41647">
        <w:t>ривично дело преваре</w:t>
      </w:r>
      <w:r w:rsidRPr="00C41647">
        <w:rPr>
          <w:lang w:val="sr-Cyrl-RS"/>
        </w:rPr>
        <w:t xml:space="preserve"> </w:t>
      </w:r>
      <w:r w:rsidRPr="00C41647">
        <w:rPr>
          <w:iCs/>
          <w:lang w:val="sr-Cyrl-RS"/>
        </w:rPr>
        <w:t>(чл. 75. ст. 1. тач. 2) ЗЈН)</w:t>
      </w:r>
      <w:r w:rsidRPr="00C41647">
        <w:rPr>
          <w:iCs/>
        </w:rPr>
        <w:t>;</w:t>
      </w:r>
    </w:p>
    <w:p w:rsidR="00854EEC" w:rsidRPr="00C41647" w:rsidRDefault="00854EEC" w:rsidP="00862077">
      <w:pPr>
        <w:pStyle w:val="ListParagraph"/>
        <w:numPr>
          <w:ilvl w:val="0"/>
          <w:numId w:val="10"/>
        </w:numPr>
        <w:jc w:val="both"/>
        <w:rPr>
          <w:color w:val="auto"/>
          <w:lang w:val="sr-Cyrl-CS"/>
        </w:rPr>
      </w:pPr>
      <w:r w:rsidRPr="00C41647">
        <w:rPr>
          <w:bCs/>
          <w:iCs/>
          <w:lang w:val="sr-Cyrl-CS"/>
        </w:rPr>
        <w:t>Подизвођач је и</w:t>
      </w:r>
      <w:r w:rsidRPr="00C41647">
        <w:rPr>
          <w:bCs/>
          <w:iCs/>
        </w:rPr>
        <w:t xml:space="preserve">змирио </w:t>
      </w:r>
      <w:r w:rsidRPr="00C41647">
        <w:t>доспеле порезе, доприносе и друге јавне дажбине у складу са прописима Републике Србије (</w:t>
      </w:r>
      <w:r w:rsidRPr="00C41647">
        <w:rPr>
          <w:i/>
        </w:rPr>
        <w:t>или стране државе када има седиште на њеној територији)</w:t>
      </w:r>
      <w:r w:rsidRPr="00C41647">
        <w:rPr>
          <w:iCs/>
          <w:lang w:val="sr-Cyrl-RS"/>
        </w:rPr>
        <w:t xml:space="preserve"> (чл. 75. ст. 1. тач. 4) ЗЈН)</w:t>
      </w:r>
      <w:r w:rsidRPr="00C41647">
        <w:rPr>
          <w:i/>
        </w:rPr>
        <w:t>;</w:t>
      </w:r>
    </w:p>
    <w:p w:rsidR="00854EEC" w:rsidRPr="00C41647" w:rsidRDefault="00854EEC" w:rsidP="00862077">
      <w:pPr>
        <w:pStyle w:val="ListParagraph"/>
        <w:numPr>
          <w:ilvl w:val="0"/>
          <w:numId w:val="10"/>
        </w:numPr>
        <w:jc w:val="both"/>
        <w:rPr>
          <w:color w:val="auto"/>
          <w:lang w:val="sr-Cyrl-CS"/>
        </w:rPr>
      </w:pPr>
      <w:r w:rsidRPr="00C41647">
        <w:rPr>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C41647">
        <w:rPr>
          <w:rFonts w:eastAsia="Times New Roman"/>
          <w:lang w:eastAsia="sr-Latn-RS"/>
        </w:rPr>
        <w:t>и нема забрану обављања делатности која је на снази у време подношења понуде</w:t>
      </w:r>
      <w:r w:rsidRPr="00C41647">
        <w:rPr>
          <w:rFonts w:eastAsia="Times New Roman"/>
          <w:lang w:val="sr-Cyrl-RS" w:eastAsia="sr-Latn-RS"/>
        </w:rPr>
        <w:t xml:space="preserve"> за предметну јавну набавку </w:t>
      </w:r>
      <w:r w:rsidRPr="00C41647">
        <w:rPr>
          <w:iCs/>
          <w:lang w:val="sr-Cyrl-RS"/>
        </w:rPr>
        <w:t>(чл. 75. ст. 2. ЗЈН)</w:t>
      </w:r>
      <w:r w:rsidRPr="00C41647">
        <w:rPr>
          <w:rFonts w:eastAsia="Times New Roman"/>
          <w:lang w:val="sr-Cyrl-RS" w:eastAsia="sr-Latn-RS"/>
        </w:rPr>
        <w:t>.</w:t>
      </w:r>
    </w:p>
    <w:p w:rsidR="00854EEC" w:rsidRPr="00C41647" w:rsidRDefault="00854EEC" w:rsidP="00854EEC">
      <w:pPr>
        <w:pStyle w:val="ListParagraph"/>
        <w:ind w:left="1080"/>
        <w:jc w:val="both"/>
        <w:rPr>
          <w:iCs/>
          <w:lang w:val="sr-Cyrl-CS"/>
        </w:rPr>
      </w:pPr>
    </w:p>
    <w:p w:rsidR="00F20FD5" w:rsidRPr="00C41647" w:rsidRDefault="00F20FD5" w:rsidP="00F20FD5">
      <w:pPr>
        <w:jc w:val="both"/>
        <w:rPr>
          <w:rFonts w:cs="Times New Roman"/>
          <w:i/>
          <w:lang w:val="sr-Cyrl-CS"/>
        </w:rPr>
      </w:pPr>
    </w:p>
    <w:p w:rsidR="00F20FD5" w:rsidRPr="00C41647" w:rsidRDefault="00F20FD5" w:rsidP="00F20FD5">
      <w:pPr>
        <w:jc w:val="both"/>
        <w:rPr>
          <w:rFonts w:cs="Times New Roman"/>
          <w:i/>
          <w:lang w:val="sr-Cyrl-CS"/>
        </w:rPr>
      </w:pPr>
    </w:p>
    <w:p w:rsidR="00F20FD5" w:rsidRPr="00C41647" w:rsidRDefault="00F20FD5" w:rsidP="00F20FD5">
      <w:pPr>
        <w:rPr>
          <w:rFonts w:cs="Times New Roman"/>
          <w:b/>
          <w:lang w:val="ru-RU"/>
        </w:rPr>
      </w:pPr>
      <w:r w:rsidRPr="00C41647">
        <w:rPr>
          <w:rFonts w:cs="Times New Roman"/>
          <w:b/>
          <w:lang w:val="ru-RU"/>
        </w:rPr>
        <w:t xml:space="preserve">Место:_____________                                                                   </w:t>
      </w:r>
      <w:r w:rsidR="00485286">
        <w:rPr>
          <w:rFonts w:cs="Times New Roman"/>
          <w:b/>
          <w:lang w:val="ru-RU"/>
        </w:rPr>
        <w:tab/>
      </w:r>
      <w:r w:rsidR="00485286">
        <w:rPr>
          <w:rFonts w:cs="Times New Roman"/>
          <w:b/>
          <w:lang w:val="ru-RU"/>
        </w:rPr>
        <w:tab/>
      </w:r>
      <w:r w:rsidR="00D44427" w:rsidRPr="00C41647">
        <w:rPr>
          <w:rFonts w:cs="Times New Roman"/>
          <w:b/>
          <w:lang w:val="ru-RU"/>
        </w:rPr>
        <w:t>ПОДИЗВОЂАЧ</w:t>
      </w:r>
      <w:r w:rsidRPr="00C41647">
        <w:rPr>
          <w:rFonts w:cs="Times New Roman"/>
          <w:b/>
          <w:lang w:val="ru-RU"/>
        </w:rPr>
        <w:t>:</w:t>
      </w:r>
    </w:p>
    <w:p w:rsidR="00F20FD5" w:rsidRPr="00C41647" w:rsidRDefault="00F20FD5" w:rsidP="00F20FD5">
      <w:pPr>
        <w:rPr>
          <w:rFonts w:cs="Times New Roman"/>
          <w:b/>
          <w:lang w:val="ru-RU"/>
        </w:rPr>
      </w:pPr>
    </w:p>
    <w:p w:rsidR="00F20FD5" w:rsidRPr="00C41647" w:rsidRDefault="00F20FD5" w:rsidP="00F20FD5">
      <w:pPr>
        <w:rPr>
          <w:rFonts w:cs="Times New Roman"/>
          <w:b/>
          <w:bCs/>
          <w:i/>
          <w:lang w:val="sr-Cyrl-RS"/>
        </w:rPr>
      </w:pPr>
      <w:r w:rsidRPr="00C41647">
        <w:rPr>
          <w:rFonts w:cs="Times New Roman"/>
          <w:b/>
          <w:lang w:val="ru-RU"/>
        </w:rPr>
        <w:t xml:space="preserve">Датум:_____________                         </w:t>
      </w:r>
      <w:r w:rsidR="00783C00">
        <w:rPr>
          <w:rFonts w:cs="Times New Roman"/>
          <w:b/>
          <w:lang w:val="sr-Latn-RS"/>
        </w:rPr>
        <w:t xml:space="preserve">       </w:t>
      </w:r>
      <w:r w:rsidRPr="00C41647">
        <w:rPr>
          <w:rFonts w:cs="Times New Roman"/>
          <w:b/>
          <w:lang w:val="ru-RU"/>
        </w:rPr>
        <w:t xml:space="preserve">                      </w:t>
      </w:r>
      <w:r w:rsidR="00D44427" w:rsidRPr="00C41647">
        <w:rPr>
          <w:rFonts w:cs="Times New Roman"/>
          <w:b/>
          <w:lang w:val="ru-RU"/>
        </w:rPr>
        <w:t xml:space="preserve">    </w:t>
      </w:r>
      <w:r w:rsidRPr="00C41647">
        <w:rPr>
          <w:rFonts w:cs="Times New Roman"/>
          <w:b/>
          <w:lang w:val="ru-RU"/>
        </w:rPr>
        <w:t xml:space="preserve"> </w:t>
      </w:r>
      <w:r w:rsidR="00485286">
        <w:rPr>
          <w:rFonts w:cs="Times New Roman"/>
          <w:b/>
          <w:lang w:val="ru-RU"/>
        </w:rPr>
        <w:tab/>
        <w:t xml:space="preserve">      </w:t>
      </w:r>
      <w:r w:rsidRPr="00C41647">
        <w:rPr>
          <w:rFonts w:cs="Times New Roman"/>
          <w:b/>
          <w:lang w:val="ru-RU"/>
        </w:rPr>
        <w:t xml:space="preserve">_____________________                                                        </w:t>
      </w:r>
    </w:p>
    <w:p w:rsidR="00F20FD5" w:rsidRPr="00C41647" w:rsidRDefault="00F20FD5" w:rsidP="00F20FD5">
      <w:pPr>
        <w:pStyle w:val="BodyText20"/>
        <w:spacing w:line="100" w:lineRule="atLeast"/>
        <w:jc w:val="both"/>
        <w:rPr>
          <w:b/>
          <w:bCs/>
          <w:i/>
          <w:color w:val="auto"/>
          <w:lang w:val="sr-Cyrl-CS"/>
        </w:rPr>
      </w:pPr>
      <w:r w:rsidRPr="00C41647">
        <w:rPr>
          <w:b/>
          <w:bCs/>
          <w:i/>
          <w:color w:val="auto"/>
          <w:lang w:val="sr-Cyrl-CS"/>
        </w:rPr>
        <w:t xml:space="preserve"> </w:t>
      </w:r>
    </w:p>
    <w:p w:rsidR="00F20FD5" w:rsidRPr="00C41647" w:rsidRDefault="00F20FD5" w:rsidP="00F20FD5">
      <w:pPr>
        <w:pStyle w:val="ListParagraph1"/>
        <w:ind w:left="0"/>
        <w:jc w:val="both"/>
        <w:rPr>
          <w:bCs/>
          <w:i/>
          <w:iCs/>
          <w:color w:val="auto"/>
          <w:lang w:val="sr-Cyrl-CS"/>
        </w:rPr>
      </w:pPr>
      <w:r w:rsidRPr="00C41647">
        <w:rPr>
          <w:b/>
          <w:bCs/>
          <w:i/>
          <w:iCs/>
          <w:color w:val="auto"/>
          <w:u w:val="single"/>
        </w:rPr>
        <w:t>Уколико понуђач подноси понуду са подизвођачем</w:t>
      </w:r>
      <w:r w:rsidRPr="00C41647">
        <w:rPr>
          <w:bCs/>
          <w:i/>
          <w:iCs/>
          <w:color w:val="auto"/>
        </w:rPr>
        <w:t>, Изјав</w:t>
      </w:r>
      <w:r w:rsidRPr="00C41647">
        <w:rPr>
          <w:bCs/>
          <w:i/>
          <w:iCs/>
          <w:color w:val="auto"/>
          <w:lang w:val="sr-Cyrl-RS"/>
        </w:rPr>
        <w:t>а</w:t>
      </w:r>
      <w:r w:rsidRPr="00C41647">
        <w:rPr>
          <w:bCs/>
          <w:i/>
          <w:iCs/>
          <w:color w:val="auto"/>
        </w:rPr>
        <w:t xml:space="preserve"> </w:t>
      </w:r>
      <w:r w:rsidRPr="00C41647">
        <w:rPr>
          <w:bCs/>
          <w:i/>
          <w:iCs/>
          <w:color w:val="auto"/>
          <w:lang w:val="sr-Cyrl-RS"/>
        </w:rPr>
        <w:t xml:space="preserve">мора бити </w:t>
      </w:r>
      <w:r w:rsidRPr="00C41647">
        <w:rPr>
          <w:bCs/>
          <w:i/>
          <w:iCs/>
          <w:color w:val="auto"/>
        </w:rPr>
        <w:t>потписан</w:t>
      </w:r>
      <w:r w:rsidRPr="00C41647">
        <w:rPr>
          <w:bCs/>
          <w:i/>
          <w:iCs/>
          <w:color w:val="auto"/>
          <w:lang w:val="sr-Cyrl-RS"/>
        </w:rPr>
        <w:t>а</w:t>
      </w:r>
      <w:r w:rsidRPr="00C41647">
        <w:rPr>
          <w:bCs/>
          <w:i/>
          <w:iCs/>
          <w:color w:val="auto"/>
        </w:rPr>
        <w:t xml:space="preserve"> од стране овлашћеног лица подизвођача</w:t>
      </w:r>
      <w:r w:rsidRPr="00C41647">
        <w:rPr>
          <w:bCs/>
          <w:i/>
          <w:iCs/>
          <w:color w:val="auto"/>
          <w:lang w:val="sr-Cyrl-CS"/>
        </w:rPr>
        <w:t>.</w:t>
      </w:r>
    </w:p>
    <w:p w:rsidR="00F20FD5" w:rsidRPr="00C41647" w:rsidRDefault="00F20FD5" w:rsidP="00F20FD5">
      <w:pPr>
        <w:pStyle w:val="ListParagraph1"/>
        <w:ind w:left="0"/>
        <w:jc w:val="both"/>
        <w:rPr>
          <w:bCs/>
          <w:i/>
          <w:iCs/>
          <w:color w:val="auto"/>
          <w:lang w:val="sr-Cyrl-RS"/>
        </w:rPr>
      </w:pPr>
    </w:p>
    <w:p w:rsidR="00F20FD5" w:rsidRPr="00C41647" w:rsidRDefault="00F20FD5" w:rsidP="00F20FD5">
      <w:pPr>
        <w:pStyle w:val="ListParagraph1"/>
        <w:ind w:left="0"/>
        <w:jc w:val="both"/>
        <w:rPr>
          <w:bCs/>
          <w:i/>
          <w:iCs/>
          <w:color w:val="auto"/>
          <w:lang w:val="sr-Cyrl-RS"/>
        </w:rPr>
      </w:pPr>
    </w:p>
    <w:p w:rsidR="00F20FD5" w:rsidRPr="00C41647" w:rsidRDefault="00F20FD5" w:rsidP="00F20FD5">
      <w:pPr>
        <w:pStyle w:val="ListParagraph1"/>
        <w:ind w:left="0"/>
        <w:jc w:val="both"/>
        <w:rPr>
          <w:bCs/>
          <w:i/>
          <w:iCs/>
          <w:color w:val="auto"/>
          <w:lang w:val="sr-Cyrl-RS"/>
        </w:rPr>
      </w:pPr>
    </w:p>
    <w:p w:rsidR="001201F7" w:rsidRPr="00C41647" w:rsidRDefault="001201F7" w:rsidP="00302C24">
      <w:pPr>
        <w:jc w:val="both"/>
        <w:rPr>
          <w:rFonts w:cs="Times New Roman"/>
          <w:lang w:val="sr-Cyrl-RS"/>
        </w:rPr>
      </w:pPr>
    </w:p>
    <w:p w:rsidR="00696C75" w:rsidRPr="00C41647" w:rsidRDefault="00696C75" w:rsidP="00302C24">
      <w:pPr>
        <w:jc w:val="both"/>
        <w:rPr>
          <w:rFonts w:cs="Times New Roman"/>
          <w:lang w:val="sr-Cyrl-RS"/>
        </w:rPr>
      </w:pPr>
    </w:p>
    <w:p w:rsidR="00C41647" w:rsidRPr="00C41647" w:rsidRDefault="00C41647" w:rsidP="00302C24">
      <w:pPr>
        <w:jc w:val="both"/>
        <w:rPr>
          <w:rFonts w:cs="Times New Roman"/>
          <w:lang w:val="sr-Cyrl-RS"/>
        </w:rPr>
      </w:pPr>
    </w:p>
    <w:p w:rsidR="00C41647" w:rsidRPr="00C41647" w:rsidRDefault="00C41647" w:rsidP="00302C24">
      <w:pPr>
        <w:jc w:val="both"/>
        <w:rPr>
          <w:rFonts w:cs="Times New Roman"/>
          <w:lang w:val="sr-Cyrl-RS"/>
        </w:rPr>
      </w:pPr>
    </w:p>
    <w:p w:rsidR="00696C75" w:rsidRPr="00C41647" w:rsidRDefault="00696C75" w:rsidP="00302C24">
      <w:pPr>
        <w:jc w:val="both"/>
        <w:rPr>
          <w:rFonts w:cs="Times New Roman"/>
          <w:lang w:val="sr-Cyrl-RS"/>
        </w:rPr>
      </w:pPr>
    </w:p>
    <w:p w:rsidR="00696C75" w:rsidRPr="00C41647" w:rsidRDefault="00696C75" w:rsidP="00302C24">
      <w:pPr>
        <w:jc w:val="both"/>
        <w:rPr>
          <w:rFonts w:cs="Times New Roman"/>
          <w:lang w:val="sr-Cyrl-RS"/>
        </w:rPr>
      </w:pPr>
    </w:p>
    <w:p w:rsidR="00696C75" w:rsidRPr="00C41647" w:rsidRDefault="00696C75" w:rsidP="00302C24">
      <w:pPr>
        <w:jc w:val="both"/>
        <w:rPr>
          <w:rFonts w:cs="Times New Roman"/>
          <w:lang w:val="sr-Cyrl-RS"/>
        </w:rPr>
      </w:pPr>
    </w:p>
    <w:p w:rsidR="00A95115" w:rsidRDefault="00A95115" w:rsidP="00CA2B5B">
      <w:pPr>
        <w:jc w:val="right"/>
        <w:rPr>
          <w:rFonts w:cs="Times New Roman"/>
          <w:b/>
          <w:bCs/>
          <w:i/>
          <w:iCs/>
          <w:lang w:val="sr-Cyrl-RS"/>
        </w:rPr>
      </w:pPr>
    </w:p>
    <w:p w:rsidR="00A95115" w:rsidRPr="00C41647" w:rsidRDefault="00A95115" w:rsidP="00A95115">
      <w:pPr>
        <w:jc w:val="right"/>
        <w:rPr>
          <w:rFonts w:cs="Times New Roman"/>
          <w:b/>
          <w:bCs/>
          <w:i/>
          <w:iCs/>
          <w:lang w:val="sr-Cyrl-RS"/>
        </w:rPr>
      </w:pPr>
      <w:r w:rsidRPr="00C41647">
        <w:rPr>
          <w:rFonts w:cs="Times New Roman"/>
          <w:b/>
          <w:bCs/>
          <w:i/>
          <w:iCs/>
          <w:lang w:val="sr-Cyrl-RS"/>
        </w:rPr>
        <w:lastRenderedPageBreak/>
        <w:t xml:space="preserve">(ОБРАЗАЦ </w:t>
      </w:r>
      <w:r>
        <w:rPr>
          <w:rFonts w:cs="Times New Roman"/>
          <w:b/>
          <w:bCs/>
          <w:i/>
          <w:iCs/>
          <w:lang w:val="sr-Cyrl-RS"/>
        </w:rPr>
        <w:t>7</w:t>
      </w:r>
      <w:r w:rsidRPr="00C41647">
        <w:rPr>
          <w:rFonts w:cs="Times New Roman"/>
          <w:b/>
          <w:bCs/>
          <w:i/>
          <w:iCs/>
          <w:lang w:val="sr-Cyrl-RS"/>
        </w:rPr>
        <w:t>)</w:t>
      </w:r>
    </w:p>
    <w:p w:rsidR="00A95115" w:rsidRPr="00C41647" w:rsidRDefault="00A95115" w:rsidP="00A95115">
      <w:pPr>
        <w:rPr>
          <w:rFonts w:cs="Times New Roman"/>
          <w:b/>
          <w:bCs/>
          <w:lang w:val="sr-Cyrl-RS"/>
        </w:rPr>
      </w:pPr>
    </w:p>
    <w:p w:rsidR="00A95115" w:rsidRPr="00CA2B5B" w:rsidRDefault="00A95115" w:rsidP="00A95115">
      <w:pPr>
        <w:pBdr>
          <w:top w:val="single" w:sz="4" w:space="1" w:color="auto"/>
          <w:left w:val="single" w:sz="4" w:space="4" w:color="auto"/>
          <w:bottom w:val="single" w:sz="4" w:space="1" w:color="auto"/>
          <w:right w:val="single" w:sz="4" w:space="4" w:color="auto"/>
        </w:pBdr>
        <w:jc w:val="center"/>
        <w:rPr>
          <w:rFonts w:cs="Times New Roman"/>
          <w:b/>
          <w:bCs/>
          <w:lang w:val="sr-Cyrl-RS"/>
        </w:rPr>
      </w:pPr>
      <w:r w:rsidRPr="00CA2B5B">
        <w:rPr>
          <w:rFonts w:cs="Times New Roman"/>
          <w:b/>
          <w:bCs/>
          <w:lang w:val="sr-Cyrl-RS"/>
        </w:rPr>
        <w:t xml:space="preserve">ОБРАЗАЦ ИЗЈАВЕ </w:t>
      </w:r>
      <w:r w:rsidRPr="00CA2B5B">
        <w:rPr>
          <w:rFonts w:cs="Times New Roman"/>
          <w:b/>
        </w:rPr>
        <w:t>ИЗЈАВЕ О ДОСТАВЉАЊУ СРЕДСТАВА ФИНАНСИЈСКОГ ОБЕЗБЕЂЕЊА</w:t>
      </w:r>
    </w:p>
    <w:p w:rsidR="00A95115" w:rsidRPr="001007B4" w:rsidRDefault="00A95115" w:rsidP="00A95115">
      <w:pPr>
        <w:autoSpaceDE w:val="0"/>
        <w:autoSpaceDN w:val="0"/>
        <w:adjustRightInd w:val="0"/>
        <w:rPr>
          <w:rFonts w:ascii="Arial" w:hAnsi="Arial" w:cs="Arial"/>
          <w:b/>
          <w:bCs/>
          <w:lang w:val="sr-Cyrl-CS" w:eastAsia="sr-Latn-CS"/>
        </w:rPr>
      </w:pPr>
    </w:p>
    <w:p w:rsidR="00A95115" w:rsidRPr="00C41647" w:rsidRDefault="00A95115" w:rsidP="00A95115">
      <w:pPr>
        <w:pStyle w:val="Default"/>
        <w:rPr>
          <w:rFonts w:ascii="Times New Roman" w:hAnsi="Times New Roman" w:cs="Times New Roman"/>
          <w:lang w:val="ru-RU"/>
        </w:rPr>
      </w:pPr>
      <w:r w:rsidRPr="00C41647">
        <w:rPr>
          <w:rFonts w:ascii="Times New Roman" w:hAnsi="Times New Roman" w:cs="Times New Roman"/>
          <w:lang w:val="ru-RU"/>
        </w:rPr>
        <w:t>Назив понуђача:</w:t>
      </w:r>
      <w:r w:rsidRPr="00C41647">
        <w:rPr>
          <w:rFonts w:ascii="Times New Roman" w:hAnsi="Times New Roman" w:cs="Times New Roman"/>
          <w:lang w:val="sr-Cyrl-RS"/>
        </w:rPr>
        <w:t xml:space="preserve">  </w:t>
      </w:r>
      <w:r w:rsidRPr="00C41647">
        <w:rPr>
          <w:rFonts w:ascii="Times New Roman" w:hAnsi="Times New Roman" w:cs="Times New Roman"/>
          <w:lang w:val="ru-RU"/>
        </w:rPr>
        <w:t xml:space="preserve">  _____________________________________ </w:t>
      </w:r>
    </w:p>
    <w:p w:rsidR="00A95115" w:rsidRPr="00C41647" w:rsidRDefault="00A95115" w:rsidP="00A95115">
      <w:pPr>
        <w:pStyle w:val="Default"/>
        <w:rPr>
          <w:rFonts w:ascii="Times New Roman" w:hAnsi="Times New Roman" w:cs="Times New Roman"/>
          <w:lang w:val="sr-Cyrl-RS"/>
        </w:rPr>
      </w:pPr>
      <w:r w:rsidRPr="00C41647">
        <w:rPr>
          <w:rFonts w:ascii="Times New Roman" w:hAnsi="Times New Roman" w:cs="Times New Roman"/>
          <w:lang w:val="ru-RU"/>
        </w:rPr>
        <w:t>Адреса</w:t>
      </w:r>
      <w:r w:rsidRPr="00C41647">
        <w:rPr>
          <w:rFonts w:ascii="Times New Roman" w:hAnsi="Times New Roman" w:cs="Times New Roman"/>
          <w:lang w:val="sr-Cyrl-RS"/>
        </w:rPr>
        <w:t xml:space="preserve"> понуђача:  _____________________________________</w:t>
      </w:r>
    </w:p>
    <w:p w:rsidR="00A95115" w:rsidRPr="00C41647" w:rsidRDefault="00A95115" w:rsidP="00A95115">
      <w:pPr>
        <w:pStyle w:val="Default"/>
        <w:rPr>
          <w:rFonts w:ascii="Times New Roman" w:hAnsi="Times New Roman" w:cs="Times New Roman"/>
          <w:lang w:val="sr-Cyrl-RS"/>
        </w:rPr>
      </w:pPr>
      <w:r w:rsidRPr="00C41647">
        <w:rPr>
          <w:rFonts w:ascii="Times New Roman" w:hAnsi="Times New Roman" w:cs="Times New Roman"/>
          <w:lang w:val="ru-RU"/>
        </w:rPr>
        <w:t xml:space="preserve">Место:  </w:t>
      </w:r>
      <w:r w:rsidRPr="00C41647">
        <w:rPr>
          <w:rFonts w:ascii="Times New Roman" w:hAnsi="Times New Roman" w:cs="Times New Roman"/>
          <w:lang w:val="sr-Cyrl-RS"/>
        </w:rPr>
        <w:t xml:space="preserve">________________________ </w:t>
      </w:r>
    </w:p>
    <w:p w:rsidR="00A95115" w:rsidRPr="00C41647" w:rsidRDefault="00A95115" w:rsidP="00A95115">
      <w:pPr>
        <w:pStyle w:val="Default"/>
        <w:rPr>
          <w:rFonts w:ascii="Times New Roman" w:hAnsi="Times New Roman" w:cs="Times New Roman"/>
          <w:lang w:val="sr-Cyrl-RS"/>
        </w:rPr>
      </w:pPr>
      <w:r w:rsidRPr="00C41647">
        <w:rPr>
          <w:rFonts w:ascii="Times New Roman" w:hAnsi="Times New Roman" w:cs="Times New Roman"/>
          <w:lang w:val="sr-Cyrl-RS"/>
        </w:rPr>
        <w:t>Матични број: __________________</w:t>
      </w:r>
    </w:p>
    <w:p w:rsidR="00A95115" w:rsidRPr="00C41647" w:rsidRDefault="00A95115" w:rsidP="00A95115">
      <w:pPr>
        <w:pStyle w:val="Default"/>
        <w:rPr>
          <w:rFonts w:ascii="Times New Roman" w:hAnsi="Times New Roman" w:cs="Times New Roman"/>
          <w:lang w:val="sr-Cyrl-RS"/>
        </w:rPr>
      </w:pPr>
      <w:r w:rsidRPr="00C41647">
        <w:rPr>
          <w:rFonts w:ascii="Times New Roman" w:hAnsi="Times New Roman" w:cs="Times New Roman"/>
          <w:lang w:val="sr-Cyrl-RS"/>
        </w:rPr>
        <w:t>ПИБ: _____________________</w:t>
      </w:r>
    </w:p>
    <w:p w:rsidR="00A95115" w:rsidRPr="00C41647" w:rsidRDefault="00A95115" w:rsidP="00A95115">
      <w:pPr>
        <w:pStyle w:val="Default"/>
        <w:rPr>
          <w:rFonts w:ascii="Times New Roman" w:hAnsi="Times New Roman" w:cs="Times New Roman"/>
          <w:lang w:val="ru-RU"/>
        </w:rPr>
      </w:pPr>
      <w:r w:rsidRPr="00C41647">
        <w:rPr>
          <w:rFonts w:ascii="Times New Roman" w:hAnsi="Times New Roman" w:cs="Times New Roman"/>
          <w:lang w:val="sr-Cyrl-RS"/>
        </w:rPr>
        <w:t xml:space="preserve"> </w:t>
      </w:r>
      <w:r w:rsidRPr="00C41647">
        <w:rPr>
          <w:rFonts w:ascii="Times New Roman" w:hAnsi="Times New Roman" w:cs="Times New Roman"/>
          <w:lang w:val="ru-RU"/>
        </w:rPr>
        <w:t xml:space="preserve"> </w:t>
      </w:r>
    </w:p>
    <w:p w:rsidR="00A95115" w:rsidRPr="00F46EE2" w:rsidRDefault="00A95115" w:rsidP="00A95115">
      <w:pPr>
        <w:pStyle w:val="Default"/>
        <w:rPr>
          <w:lang w:val="ru-RU"/>
        </w:rPr>
      </w:pPr>
      <w:r w:rsidRPr="001007B4">
        <w:rPr>
          <w:lang w:val="ru-RU"/>
        </w:rPr>
        <w:t xml:space="preserve"> </w:t>
      </w:r>
    </w:p>
    <w:p w:rsidR="00A95115" w:rsidRPr="001007B4" w:rsidRDefault="00A95115" w:rsidP="00A95115">
      <w:pPr>
        <w:autoSpaceDE w:val="0"/>
        <w:autoSpaceDN w:val="0"/>
        <w:adjustRightInd w:val="0"/>
        <w:jc w:val="both"/>
        <w:rPr>
          <w:rFonts w:ascii="Arial" w:hAnsi="Arial" w:cs="Arial"/>
          <w:b/>
          <w:bCs/>
          <w:lang w:val="sr-Cyrl-CS" w:eastAsia="sr-Latn-CS"/>
        </w:rPr>
      </w:pPr>
    </w:p>
    <w:p w:rsidR="00A95115" w:rsidRPr="00CA2B5B" w:rsidRDefault="00A95115" w:rsidP="00A95115">
      <w:pPr>
        <w:autoSpaceDE w:val="0"/>
        <w:autoSpaceDN w:val="0"/>
        <w:adjustRightInd w:val="0"/>
        <w:spacing w:before="13" w:line="280" w:lineRule="exact"/>
        <w:ind w:firstLine="587"/>
        <w:jc w:val="both"/>
        <w:rPr>
          <w:rFonts w:eastAsia="BookAntiqua" w:cs="Times New Roman"/>
          <w:bCs/>
          <w:iCs/>
          <w:lang w:val="ru-RU"/>
        </w:rPr>
      </w:pPr>
      <w:r w:rsidRPr="00CA2B5B">
        <w:rPr>
          <w:rFonts w:cs="Times New Roman"/>
          <w:lang w:val="ru-RU"/>
        </w:rPr>
        <w:t>Овом</w:t>
      </w:r>
      <w:r w:rsidRPr="00CA2B5B">
        <w:rPr>
          <w:rFonts w:cs="Times New Roman"/>
          <w:spacing w:val="52"/>
          <w:lang w:val="ru-RU"/>
        </w:rPr>
        <w:t xml:space="preserve"> </w:t>
      </w:r>
      <w:r w:rsidRPr="00CA2B5B">
        <w:rPr>
          <w:rFonts w:cs="Times New Roman"/>
          <w:lang w:val="ru-RU"/>
        </w:rPr>
        <w:t>И</w:t>
      </w:r>
      <w:r w:rsidRPr="00CA2B5B">
        <w:rPr>
          <w:rFonts w:cs="Times New Roman"/>
          <w:spacing w:val="1"/>
          <w:lang w:val="ru-RU"/>
        </w:rPr>
        <w:t>з</w:t>
      </w:r>
      <w:r w:rsidRPr="00CA2B5B">
        <w:rPr>
          <w:rFonts w:cs="Times New Roman"/>
          <w:lang w:val="ru-RU"/>
        </w:rPr>
        <w:t>ј</w:t>
      </w:r>
      <w:r w:rsidRPr="00CA2B5B">
        <w:rPr>
          <w:rFonts w:cs="Times New Roman"/>
          <w:spacing w:val="-1"/>
          <w:lang w:val="ru-RU"/>
        </w:rPr>
        <w:t>а</w:t>
      </w:r>
      <w:r w:rsidRPr="00CA2B5B">
        <w:rPr>
          <w:rFonts w:cs="Times New Roman"/>
          <w:lang w:val="ru-RU"/>
        </w:rPr>
        <w:t>в</w:t>
      </w:r>
      <w:r w:rsidRPr="00CA2B5B">
        <w:rPr>
          <w:rFonts w:cs="Times New Roman"/>
          <w:spacing w:val="2"/>
          <w:lang w:val="ru-RU"/>
        </w:rPr>
        <w:t>о</w:t>
      </w:r>
      <w:r w:rsidRPr="00CA2B5B">
        <w:rPr>
          <w:rFonts w:cs="Times New Roman"/>
          <w:lang w:val="ru-RU"/>
        </w:rPr>
        <w:t>м</w:t>
      </w:r>
      <w:r w:rsidRPr="00CA2B5B">
        <w:rPr>
          <w:rFonts w:cs="Times New Roman"/>
          <w:spacing w:val="52"/>
          <w:lang w:val="ru-RU"/>
        </w:rPr>
        <w:t xml:space="preserve"> </w:t>
      </w:r>
      <w:r w:rsidRPr="00CA2B5B">
        <w:rPr>
          <w:rFonts w:cs="Times New Roman"/>
          <w:spacing w:val="1"/>
          <w:lang w:val="ru-RU"/>
        </w:rPr>
        <w:t>н</w:t>
      </w:r>
      <w:r w:rsidRPr="00CA2B5B">
        <w:rPr>
          <w:rFonts w:cs="Times New Roman"/>
          <w:spacing w:val="-1"/>
          <w:lang w:val="ru-RU"/>
        </w:rPr>
        <w:t>е</w:t>
      </w:r>
      <w:r w:rsidRPr="00CA2B5B">
        <w:rPr>
          <w:rFonts w:cs="Times New Roman"/>
          <w:lang w:val="ru-RU"/>
        </w:rPr>
        <w:t>о</w:t>
      </w:r>
      <w:r w:rsidRPr="00CA2B5B">
        <w:rPr>
          <w:rFonts w:cs="Times New Roman"/>
          <w:spacing w:val="1"/>
          <w:lang w:val="ru-RU"/>
        </w:rPr>
        <w:t>п</w:t>
      </w:r>
      <w:r w:rsidRPr="00CA2B5B">
        <w:rPr>
          <w:rFonts w:cs="Times New Roman"/>
          <w:lang w:val="ru-RU"/>
        </w:rPr>
        <w:t>о</w:t>
      </w:r>
      <w:r w:rsidRPr="00CA2B5B">
        <w:rPr>
          <w:rFonts w:cs="Times New Roman"/>
          <w:spacing w:val="1"/>
          <w:lang w:val="ru-RU"/>
        </w:rPr>
        <w:t>зи</w:t>
      </w:r>
      <w:r w:rsidRPr="00CA2B5B">
        <w:rPr>
          <w:rFonts w:cs="Times New Roman"/>
          <w:lang w:val="ru-RU"/>
        </w:rPr>
        <w:t>во</w:t>
      </w:r>
      <w:r w:rsidRPr="00CA2B5B">
        <w:rPr>
          <w:rFonts w:cs="Times New Roman"/>
          <w:spacing w:val="53"/>
          <w:lang w:val="ru-RU"/>
        </w:rPr>
        <w:t xml:space="preserve"> </w:t>
      </w:r>
      <w:r w:rsidRPr="00CA2B5B">
        <w:rPr>
          <w:rFonts w:cs="Times New Roman"/>
          <w:spacing w:val="1"/>
          <w:lang w:val="ru-RU"/>
        </w:rPr>
        <w:t>п</w:t>
      </w:r>
      <w:r w:rsidRPr="00CA2B5B">
        <w:rPr>
          <w:rFonts w:cs="Times New Roman"/>
          <w:lang w:val="ru-RU"/>
        </w:rPr>
        <w:t>о</w:t>
      </w:r>
      <w:r w:rsidRPr="00CA2B5B">
        <w:rPr>
          <w:rFonts w:cs="Times New Roman"/>
          <w:spacing w:val="1"/>
          <w:lang w:val="ru-RU"/>
        </w:rPr>
        <w:t>т</w:t>
      </w:r>
      <w:r w:rsidRPr="00CA2B5B">
        <w:rPr>
          <w:rFonts w:cs="Times New Roman"/>
          <w:lang w:val="ru-RU"/>
        </w:rPr>
        <w:t>вр</w:t>
      </w:r>
      <w:r w:rsidRPr="00CA2B5B">
        <w:rPr>
          <w:rFonts w:cs="Times New Roman"/>
          <w:spacing w:val="2"/>
          <w:lang w:val="ru-RU"/>
        </w:rPr>
        <w:t>ђ</w:t>
      </w:r>
      <w:r w:rsidRPr="00CA2B5B">
        <w:rPr>
          <w:rFonts w:cs="Times New Roman"/>
          <w:spacing w:val="-5"/>
          <w:lang w:val="ru-RU"/>
        </w:rPr>
        <w:t>у</w:t>
      </w:r>
      <w:r w:rsidRPr="00CA2B5B">
        <w:rPr>
          <w:rFonts w:cs="Times New Roman"/>
          <w:lang w:val="ru-RU"/>
        </w:rPr>
        <w:t>ј</w:t>
      </w:r>
      <w:r w:rsidRPr="00CA2B5B">
        <w:rPr>
          <w:rFonts w:cs="Times New Roman"/>
          <w:spacing w:val="-1"/>
          <w:lang w:val="ru-RU"/>
        </w:rPr>
        <w:t>ем</w:t>
      </w:r>
      <w:r w:rsidRPr="00CA2B5B">
        <w:rPr>
          <w:rFonts w:cs="Times New Roman"/>
          <w:lang w:val="ru-RU"/>
        </w:rPr>
        <w:t>о</w:t>
      </w:r>
      <w:r w:rsidRPr="00CA2B5B">
        <w:rPr>
          <w:rFonts w:cs="Times New Roman"/>
          <w:spacing w:val="53"/>
          <w:lang w:val="ru-RU"/>
        </w:rPr>
        <w:t xml:space="preserve"> </w:t>
      </w:r>
      <w:r w:rsidRPr="00CA2B5B">
        <w:rPr>
          <w:rFonts w:cs="Times New Roman"/>
          <w:lang w:val="ru-RU"/>
        </w:rPr>
        <w:t>да</w:t>
      </w:r>
      <w:r w:rsidRPr="00CA2B5B">
        <w:rPr>
          <w:rFonts w:cs="Times New Roman"/>
          <w:spacing w:val="52"/>
          <w:lang w:val="ru-RU"/>
        </w:rPr>
        <w:t xml:space="preserve"> </w:t>
      </w:r>
      <w:r w:rsidRPr="00CA2B5B">
        <w:rPr>
          <w:rFonts w:cs="Times New Roman"/>
          <w:spacing w:val="2"/>
          <w:lang w:val="ru-RU"/>
        </w:rPr>
        <w:t>ћ</w:t>
      </w:r>
      <w:r w:rsidRPr="00CA2B5B">
        <w:rPr>
          <w:rFonts w:cs="Times New Roman"/>
          <w:spacing w:val="1"/>
          <w:lang w:val="ru-RU"/>
        </w:rPr>
        <w:t>е</w:t>
      </w:r>
      <w:r w:rsidRPr="00CA2B5B">
        <w:rPr>
          <w:rFonts w:cs="Times New Roman"/>
          <w:spacing w:val="-1"/>
          <w:lang w:val="ru-RU"/>
        </w:rPr>
        <w:t>м</w:t>
      </w:r>
      <w:r w:rsidRPr="00CA2B5B">
        <w:rPr>
          <w:rFonts w:cs="Times New Roman"/>
          <w:lang w:val="ru-RU"/>
        </w:rPr>
        <w:t xml:space="preserve">о у поступку јавне набавке </w:t>
      </w:r>
      <w:r w:rsidRPr="00CA2B5B">
        <w:rPr>
          <w:rFonts w:cs="Times New Roman"/>
          <w:b/>
          <w:lang w:val="ru-RU"/>
        </w:rPr>
        <w:t>бр.</w:t>
      </w:r>
      <w:r w:rsidR="007C5C36">
        <w:rPr>
          <w:rFonts w:cs="Times New Roman"/>
          <w:b/>
          <w:lang w:val="ru-RU"/>
        </w:rPr>
        <w:t>67</w:t>
      </w:r>
      <w:r w:rsidR="00F6699D">
        <w:rPr>
          <w:rFonts w:cs="Times New Roman"/>
          <w:b/>
          <w:lang w:val="ru-RU"/>
        </w:rPr>
        <w:t>/201</w:t>
      </w:r>
      <w:r w:rsidR="00783C00">
        <w:rPr>
          <w:rFonts w:cs="Times New Roman"/>
          <w:b/>
          <w:lang w:val="sr-Latn-RS"/>
        </w:rPr>
        <w:t>9</w:t>
      </w:r>
      <w:r w:rsidRPr="00CA2B5B">
        <w:rPr>
          <w:rFonts w:cs="Times New Roman"/>
          <w:lang w:val="ru-RU"/>
        </w:rPr>
        <w:t xml:space="preserve"> </w:t>
      </w:r>
      <w:r w:rsidRPr="00CA2B5B">
        <w:rPr>
          <w:rFonts w:cs="Times New Roman"/>
          <w:b/>
          <w:lang w:val="ru-RU"/>
        </w:rPr>
        <w:t>-</w:t>
      </w:r>
      <w:r w:rsidRPr="00CA2B5B">
        <w:rPr>
          <w:rFonts w:cs="Times New Roman"/>
          <w:lang w:val="ru-RU"/>
        </w:rPr>
        <w:t xml:space="preserve"> </w:t>
      </w:r>
      <w:r>
        <w:rPr>
          <w:rFonts w:cs="Times New Roman"/>
          <w:b/>
          <w:lang w:val="ru-RU"/>
        </w:rPr>
        <w:t xml:space="preserve">     </w:t>
      </w:r>
      <w:r w:rsidRPr="00CA2B5B">
        <w:rPr>
          <w:rFonts w:cs="Times New Roman"/>
          <w:b/>
          <w:lang w:val="ru-RU"/>
        </w:rPr>
        <w:t>„</w:t>
      </w:r>
      <w:r w:rsidRPr="00E27AD8">
        <w:rPr>
          <w:rFonts w:cs="Times New Roman"/>
          <w:b/>
          <w:color w:val="000000"/>
          <w:lang w:val="sr-Cyrl-CS"/>
        </w:rPr>
        <w:t>Поправка и</w:t>
      </w:r>
      <w:r w:rsidRPr="00E27AD8">
        <w:rPr>
          <w:rFonts w:cs="Times New Roman"/>
          <w:b/>
          <w:color w:val="1F497D"/>
          <w:lang w:val="sr-Cyrl-CS"/>
        </w:rPr>
        <w:t xml:space="preserve"> </w:t>
      </w:r>
      <w:r w:rsidRPr="00E27AD8">
        <w:rPr>
          <w:rFonts w:cs="Times New Roman"/>
          <w:b/>
          <w:lang w:val="sr-Cyrl-CS"/>
        </w:rPr>
        <w:t>одржавање улица,  општинских и некатегорисаних путева</w:t>
      </w:r>
      <w:r w:rsidRPr="00487482">
        <w:rPr>
          <w:rFonts w:cs="Times New Roman"/>
          <w:b/>
          <w:lang w:val="sr-Cyrl-CS"/>
        </w:rPr>
        <w:t xml:space="preserve"> на територији општине Куршумлија</w:t>
      </w:r>
      <w:r w:rsidRPr="00CA2B5B">
        <w:rPr>
          <w:rFonts w:cs="Times New Roman"/>
          <w:b/>
          <w:lang w:val="ru-RU"/>
        </w:rPr>
        <w:t>“</w:t>
      </w:r>
      <w:r w:rsidRPr="00CA2B5B">
        <w:rPr>
          <w:rFonts w:cs="Times New Roman"/>
          <w:spacing w:val="53"/>
          <w:lang w:val="ru-RU"/>
        </w:rPr>
        <w:t xml:space="preserve"> </w:t>
      </w:r>
      <w:r w:rsidRPr="00CA2B5B">
        <w:rPr>
          <w:rFonts w:cs="Times New Roman"/>
          <w:bCs/>
          <w:u w:val="single"/>
          <w:lang w:val="ru-RU"/>
        </w:rPr>
        <w:t>у року од 7 дана од дана закључења уговора</w:t>
      </w:r>
      <w:r w:rsidRPr="00CA2B5B">
        <w:rPr>
          <w:rFonts w:cs="Times New Roman"/>
          <w:bCs/>
          <w:lang w:val="ru-RU"/>
        </w:rPr>
        <w:t xml:space="preserve">, , предати наручиоцу </w:t>
      </w:r>
      <w:r w:rsidRPr="00CA2B5B">
        <w:rPr>
          <w:rFonts w:eastAsia="BookAntiqua" w:cs="Times New Roman"/>
          <w:bCs/>
          <w:iCs/>
          <w:lang w:val="ru-RU"/>
        </w:rPr>
        <w:t>једну бланко соло меница без протеста, као средство обезбеђења за добро извршење посла и евентуално плаћање уговорне казне.</w:t>
      </w:r>
    </w:p>
    <w:p w:rsidR="00A95115" w:rsidRPr="00CA2B5B" w:rsidRDefault="00A95115" w:rsidP="00A95115">
      <w:pPr>
        <w:autoSpaceDE w:val="0"/>
        <w:autoSpaceDN w:val="0"/>
        <w:adjustRightInd w:val="0"/>
        <w:spacing w:before="13" w:line="280" w:lineRule="exact"/>
        <w:ind w:firstLine="587"/>
        <w:jc w:val="both"/>
        <w:rPr>
          <w:rFonts w:eastAsia="BookAntiqua" w:cs="Times New Roman"/>
          <w:bCs/>
          <w:iCs/>
          <w:lang w:val="ru-RU"/>
        </w:rPr>
      </w:pPr>
      <w:r w:rsidRPr="00CA2B5B">
        <w:rPr>
          <w:rFonts w:cs="Times New Roman"/>
          <w:lang w:val="ru-RU"/>
        </w:rPr>
        <w:t xml:space="preserve">Меница </w:t>
      </w:r>
      <w:r>
        <w:rPr>
          <w:rFonts w:cs="Times New Roman"/>
          <w:lang w:val="ru-RU"/>
        </w:rPr>
        <w:t>мора</w:t>
      </w:r>
      <w:r w:rsidRPr="00CA2B5B">
        <w:rPr>
          <w:rFonts w:cs="Times New Roman"/>
          <w:lang w:val="ru-RU"/>
        </w:rPr>
        <w:t xml:space="preserve"> бити регистрована у Регистру меница Народне банке Србије, уз меницу доставићу и  копију </w:t>
      </w:r>
      <w:r w:rsidRPr="00CA2B5B">
        <w:rPr>
          <w:rFonts w:cs="Times New Roman"/>
          <w:u w:val="single"/>
          <w:lang w:val="ru-RU"/>
        </w:rPr>
        <w:t>захтева за регистрацију меница</w:t>
      </w:r>
      <w:r w:rsidRPr="00CA2B5B">
        <w:rPr>
          <w:rFonts w:cs="Times New Roman"/>
          <w:lang w:val="ru-RU"/>
        </w:rPr>
        <w:t>, овереног од пословне банке изабраног понуђача</w:t>
      </w:r>
      <w:r w:rsidRPr="00CA2B5B">
        <w:rPr>
          <w:rFonts w:cs="Times New Roman"/>
          <w:lang w:val="sr-Cyrl-RS"/>
        </w:rPr>
        <w:t xml:space="preserve">, са </w:t>
      </w:r>
      <w:r w:rsidRPr="00CA2B5B">
        <w:rPr>
          <w:rFonts w:cs="Times New Roman"/>
          <w:u w:val="single"/>
          <w:lang w:val="ru-RU"/>
        </w:rPr>
        <w:t>писменим  овлашћењем</w:t>
      </w:r>
      <w:r w:rsidRPr="00CA2B5B">
        <w:rPr>
          <w:rFonts w:cs="Times New Roman"/>
          <w:lang w:val="ru-RU"/>
        </w:rPr>
        <w:t xml:space="preserve">  да  Наручилац може  попунити</w:t>
      </w:r>
      <w:r w:rsidRPr="00CA2B5B">
        <w:rPr>
          <w:rFonts w:cs="Times New Roman"/>
          <w:lang w:val="sr-Cyrl-RS"/>
        </w:rPr>
        <w:t xml:space="preserve"> </w:t>
      </w:r>
      <w:r w:rsidRPr="00CA2B5B">
        <w:rPr>
          <w:rFonts w:cs="Times New Roman"/>
          <w:lang w:val="ru-RU"/>
        </w:rPr>
        <w:t xml:space="preserve">меницу до износа од 10% од укупно уговорене вредности посла </w:t>
      </w:r>
      <w:r w:rsidR="009B4779">
        <w:rPr>
          <w:rFonts w:cs="Times New Roman"/>
          <w:lang w:val="ru-RU"/>
        </w:rPr>
        <w:t>без</w:t>
      </w:r>
      <w:r w:rsidRPr="00CA2B5B">
        <w:rPr>
          <w:rFonts w:cs="Times New Roman"/>
          <w:lang w:val="ru-RU"/>
        </w:rPr>
        <w:t xml:space="preserve"> ПДВ-ом за случај неизвршавања уговорених обавеза и евентуално плаћање уговорне казне</w:t>
      </w:r>
      <w:r w:rsidRPr="00CA2B5B">
        <w:rPr>
          <w:rFonts w:cs="Times New Roman"/>
          <w:lang w:val="sr-Cyrl-RS"/>
        </w:rPr>
        <w:t xml:space="preserve"> </w:t>
      </w:r>
      <w:r w:rsidRPr="00CA2B5B">
        <w:rPr>
          <w:rFonts w:cs="Times New Roman"/>
          <w:lang w:val="ru-RU"/>
        </w:rPr>
        <w:t xml:space="preserve">и </w:t>
      </w:r>
      <w:r w:rsidRPr="00CA2B5B">
        <w:rPr>
          <w:rFonts w:cs="Times New Roman"/>
          <w:u w:val="single"/>
          <w:lang w:val="ru-RU"/>
        </w:rPr>
        <w:t>фотокопиј</w:t>
      </w:r>
      <w:r w:rsidRPr="00CA2B5B">
        <w:rPr>
          <w:rFonts w:cs="Times New Roman"/>
          <w:u w:val="single"/>
          <w:lang w:val="sr-Cyrl-RS"/>
        </w:rPr>
        <w:t>у</w:t>
      </w:r>
      <w:r w:rsidRPr="00CA2B5B">
        <w:rPr>
          <w:rFonts w:cs="Times New Roman"/>
          <w:u w:val="single"/>
          <w:lang w:val="ru-RU"/>
        </w:rPr>
        <w:t xml:space="preserve"> картона депонованих потписа овлашћених лица код понуђача</w:t>
      </w:r>
    </w:p>
    <w:p w:rsidR="00A95115" w:rsidRPr="00CA2B5B" w:rsidRDefault="00A95115" w:rsidP="00A95115">
      <w:pPr>
        <w:autoSpaceDE w:val="0"/>
        <w:autoSpaceDN w:val="0"/>
        <w:adjustRightInd w:val="0"/>
        <w:spacing w:before="13" w:line="280" w:lineRule="exact"/>
        <w:ind w:firstLine="587"/>
        <w:jc w:val="both"/>
        <w:rPr>
          <w:rFonts w:eastAsia="BookAntiqua" w:cs="Times New Roman"/>
          <w:bCs/>
          <w:iCs/>
          <w:lang w:val="ru-RU"/>
        </w:rPr>
      </w:pPr>
      <w:r w:rsidRPr="00CA2B5B">
        <w:rPr>
          <w:rFonts w:cs="Times New Roman"/>
          <w:lang w:val="sr-Cyrl-CS"/>
        </w:rPr>
        <w:t>Тражени инструменти финансијског обезбеђења биће неопозиви, безусловни, плативи на први позив и без права на приговор.</w:t>
      </w:r>
    </w:p>
    <w:p w:rsidR="00A95115" w:rsidRPr="00CA2B5B" w:rsidRDefault="00A95115" w:rsidP="00A95115">
      <w:pPr>
        <w:pStyle w:val="ListParagraph"/>
        <w:tabs>
          <w:tab w:val="left" w:pos="0"/>
        </w:tabs>
        <w:ind w:left="0"/>
        <w:jc w:val="both"/>
        <w:rPr>
          <w:lang w:val="sr-Cyrl-CS"/>
        </w:rPr>
      </w:pPr>
    </w:p>
    <w:p w:rsidR="00A95115" w:rsidRPr="00CA2B5B" w:rsidRDefault="00A95115" w:rsidP="00A95115">
      <w:pPr>
        <w:pStyle w:val="BodyText4"/>
        <w:shd w:val="clear" w:color="auto" w:fill="auto"/>
        <w:spacing w:before="0" w:after="0" w:line="240" w:lineRule="auto"/>
        <w:ind w:firstLine="0"/>
        <w:rPr>
          <w:rStyle w:val="BodyText2"/>
          <w:rFonts w:ascii="Times New Roman" w:hAnsi="Times New Roman" w:cs="Times New Roman"/>
          <w:b/>
          <w:bCs/>
          <w:sz w:val="24"/>
          <w:szCs w:val="24"/>
          <w:lang w:val="ru-RU"/>
        </w:rPr>
      </w:pPr>
    </w:p>
    <w:p w:rsidR="00A95115" w:rsidRPr="00CA2B5B" w:rsidRDefault="00A95115" w:rsidP="00A95115">
      <w:pPr>
        <w:jc w:val="both"/>
        <w:rPr>
          <w:rFonts w:cs="Times New Roman"/>
          <w:lang w:val="sr-Latn-CS"/>
        </w:rPr>
      </w:pPr>
      <w:r w:rsidRPr="00CA2B5B">
        <w:rPr>
          <w:rFonts w:cs="Times New Roman"/>
          <w:lang w:val="ru-RU"/>
        </w:rPr>
        <w:t>Датум:    ____</w:t>
      </w:r>
      <w:r w:rsidRPr="00CA2B5B">
        <w:rPr>
          <w:rFonts w:cs="Times New Roman"/>
          <w:lang w:val="sr-Cyrl-CS"/>
        </w:rPr>
        <w:t>.____201</w:t>
      </w:r>
      <w:r w:rsidR="00783C00">
        <w:rPr>
          <w:rFonts w:cs="Times New Roman"/>
          <w:lang w:val="sr-Latn-RS"/>
        </w:rPr>
        <w:t>9</w:t>
      </w:r>
      <w:r w:rsidRPr="00CA2B5B">
        <w:rPr>
          <w:rFonts w:cs="Times New Roman"/>
          <w:lang w:val="sr-Cyrl-CS"/>
        </w:rPr>
        <w:t>. године</w:t>
      </w:r>
      <w:r w:rsidRPr="00CA2B5B">
        <w:rPr>
          <w:rFonts w:cs="Times New Roman"/>
          <w:lang w:val="ru-RU"/>
        </w:rPr>
        <w:t xml:space="preserve">      </w:t>
      </w:r>
      <w:r w:rsidRPr="00CA2B5B">
        <w:rPr>
          <w:rFonts w:cs="Times New Roman"/>
          <w:lang w:val="sr-Cyrl-CS"/>
        </w:rPr>
        <w:tab/>
      </w:r>
      <w:r w:rsidRPr="00CA2B5B">
        <w:rPr>
          <w:rFonts w:cs="Times New Roman"/>
          <w:lang w:val="sr-Cyrl-CS"/>
        </w:rPr>
        <w:tab/>
      </w:r>
      <w:r w:rsidRPr="00CA2B5B">
        <w:rPr>
          <w:rFonts w:cs="Times New Roman"/>
          <w:lang w:val="ru-RU"/>
        </w:rPr>
        <w:t xml:space="preserve"> </w:t>
      </w:r>
    </w:p>
    <w:p w:rsidR="00A95115" w:rsidRPr="00485286" w:rsidRDefault="00A95115" w:rsidP="00A95115">
      <w:pPr>
        <w:jc w:val="both"/>
        <w:rPr>
          <w:rFonts w:cs="Times New Roman"/>
          <w:b/>
          <w:lang w:val="sr-Cyrl-CS"/>
        </w:rPr>
      </w:pPr>
      <w:r w:rsidRPr="00CA2B5B">
        <w:rPr>
          <w:rFonts w:cs="Times New Roman"/>
          <w:lang w:val="ru-RU"/>
        </w:rPr>
        <w:t xml:space="preserve">                                                                            </w:t>
      </w:r>
      <w:r>
        <w:rPr>
          <w:rFonts w:cs="Times New Roman"/>
          <w:lang w:val="ru-RU"/>
        </w:rPr>
        <w:tab/>
      </w:r>
      <w:r w:rsidRPr="00485286">
        <w:rPr>
          <w:rFonts w:cs="Times New Roman"/>
          <w:b/>
          <w:lang w:val="ru-RU"/>
        </w:rPr>
        <w:t xml:space="preserve"> ПОТПИС  ОВЛАШЋЕНОГ ЛИЦА</w:t>
      </w:r>
    </w:p>
    <w:p w:rsidR="00A95115" w:rsidRPr="00485286" w:rsidRDefault="00A95115" w:rsidP="00A95115">
      <w:pPr>
        <w:jc w:val="both"/>
        <w:rPr>
          <w:rFonts w:cs="Times New Roman"/>
          <w:b/>
          <w:lang w:val="sr-Cyrl-CS"/>
        </w:rPr>
      </w:pPr>
    </w:p>
    <w:p w:rsidR="00A95115" w:rsidRPr="00485286" w:rsidRDefault="00A95115" w:rsidP="00A95115">
      <w:pPr>
        <w:ind w:left="3600" w:firstLine="720"/>
        <w:rPr>
          <w:rFonts w:cs="Times New Roman"/>
          <w:b/>
          <w:lang w:val="sr-Cyrl-CS"/>
        </w:rPr>
      </w:pPr>
      <w:r w:rsidRPr="00485286">
        <w:rPr>
          <w:rFonts w:cs="Times New Roman"/>
          <w:b/>
          <w:lang w:val="sr-Cyrl-CS"/>
        </w:rPr>
        <w:t xml:space="preserve">    </w:t>
      </w:r>
      <w:r w:rsidR="00783C00">
        <w:rPr>
          <w:rFonts w:cs="Times New Roman"/>
          <w:b/>
          <w:lang w:val="sr-Latn-RS"/>
        </w:rPr>
        <w:t xml:space="preserve">          </w:t>
      </w:r>
      <w:r w:rsidRPr="00485286">
        <w:rPr>
          <w:rFonts w:cs="Times New Roman"/>
          <w:b/>
          <w:lang w:val="sr-Cyrl-CS"/>
        </w:rPr>
        <w:t xml:space="preserve">     _________________________</w:t>
      </w:r>
    </w:p>
    <w:p w:rsidR="00A95115" w:rsidRPr="00CA2B5B" w:rsidRDefault="00A95115" w:rsidP="00A95115">
      <w:pPr>
        <w:ind w:left="3600" w:firstLine="720"/>
        <w:rPr>
          <w:rFonts w:cs="Times New Roman"/>
          <w:lang w:val="sr-Latn-CS"/>
        </w:rPr>
      </w:pPr>
    </w:p>
    <w:p w:rsidR="00A95115" w:rsidRPr="00CA2B5B" w:rsidRDefault="00A95115" w:rsidP="00A95115">
      <w:pPr>
        <w:autoSpaceDE w:val="0"/>
        <w:autoSpaceDN w:val="0"/>
        <w:adjustRightInd w:val="0"/>
        <w:spacing w:line="240" w:lineRule="auto"/>
        <w:ind w:right="12"/>
        <w:jc w:val="both"/>
        <w:rPr>
          <w:rFonts w:cs="Times New Roman"/>
          <w:i/>
          <w:iCs/>
          <w:lang w:val="ru-RU"/>
        </w:rPr>
      </w:pPr>
    </w:p>
    <w:p w:rsidR="00A95115" w:rsidRPr="00CA2B5B" w:rsidRDefault="00A95115" w:rsidP="00A95115">
      <w:pPr>
        <w:autoSpaceDE w:val="0"/>
        <w:autoSpaceDN w:val="0"/>
        <w:adjustRightInd w:val="0"/>
        <w:spacing w:line="240" w:lineRule="auto"/>
        <w:ind w:right="12"/>
        <w:jc w:val="both"/>
        <w:rPr>
          <w:rFonts w:cs="Times New Roman"/>
          <w:i/>
          <w:iCs/>
          <w:lang w:val="ru-RU"/>
        </w:rPr>
      </w:pPr>
    </w:p>
    <w:p w:rsidR="00A95115" w:rsidRPr="00CA2B5B" w:rsidRDefault="00A95115" w:rsidP="00A95115">
      <w:pPr>
        <w:autoSpaceDE w:val="0"/>
        <w:autoSpaceDN w:val="0"/>
        <w:adjustRightInd w:val="0"/>
        <w:spacing w:line="240" w:lineRule="auto"/>
        <w:ind w:right="12"/>
        <w:jc w:val="both"/>
        <w:rPr>
          <w:rFonts w:cs="Times New Roman"/>
          <w:lang w:val="ru-RU"/>
        </w:rPr>
      </w:pPr>
      <w:r w:rsidRPr="00CA2B5B">
        <w:rPr>
          <w:rFonts w:cs="Times New Roman"/>
          <w:i/>
          <w:iCs/>
          <w:lang w:val="ru-RU"/>
        </w:rPr>
        <w:t>О</w:t>
      </w:r>
      <w:r w:rsidRPr="00CA2B5B">
        <w:rPr>
          <w:rFonts w:cs="Times New Roman"/>
          <w:i/>
          <w:iCs/>
          <w:spacing w:val="-1"/>
          <w:lang w:val="ru-RU"/>
        </w:rPr>
        <w:t>б</w:t>
      </w:r>
      <w:r w:rsidRPr="00CA2B5B">
        <w:rPr>
          <w:rFonts w:cs="Times New Roman"/>
          <w:i/>
          <w:iCs/>
          <w:lang w:val="ru-RU"/>
        </w:rPr>
        <w:t>разац потпи</w:t>
      </w:r>
      <w:r w:rsidRPr="00CA2B5B">
        <w:rPr>
          <w:rFonts w:cs="Times New Roman"/>
          <w:i/>
          <w:iCs/>
          <w:spacing w:val="1"/>
          <w:lang w:val="ru-RU"/>
        </w:rPr>
        <w:t>с</w:t>
      </w:r>
      <w:r w:rsidRPr="00CA2B5B">
        <w:rPr>
          <w:rFonts w:cs="Times New Roman"/>
          <w:i/>
          <w:iCs/>
          <w:spacing w:val="-1"/>
          <w:lang w:val="ru-RU"/>
        </w:rPr>
        <w:t>у</w:t>
      </w:r>
      <w:r w:rsidRPr="00CA2B5B">
        <w:rPr>
          <w:rFonts w:cs="Times New Roman"/>
          <w:i/>
          <w:iCs/>
          <w:lang w:val="ru-RU"/>
        </w:rPr>
        <w:t>је</w:t>
      </w:r>
      <w:r w:rsidRPr="00CA2B5B">
        <w:rPr>
          <w:rFonts w:cs="Times New Roman"/>
          <w:i/>
          <w:iCs/>
          <w:spacing w:val="-1"/>
          <w:lang w:val="ru-RU"/>
        </w:rPr>
        <w:t xml:space="preserve"> </w:t>
      </w:r>
      <w:r w:rsidRPr="00CA2B5B">
        <w:rPr>
          <w:rFonts w:cs="Times New Roman"/>
          <w:i/>
          <w:iCs/>
          <w:lang w:val="ru-RU"/>
        </w:rPr>
        <w:t>о</w:t>
      </w:r>
      <w:r w:rsidRPr="00CA2B5B">
        <w:rPr>
          <w:rFonts w:cs="Times New Roman"/>
          <w:i/>
          <w:iCs/>
          <w:spacing w:val="-1"/>
          <w:lang w:val="ru-RU"/>
        </w:rPr>
        <w:t>в</w:t>
      </w:r>
      <w:r w:rsidRPr="00CA2B5B">
        <w:rPr>
          <w:rFonts w:cs="Times New Roman"/>
          <w:i/>
          <w:iCs/>
          <w:spacing w:val="1"/>
          <w:lang w:val="ru-RU"/>
        </w:rPr>
        <w:t>л</w:t>
      </w:r>
      <w:r w:rsidRPr="00CA2B5B">
        <w:rPr>
          <w:rFonts w:cs="Times New Roman"/>
          <w:i/>
          <w:iCs/>
          <w:lang w:val="ru-RU"/>
        </w:rPr>
        <w:t>а</w:t>
      </w:r>
      <w:r w:rsidRPr="00CA2B5B">
        <w:rPr>
          <w:rFonts w:cs="Times New Roman"/>
          <w:i/>
          <w:iCs/>
          <w:spacing w:val="-1"/>
          <w:lang w:val="ru-RU"/>
        </w:rPr>
        <w:t>ш</w:t>
      </w:r>
      <w:r w:rsidRPr="00CA2B5B">
        <w:rPr>
          <w:rFonts w:cs="Times New Roman"/>
          <w:i/>
          <w:iCs/>
          <w:spacing w:val="2"/>
          <w:lang w:val="ru-RU"/>
        </w:rPr>
        <w:t>ћ</w:t>
      </w:r>
      <w:r w:rsidRPr="00CA2B5B">
        <w:rPr>
          <w:rFonts w:cs="Times New Roman"/>
          <w:i/>
          <w:iCs/>
          <w:spacing w:val="-1"/>
          <w:lang w:val="ru-RU"/>
        </w:rPr>
        <w:t>е</w:t>
      </w:r>
      <w:r w:rsidRPr="00CA2B5B">
        <w:rPr>
          <w:rFonts w:cs="Times New Roman"/>
          <w:i/>
          <w:iCs/>
          <w:spacing w:val="1"/>
          <w:lang w:val="ru-RU"/>
        </w:rPr>
        <w:t>н</w:t>
      </w:r>
      <w:r w:rsidRPr="00CA2B5B">
        <w:rPr>
          <w:rFonts w:cs="Times New Roman"/>
          <w:i/>
          <w:iCs/>
          <w:lang w:val="ru-RU"/>
        </w:rPr>
        <w:t xml:space="preserve">о </w:t>
      </w:r>
      <w:r w:rsidRPr="00CA2B5B">
        <w:rPr>
          <w:rFonts w:cs="Times New Roman"/>
          <w:i/>
          <w:iCs/>
          <w:spacing w:val="1"/>
          <w:lang w:val="ru-RU"/>
        </w:rPr>
        <w:t>л</w:t>
      </w:r>
      <w:r w:rsidRPr="00CA2B5B">
        <w:rPr>
          <w:rFonts w:cs="Times New Roman"/>
          <w:i/>
          <w:iCs/>
          <w:lang w:val="ru-RU"/>
        </w:rPr>
        <w:t>ице</w:t>
      </w:r>
      <w:r w:rsidRPr="00CA2B5B">
        <w:rPr>
          <w:rFonts w:cs="Times New Roman"/>
          <w:i/>
          <w:iCs/>
          <w:spacing w:val="-1"/>
          <w:lang w:val="ru-RU"/>
        </w:rPr>
        <w:t xml:space="preserve"> </w:t>
      </w:r>
      <w:r w:rsidRPr="00CA2B5B">
        <w:rPr>
          <w:rFonts w:cs="Times New Roman"/>
          <w:i/>
          <w:iCs/>
          <w:lang w:val="ru-RU"/>
        </w:rPr>
        <w:t>по</w:t>
      </w:r>
      <w:r w:rsidRPr="00CA2B5B">
        <w:rPr>
          <w:rFonts w:cs="Times New Roman"/>
          <w:i/>
          <w:iCs/>
          <w:spacing w:val="1"/>
          <w:lang w:val="ru-RU"/>
        </w:rPr>
        <w:t>н</w:t>
      </w:r>
      <w:r w:rsidRPr="00CA2B5B">
        <w:rPr>
          <w:rFonts w:cs="Times New Roman"/>
          <w:i/>
          <w:iCs/>
          <w:spacing w:val="-1"/>
          <w:lang w:val="ru-RU"/>
        </w:rPr>
        <w:t>у</w:t>
      </w:r>
      <w:r w:rsidRPr="00CA2B5B">
        <w:rPr>
          <w:rFonts w:cs="Times New Roman"/>
          <w:i/>
          <w:iCs/>
          <w:lang w:val="ru-RU"/>
        </w:rPr>
        <w:t>ђа</w:t>
      </w:r>
      <w:r w:rsidRPr="00CA2B5B">
        <w:rPr>
          <w:rFonts w:cs="Times New Roman"/>
          <w:i/>
          <w:iCs/>
          <w:spacing w:val="1"/>
          <w:lang w:val="ru-RU"/>
        </w:rPr>
        <w:t>ч</w:t>
      </w:r>
      <w:r w:rsidRPr="00CA2B5B">
        <w:rPr>
          <w:rFonts w:cs="Times New Roman"/>
          <w:i/>
          <w:iCs/>
          <w:lang w:val="ru-RU"/>
        </w:rPr>
        <w:t xml:space="preserve">а који </w:t>
      </w:r>
      <w:r w:rsidRPr="00CA2B5B">
        <w:rPr>
          <w:rFonts w:cs="Times New Roman"/>
          <w:i/>
          <w:iCs/>
          <w:spacing w:val="1"/>
          <w:lang w:val="ru-RU"/>
        </w:rPr>
        <w:t>н</w:t>
      </w:r>
      <w:r w:rsidRPr="00CA2B5B">
        <w:rPr>
          <w:rFonts w:cs="Times New Roman"/>
          <w:i/>
          <w:iCs/>
          <w:lang w:val="ru-RU"/>
        </w:rPr>
        <w:t>а</w:t>
      </w:r>
      <w:r w:rsidRPr="00CA2B5B">
        <w:rPr>
          <w:rFonts w:cs="Times New Roman"/>
          <w:i/>
          <w:iCs/>
          <w:spacing w:val="-1"/>
          <w:lang w:val="ru-RU"/>
        </w:rPr>
        <w:t>с</w:t>
      </w:r>
      <w:r w:rsidRPr="00CA2B5B">
        <w:rPr>
          <w:rFonts w:cs="Times New Roman"/>
          <w:i/>
          <w:iCs/>
          <w:lang w:val="ru-RU"/>
        </w:rPr>
        <w:t>т</w:t>
      </w:r>
      <w:r w:rsidRPr="00CA2B5B">
        <w:rPr>
          <w:rFonts w:cs="Times New Roman"/>
          <w:i/>
          <w:iCs/>
          <w:spacing w:val="-1"/>
          <w:lang w:val="ru-RU"/>
        </w:rPr>
        <w:t>у</w:t>
      </w:r>
      <w:r w:rsidRPr="00CA2B5B">
        <w:rPr>
          <w:rFonts w:cs="Times New Roman"/>
          <w:i/>
          <w:iCs/>
          <w:lang w:val="ru-RU"/>
        </w:rPr>
        <w:t xml:space="preserve">па </w:t>
      </w:r>
      <w:r w:rsidRPr="00CA2B5B">
        <w:rPr>
          <w:rFonts w:cs="Times New Roman"/>
          <w:i/>
          <w:iCs/>
          <w:spacing w:val="-1"/>
          <w:lang w:val="ru-RU"/>
        </w:rPr>
        <w:t>с</w:t>
      </w:r>
      <w:r w:rsidRPr="00CA2B5B">
        <w:rPr>
          <w:rFonts w:cs="Times New Roman"/>
          <w:i/>
          <w:iCs/>
          <w:lang w:val="ru-RU"/>
        </w:rPr>
        <w:t>амо</w:t>
      </w:r>
      <w:r w:rsidRPr="00CA2B5B">
        <w:rPr>
          <w:rFonts w:cs="Times New Roman"/>
          <w:i/>
          <w:iCs/>
          <w:spacing w:val="-1"/>
          <w:lang w:val="ru-RU"/>
        </w:rPr>
        <w:t>с</w:t>
      </w:r>
      <w:r w:rsidRPr="00CA2B5B">
        <w:rPr>
          <w:rFonts w:cs="Times New Roman"/>
          <w:i/>
          <w:iCs/>
          <w:lang w:val="ru-RU"/>
        </w:rPr>
        <w:t>та</w:t>
      </w:r>
      <w:r w:rsidRPr="00CA2B5B">
        <w:rPr>
          <w:rFonts w:cs="Times New Roman"/>
          <w:i/>
          <w:iCs/>
          <w:spacing w:val="1"/>
          <w:lang w:val="ru-RU"/>
        </w:rPr>
        <w:t>лн</w:t>
      </w:r>
      <w:r w:rsidRPr="00CA2B5B">
        <w:rPr>
          <w:rFonts w:cs="Times New Roman"/>
          <w:i/>
          <w:iCs/>
          <w:lang w:val="ru-RU"/>
        </w:rPr>
        <w:t>о</w:t>
      </w:r>
      <w:r w:rsidR="0066094E">
        <w:rPr>
          <w:rFonts w:cs="Times New Roman"/>
          <w:i/>
          <w:iCs/>
          <w:lang w:val="ru-RU"/>
        </w:rPr>
        <w:t xml:space="preserve"> </w:t>
      </w:r>
      <w:r w:rsidRPr="00CA2B5B">
        <w:rPr>
          <w:rFonts w:cs="Times New Roman"/>
          <w:i/>
          <w:iCs/>
          <w:lang w:val="ru-RU"/>
        </w:rPr>
        <w:t>и</w:t>
      </w:r>
      <w:r w:rsidRPr="00CA2B5B">
        <w:rPr>
          <w:rFonts w:cs="Times New Roman"/>
          <w:i/>
          <w:iCs/>
          <w:spacing w:val="1"/>
          <w:lang w:val="ru-RU"/>
        </w:rPr>
        <w:t>л</w:t>
      </w:r>
      <w:r w:rsidRPr="00CA2B5B">
        <w:rPr>
          <w:rFonts w:cs="Times New Roman"/>
          <w:i/>
          <w:iCs/>
          <w:lang w:val="ru-RU"/>
        </w:rPr>
        <w:t xml:space="preserve">и </w:t>
      </w:r>
      <w:r w:rsidRPr="00CA2B5B">
        <w:rPr>
          <w:rFonts w:cs="Times New Roman"/>
          <w:i/>
          <w:iCs/>
          <w:spacing w:val="-1"/>
          <w:lang w:val="ru-RU"/>
        </w:rPr>
        <w:t>с</w:t>
      </w:r>
      <w:r w:rsidRPr="00CA2B5B">
        <w:rPr>
          <w:rFonts w:cs="Times New Roman"/>
          <w:i/>
          <w:iCs/>
          <w:lang w:val="ru-RU"/>
        </w:rPr>
        <w:t>а по</w:t>
      </w:r>
      <w:r w:rsidRPr="00CA2B5B">
        <w:rPr>
          <w:rFonts w:cs="Times New Roman"/>
          <w:i/>
          <w:iCs/>
          <w:spacing w:val="1"/>
          <w:lang w:val="ru-RU"/>
        </w:rPr>
        <w:t>д</w:t>
      </w:r>
      <w:r w:rsidRPr="00CA2B5B">
        <w:rPr>
          <w:rFonts w:cs="Times New Roman"/>
          <w:i/>
          <w:iCs/>
          <w:lang w:val="ru-RU"/>
        </w:rPr>
        <w:t>из</w:t>
      </w:r>
      <w:r w:rsidRPr="00CA2B5B">
        <w:rPr>
          <w:rFonts w:cs="Times New Roman"/>
          <w:i/>
          <w:iCs/>
          <w:spacing w:val="-1"/>
          <w:lang w:val="ru-RU"/>
        </w:rPr>
        <w:t>в</w:t>
      </w:r>
      <w:r w:rsidRPr="00CA2B5B">
        <w:rPr>
          <w:rFonts w:cs="Times New Roman"/>
          <w:i/>
          <w:iCs/>
          <w:lang w:val="ru-RU"/>
        </w:rPr>
        <w:t>ођа</w:t>
      </w:r>
      <w:r w:rsidRPr="00CA2B5B">
        <w:rPr>
          <w:rFonts w:cs="Times New Roman"/>
          <w:i/>
          <w:iCs/>
          <w:spacing w:val="1"/>
          <w:lang w:val="ru-RU"/>
        </w:rPr>
        <w:t>ч</w:t>
      </w:r>
      <w:r w:rsidRPr="00CA2B5B">
        <w:rPr>
          <w:rFonts w:cs="Times New Roman"/>
          <w:i/>
          <w:iCs/>
          <w:lang w:val="ru-RU"/>
        </w:rPr>
        <w:t>има.</w:t>
      </w:r>
    </w:p>
    <w:p w:rsidR="00A95115" w:rsidRPr="00CA2B5B" w:rsidRDefault="00A95115" w:rsidP="00A95115">
      <w:pPr>
        <w:autoSpaceDE w:val="0"/>
        <w:autoSpaceDN w:val="0"/>
        <w:adjustRightInd w:val="0"/>
        <w:spacing w:line="240" w:lineRule="auto"/>
        <w:ind w:right="63"/>
        <w:jc w:val="both"/>
        <w:rPr>
          <w:rFonts w:cs="Times New Roman"/>
          <w:lang w:val="ru-RU"/>
        </w:rPr>
      </w:pPr>
      <w:r w:rsidRPr="00CA2B5B">
        <w:rPr>
          <w:rFonts w:cs="Times New Roman"/>
          <w:i/>
          <w:iCs/>
          <w:spacing w:val="-1"/>
          <w:lang w:val="ru-RU"/>
        </w:rPr>
        <w:t>У</w:t>
      </w:r>
      <w:r w:rsidRPr="00CA2B5B">
        <w:rPr>
          <w:rFonts w:cs="Times New Roman"/>
          <w:i/>
          <w:iCs/>
          <w:lang w:val="ru-RU"/>
        </w:rPr>
        <w:t>ко</w:t>
      </w:r>
      <w:r w:rsidRPr="00CA2B5B">
        <w:rPr>
          <w:rFonts w:cs="Times New Roman"/>
          <w:i/>
          <w:iCs/>
          <w:spacing w:val="1"/>
          <w:lang w:val="ru-RU"/>
        </w:rPr>
        <w:t>л</w:t>
      </w:r>
      <w:r w:rsidRPr="00CA2B5B">
        <w:rPr>
          <w:rFonts w:cs="Times New Roman"/>
          <w:i/>
          <w:iCs/>
          <w:lang w:val="ru-RU"/>
        </w:rPr>
        <w:t>ико</w:t>
      </w:r>
      <w:r w:rsidRPr="00CA2B5B">
        <w:rPr>
          <w:rFonts w:cs="Times New Roman"/>
          <w:i/>
          <w:iCs/>
          <w:spacing w:val="36"/>
          <w:lang w:val="ru-RU"/>
        </w:rPr>
        <w:t xml:space="preserve"> </w:t>
      </w:r>
      <w:r w:rsidRPr="00CA2B5B">
        <w:rPr>
          <w:rFonts w:cs="Times New Roman"/>
          <w:i/>
          <w:iCs/>
          <w:lang w:val="ru-RU"/>
        </w:rPr>
        <w:t>по</w:t>
      </w:r>
      <w:r w:rsidRPr="00CA2B5B">
        <w:rPr>
          <w:rFonts w:cs="Times New Roman"/>
          <w:i/>
          <w:iCs/>
          <w:spacing w:val="1"/>
          <w:lang w:val="ru-RU"/>
        </w:rPr>
        <w:t>н</w:t>
      </w:r>
      <w:r w:rsidRPr="00CA2B5B">
        <w:rPr>
          <w:rFonts w:cs="Times New Roman"/>
          <w:i/>
          <w:iCs/>
          <w:spacing w:val="-1"/>
          <w:lang w:val="ru-RU"/>
        </w:rPr>
        <w:t>у</w:t>
      </w:r>
      <w:r w:rsidRPr="00CA2B5B">
        <w:rPr>
          <w:rFonts w:cs="Times New Roman"/>
          <w:i/>
          <w:iCs/>
          <w:lang w:val="ru-RU"/>
        </w:rPr>
        <w:t>ђач</w:t>
      </w:r>
      <w:r w:rsidRPr="00CA2B5B">
        <w:rPr>
          <w:rFonts w:cs="Times New Roman"/>
          <w:i/>
          <w:iCs/>
          <w:spacing w:val="37"/>
          <w:lang w:val="ru-RU"/>
        </w:rPr>
        <w:t xml:space="preserve"> </w:t>
      </w:r>
      <w:r w:rsidRPr="00CA2B5B">
        <w:rPr>
          <w:rFonts w:cs="Times New Roman"/>
          <w:i/>
          <w:iCs/>
          <w:spacing w:val="1"/>
          <w:lang w:val="ru-RU"/>
        </w:rPr>
        <w:t>н</w:t>
      </w:r>
      <w:r w:rsidRPr="00CA2B5B">
        <w:rPr>
          <w:rFonts w:cs="Times New Roman"/>
          <w:i/>
          <w:iCs/>
          <w:lang w:val="ru-RU"/>
        </w:rPr>
        <w:t>а</w:t>
      </w:r>
      <w:r w:rsidRPr="00CA2B5B">
        <w:rPr>
          <w:rFonts w:cs="Times New Roman"/>
          <w:i/>
          <w:iCs/>
          <w:spacing w:val="-1"/>
          <w:lang w:val="ru-RU"/>
        </w:rPr>
        <w:t>с</w:t>
      </w:r>
      <w:r w:rsidRPr="00CA2B5B">
        <w:rPr>
          <w:rFonts w:cs="Times New Roman"/>
          <w:i/>
          <w:iCs/>
          <w:spacing w:val="-3"/>
          <w:lang w:val="ru-RU"/>
        </w:rPr>
        <w:t>т</w:t>
      </w:r>
      <w:r w:rsidRPr="00CA2B5B">
        <w:rPr>
          <w:rFonts w:cs="Times New Roman"/>
          <w:i/>
          <w:iCs/>
          <w:spacing w:val="-1"/>
          <w:lang w:val="ru-RU"/>
        </w:rPr>
        <w:t>у</w:t>
      </w:r>
      <w:r w:rsidRPr="00CA2B5B">
        <w:rPr>
          <w:rFonts w:cs="Times New Roman"/>
          <w:i/>
          <w:iCs/>
          <w:lang w:val="ru-RU"/>
        </w:rPr>
        <w:t>па</w:t>
      </w:r>
      <w:r w:rsidRPr="00CA2B5B">
        <w:rPr>
          <w:rFonts w:cs="Times New Roman"/>
          <w:i/>
          <w:iCs/>
          <w:spacing w:val="36"/>
          <w:lang w:val="ru-RU"/>
        </w:rPr>
        <w:t xml:space="preserve"> </w:t>
      </w:r>
      <w:r w:rsidRPr="00CA2B5B">
        <w:rPr>
          <w:rFonts w:cs="Times New Roman"/>
          <w:i/>
          <w:iCs/>
          <w:lang w:val="ru-RU"/>
        </w:rPr>
        <w:t>у</w:t>
      </w:r>
      <w:r w:rsidRPr="00CA2B5B">
        <w:rPr>
          <w:rFonts w:cs="Times New Roman"/>
          <w:i/>
          <w:iCs/>
          <w:spacing w:val="35"/>
          <w:lang w:val="ru-RU"/>
        </w:rPr>
        <w:t xml:space="preserve"> </w:t>
      </w:r>
      <w:r w:rsidRPr="00CA2B5B">
        <w:rPr>
          <w:rFonts w:cs="Times New Roman"/>
          <w:i/>
          <w:iCs/>
          <w:lang w:val="ru-RU"/>
        </w:rPr>
        <w:t>гр</w:t>
      </w:r>
      <w:r w:rsidRPr="00CA2B5B">
        <w:rPr>
          <w:rFonts w:cs="Times New Roman"/>
          <w:i/>
          <w:iCs/>
          <w:spacing w:val="-1"/>
          <w:lang w:val="ru-RU"/>
        </w:rPr>
        <w:t>у</w:t>
      </w:r>
      <w:r w:rsidRPr="00CA2B5B">
        <w:rPr>
          <w:rFonts w:cs="Times New Roman"/>
          <w:i/>
          <w:iCs/>
          <w:lang w:val="ru-RU"/>
        </w:rPr>
        <w:t>пи,</w:t>
      </w:r>
      <w:r w:rsidRPr="00CA2B5B">
        <w:rPr>
          <w:rFonts w:cs="Times New Roman"/>
          <w:i/>
          <w:iCs/>
          <w:spacing w:val="36"/>
          <w:lang w:val="ru-RU"/>
        </w:rPr>
        <w:t xml:space="preserve"> </w:t>
      </w:r>
      <w:r w:rsidRPr="00CA2B5B">
        <w:rPr>
          <w:rFonts w:cs="Times New Roman"/>
          <w:i/>
          <w:iCs/>
          <w:spacing w:val="2"/>
          <w:lang w:val="ru-RU"/>
        </w:rPr>
        <w:t>о</w:t>
      </w:r>
      <w:r w:rsidRPr="00CA2B5B">
        <w:rPr>
          <w:rFonts w:cs="Times New Roman"/>
          <w:i/>
          <w:iCs/>
          <w:spacing w:val="-1"/>
          <w:lang w:val="ru-RU"/>
        </w:rPr>
        <w:t>б</w:t>
      </w:r>
      <w:r w:rsidRPr="00CA2B5B">
        <w:rPr>
          <w:rFonts w:cs="Times New Roman"/>
          <w:i/>
          <w:iCs/>
          <w:lang w:val="ru-RU"/>
        </w:rPr>
        <w:t>разац</w:t>
      </w:r>
      <w:r w:rsidRPr="00CA2B5B">
        <w:rPr>
          <w:rFonts w:cs="Times New Roman"/>
          <w:i/>
          <w:iCs/>
          <w:spacing w:val="36"/>
          <w:lang w:val="ru-RU"/>
        </w:rPr>
        <w:t xml:space="preserve"> </w:t>
      </w:r>
      <w:r w:rsidRPr="00CA2B5B">
        <w:rPr>
          <w:rFonts w:cs="Times New Roman"/>
          <w:i/>
          <w:iCs/>
          <w:spacing w:val="2"/>
          <w:lang w:val="ru-RU"/>
        </w:rPr>
        <w:t>п</w:t>
      </w:r>
      <w:r w:rsidRPr="00CA2B5B">
        <w:rPr>
          <w:rFonts w:cs="Times New Roman"/>
          <w:i/>
          <w:iCs/>
          <w:lang w:val="ru-RU"/>
        </w:rPr>
        <w:t>отпи</w:t>
      </w:r>
      <w:r w:rsidRPr="00CA2B5B">
        <w:rPr>
          <w:rFonts w:cs="Times New Roman"/>
          <w:i/>
          <w:iCs/>
          <w:spacing w:val="-1"/>
          <w:lang w:val="ru-RU"/>
        </w:rPr>
        <w:t>су</w:t>
      </w:r>
      <w:r w:rsidRPr="00CA2B5B">
        <w:rPr>
          <w:rFonts w:cs="Times New Roman"/>
          <w:i/>
          <w:iCs/>
          <w:lang w:val="ru-RU"/>
        </w:rPr>
        <w:t>је</w:t>
      </w:r>
      <w:r w:rsidRPr="00CA2B5B">
        <w:rPr>
          <w:rFonts w:cs="Times New Roman"/>
          <w:i/>
          <w:iCs/>
          <w:spacing w:val="35"/>
          <w:lang w:val="ru-RU"/>
        </w:rPr>
        <w:t xml:space="preserve"> </w:t>
      </w:r>
      <w:r w:rsidRPr="00CA2B5B">
        <w:rPr>
          <w:rFonts w:cs="Times New Roman"/>
          <w:i/>
          <w:iCs/>
          <w:spacing w:val="2"/>
          <w:lang w:val="ru-RU"/>
        </w:rPr>
        <w:t>о</w:t>
      </w:r>
      <w:r w:rsidRPr="00CA2B5B">
        <w:rPr>
          <w:rFonts w:cs="Times New Roman"/>
          <w:i/>
          <w:iCs/>
          <w:spacing w:val="-1"/>
          <w:lang w:val="ru-RU"/>
        </w:rPr>
        <w:t>в</w:t>
      </w:r>
      <w:r w:rsidRPr="00CA2B5B">
        <w:rPr>
          <w:rFonts w:cs="Times New Roman"/>
          <w:i/>
          <w:iCs/>
          <w:spacing w:val="1"/>
          <w:lang w:val="ru-RU"/>
        </w:rPr>
        <w:t>л</w:t>
      </w:r>
      <w:r w:rsidRPr="00CA2B5B">
        <w:rPr>
          <w:rFonts w:cs="Times New Roman"/>
          <w:i/>
          <w:iCs/>
          <w:lang w:val="ru-RU"/>
        </w:rPr>
        <w:t>а</w:t>
      </w:r>
      <w:r w:rsidRPr="00CA2B5B">
        <w:rPr>
          <w:rFonts w:cs="Times New Roman"/>
          <w:i/>
          <w:iCs/>
          <w:spacing w:val="-1"/>
          <w:lang w:val="ru-RU"/>
        </w:rPr>
        <w:t>ш</w:t>
      </w:r>
      <w:r w:rsidRPr="00CA2B5B">
        <w:rPr>
          <w:rFonts w:cs="Times New Roman"/>
          <w:i/>
          <w:iCs/>
          <w:lang w:val="ru-RU"/>
        </w:rPr>
        <w:t>ћ</w:t>
      </w:r>
      <w:r w:rsidRPr="00CA2B5B">
        <w:rPr>
          <w:rFonts w:cs="Times New Roman"/>
          <w:i/>
          <w:iCs/>
          <w:spacing w:val="-1"/>
          <w:lang w:val="ru-RU"/>
        </w:rPr>
        <w:t>е</w:t>
      </w:r>
      <w:r w:rsidRPr="00CA2B5B">
        <w:rPr>
          <w:rFonts w:cs="Times New Roman"/>
          <w:i/>
          <w:iCs/>
          <w:spacing w:val="1"/>
          <w:lang w:val="ru-RU"/>
        </w:rPr>
        <w:t>н</w:t>
      </w:r>
      <w:r w:rsidRPr="00CA2B5B">
        <w:rPr>
          <w:rFonts w:cs="Times New Roman"/>
          <w:i/>
          <w:iCs/>
          <w:lang w:val="ru-RU"/>
        </w:rPr>
        <w:t>о</w:t>
      </w:r>
      <w:r w:rsidRPr="00CA2B5B">
        <w:rPr>
          <w:rFonts w:cs="Times New Roman"/>
          <w:i/>
          <w:iCs/>
          <w:spacing w:val="36"/>
          <w:lang w:val="ru-RU"/>
        </w:rPr>
        <w:t xml:space="preserve"> </w:t>
      </w:r>
      <w:r w:rsidRPr="00CA2B5B">
        <w:rPr>
          <w:rFonts w:cs="Times New Roman"/>
          <w:i/>
          <w:iCs/>
          <w:spacing w:val="1"/>
          <w:lang w:val="ru-RU"/>
        </w:rPr>
        <w:t>л</w:t>
      </w:r>
      <w:r w:rsidRPr="00CA2B5B">
        <w:rPr>
          <w:rFonts w:cs="Times New Roman"/>
          <w:i/>
          <w:iCs/>
          <w:lang w:val="ru-RU"/>
        </w:rPr>
        <w:t>ице</w:t>
      </w:r>
      <w:r w:rsidRPr="00CA2B5B">
        <w:rPr>
          <w:rFonts w:cs="Times New Roman"/>
          <w:i/>
          <w:iCs/>
          <w:spacing w:val="35"/>
          <w:lang w:val="ru-RU"/>
        </w:rPr>
        <w:t xml:space="preserve"> </w:t>
      </w:r>
      <w:r w:rsidRPr="00CA2B5B">
        <w:rPr>
          <w:rFonts w:cs="Times New Roman"/>
          <w:i/>
          <w:iCs/>
          <w:lang w:val="ru-RU"/>
        </w:rPr>
        <w:t>о</w:t>
      </w:r>
      <w:r w:rsidRPr="00CA2B5B">
        <w:rPr>
          <w:rFonts w:cs="Times New Roman"/>
          <w:i/>
          <w:iCs/>
          <w:spacing w:val="-1"/>
          <w:lang w:val="ru-RU"/>
        </w:rPr>
        <w:t>в</w:t>
      </w:r>
      <w:r w:rsidRPr="00CA2B5B">
        <w:rPr>
          <w:rFonts w:cs="Times New Roman"/>
          <w:i/>
          <w:iCs/>
          <w:spacing w:val="1"/>
          <w:lang w:val="ru-RU"/>
        </w:rPr>
        <w:t>л</w:t>
      </w:r>
      <w:r w:rsidRPr="00CA2B5B">
        <w:rPr>
          <w:rFonts w:cs="Times New Roman"/>
          <w:i/>
          <w:iCs/>
          <w:lang w:val="ru-RU"/>
        </w:rPr>
        <w:t>а</w:t>
      </w:r>
      <w:r w:rsidRPr="00CA2B5B">
        <w:rPr>
          <w:rFonts w:cs="Times New Roman"/>
          <w:i/>
          <w:iCs/>
          <w:spacing w:val="-1"/>
          <w:lang w:val="ru-RU"/>
        </w:rPr>
        <w:t>ш</w:t>
      </w:r>
      <w:r w:rsidRPr="00CA2B5B">
        <w:rPr>
          <w:rFonts w:cs="Times New Roman"/>
          <w:i/>
          <w:iCs/>
          <w:lang w:val="ru-RU"/>
        </w:rPr>
        <w:t>ћ</w:t>
      </w:r>
      <w:r w:rsidRPr="00CA2B5B">
        <w:rPr>
          <w:rFonts w:cs="Times New Roman"/>
          <w:i/>
          <w:iCs/>
          <w:spacing w:val="-1"/>
          <w:lang w:val="ru-RU"/>
        </w:rPr>
        <w:t>е</w:t>
      </w:r>
      <w:r w:rsidRPr="00CA2B5B">
        <w:rPr>
          <w:rFonts w:cs="Times New Roman"/>
          <w:i/>
          <w:iCs/>
          <w:spacing w:val="3"/>
          <w:lang w:val="ru-RU"/>
        </w:rPr>
        <w:t>н</w:t>
      </w:r>
      <w:r w:rsidRPr="00CA2B5B">
        <w:rPr>
          <w:rFonts w:cs="Times New Roman"/>
          <w:i/>
          <w:iCs/>
          <w:lang w:val="ru-RU"/>
        </w:rPr>
        <w:t xml:space="preserve">ог </w:t>
      </w:r>
      <w:r w:rsidRPr="00CA2B5B">
        <w:rPr>
          <w:rFonts w:cs="Times New Roman"/>
          <w:i/>
          <w:iCs/>
          <w:spacing w:val="1"/>
          <w:lang w:val="ru-RU"/>
        </w:rPr>
        <w:t>чл</w:t>
      </w:r>
      <w:r w:rsidRPr="00CA2B5B">
        <w:rPr>
          <w:rFonts w:cs="Times New Roman"/>
          <w:i/>
          <w:iCs/>
          <w:lang w:val="ru-RU"/>
        </w:rPr>
        <w:t>а</w:t>
      </w:r>
      <w:r w:rsidRPr="00CA2B5B">
        <w:rPr>
          <w:rFonts w:cs="Times New Roman"/>
          <w:i/>
          <w:iCs/>
          <w:spacing w:val="1"/>
          <w:lang w:val="ru-RU"/>
        </w:rPr>
        <w:t>н</w:t>
      </w:r>
      <w:r w:rsidRPr="00CA2B5B">
        <w:rPr>
          <w:rFonts w:cs="Times New Roman"/>
          <w:i/>
          <w:iCs/>
          <w:lang w:val="ru-RU"/>
        </w:rPr>
        <w:t>а гр</w:t>
      </w:r>
      <w:r w:rsidRPr="00CA2B5B">
        <w:rPr>
          <w:rFonts w:cs="Times New Roman"/>
          <w:i/>
          <w:iCs/>
          <w:spacing w:val="-1"/>
          <w:lang w:val="ru-RU"/>
        </w:rPr>
        <w:t>у</w:t>
      </w:r>
      <w:r w:rsidRPr="00CA2B5B">
        <w:rPr>
          <w:rFonts w:cs="Times New Roman"/>
          <w:i/>
          <w:iCs/>
          <w:lang w:val="ru-RU"/>
        </w:rPr>
        <w:t>пе</w:t>
      </w:r>
      <w:r w:rsidRPr="00CA2B5B">
        <w:rPr>
          <w:rFonts w:cs="Times New Roman"/>
          <w:i/>
          <w:iCs/>
          <w:spacing w:val="-1"/>
          <w:lang w:val="ru-RU"/>
        </w:rPr>
        <w:t xml:space="preserve"> </w:t>
      </w:r>
      <w:r w:rsidRPr="00CA2B5B">
        <w:rPr>
          <w:rFonts w:cs="Times New Roman"/>
          <w:i/>
          <w:iCs/>
          <w:lang w:val="ru-RU"/>
        </w:rPr>
        <w:t>по</w:t>
      </w:r>
      <w:r w:rsidRPr="00CA2B5B">
        <w:rPr>
          <w:rFonts w:cs="Times New Roman"/>
          <w:i/>
          <w:iCs/>
          <w:spacing w:val="1"/>
          <w:lang w:val="ru-RU"/>
        </w:rPr>
        <w:t>н</w:t>
      </w:r>
      <w:r w:rsidRPr="00CA2B5B">
        <w:rPr>
          <w:rFonts w:cs="Times New Roman"/>
          <w:i/>
          <w:iCs/>
          <w:spacing w:val="-1"/>
          <w:lang w:val="ru-RU"/>
        </w:rPr>
        <w:t>у</w:t>
      </w:r>
      <w:r w:rsidRPr="00CA2B5B">
        <w:rPr>
          <w:rFonts w:cs="Times New Roman"/>
          <w:i/>
          <w:iCs/>
          <w:lang w:val="ru-RU"/>
        </w:rPr>
        <w:t>ђа</w:t>
      </w:r>
      <w:r w:rsidRPr="00CA2B5B">
        <w:rPr>
          <w:rFonts w:cs="Times New Roman"/>
          <w:i/>
          <w:iCs/>
          <w:spacing w:val="1"/>
          <w:lang w:val="ru-RU"/>
        </w:rPr>
        <w:t>ч</w:t>
      </w:r>
      <w:r w:rsidRPr="00CA2B5B">
        <w:rPr>
          <w:rFonts w:cs="Times New Roman"/>
          <w:i/>
          <w:iCs/>
          <w:lang w:val="ru-RU"/>
        </w:rPr>
        <w:t xml:space="preserve">а </w:t>
      </w:r>
      <w:r w:rsidRPr="00CA2B5B">
        <w:rPr>
          <w:rFonts w:cs="Times New Roman"/>
          <w:i/>
          <w:iCs/>
          <w:spacing w:val="-2"/>
          <w:lang w:val="ru-RU"/>
        </w:rPr>
        <w:t>и</w:t>
      </w:r>
      <w:r w:rsidRPr="00CA2B5B">
        <w:rPr>
          <w:rFonts w:cs="Times New Roman"/>
          <w:i/>
          <w:iCs/>
          <w:spacing w:val="1"/>
          <w:lang w:val="ru-RU"/>
        </w:rPr>
        <w:t>л</w:t>
      </w:r>
      <w:r w:rsidRPr="00CA2B5B">
        <w:rPr>
          <w:rFonts w:cs="Times New Roman"/>
          <w:i/>
          <w:iCs/>
          <w:lang w:val="ru-RU"/>
        </w:rPr>
        <w:t>и о</w:t>
      </w:r>
      <w:r w:rsidRPr="00CA2B5B">
        <w:rPr>
          <w:rFonts w:cs="Times New Roman"/>
          <w:i/>
          <w:iCs/>
          <w:spacing w:val="-1"/>
          <w:lang w:val="ru-RU"/>
        </w:rPr>
        <w:t>в</w:t>
      </w:r>
      <w:r w:rsidRPr="00CA2B5B">
        <w:rPr>
          <w:rFonts w:cs="Times New Roman"/>
          <w:i/>
          <w:iCs/>
          <w:spacing w:val="1"/>
          <w:lang w:val="ru-RU"/>
        </w:rPr>
        <w:t>л</w:t>
      </w:r>
      <w:r w:rsidRPr="00CA2B5B">
        <w:rPr>
          <w:rFonts w:cs="Times New Roman"/>
          <w:i/>
          <w:iCs/>
          <w:lang w:val="ru-RU"/>
        </w:rPr>
        <w:t>а</w:t>
      </w:r>
      <w:r w:rsidRPr="00CA2B5B">
        <w:rPr>
          <w:rFonts w:cs="Times New Roman"/>
          <w:i/>
          <w:iCs/>
          <w:spacing w:val="-1"/>
          <w:lang w:val="ru-RU"/>
        </w:rPr>
        <w:t>ш</w:t>
      </w:r>
      <w:r w:rsidRPr="00CA2B5B">
        <w:rPr>
          <w:rFonts w:cs="Times New Roman"/>
          <w:i/>
          <w:iCs/>
          <w:lang w:val="ru-RU"/>
        </w:rPr>
        <w:t>ћ</w:t>
      </w:r>
      <w:r w:rsidRPr="00CA2B5B">
        <w:rPr>
          <w:rFonts w:cs="Times New Roman"/>
          <w:i/>
          <w:iCs/>
          <w:spacing w:val="-1"/>
          <w:lang w:val="ru-RU"/>
        </w:rPr>
        <w:t>е</w:t>
      </w:r>
      <w:r w:rsidRPr="00CA2B5B">
        <w:rPr>
          <w:rFonts w:cs="Times New Roman"/>
          <w:i/>
          <w:iCs/>
          <w:spacing w:val="1"/>
          <w:lang w:val="ru-RU"/>
        </w:rPr>
        <w:t>н</w:t>
      </w:r>
      <w:r w:rsidRPr="00CA2B5B">
        <w:rPr>
          <w:rFonts w:cs="Times New Roman"/>
          <w:i/>
          <w:iCs/>
          <w:lang w:val="ru-RU"/>
        </w:rPr>
        <w:t xml:space="preserve">о </w:t>
      </w:r>
      <w:r w:rsidRPr="00CA2B5B">
        <w:rPr>
          <w:rFonts w:cs="Times New Roman"/>
          <w:i/>
          <w:iCs/>
          <w:spacing w:val="1"/>
          <w:lang w:val="ru-RU"/>
        </w:rPr>
        <w:t>л</w:t>
      </w:r>
      <w:r w:rsidRPr="00CA2B5B">
        <w:rPr>
          <w:rFonts w:cs="Times New Roman"/>
          <w:i/>
          <w:iCs/>
          <w:lang w:val="ru-RU"/>
        </w:rPr>
        <w:t>ице</w:t>
      </w:r>
      <w:r w:rsidRPr="00CA2B5B">
        <w:rPr>
          <w:rFonts w:cs="Times New Roman"/>
          <w:i/>
          <w:iCs/>
          <w:spacing w:val="-1"/>
          <w:lang w:val="ru-RU"/>
        </w:rPr>
        <w:t xml:space="preserve"> </w:t>
      </w:r>
      <w:r w:rsidRPr="00CA2B5B">
        <w:rPr>
          <w:rFonts w:cs="Times New Roman"/>
          <w:i/>
          <w:iCs/>
          <w:spacing w:val="1"/>
          <w:lang w:val="ru-RU"/>
        </w:rPr>
        <w:t>чл</w:t>
      </w:r>
      <w:r w:rsidRPr="00CA2B5B">
        <w:rPr>
          <w:rFonts w:cs="Times New Roman"/>
          <w:i/>
          <w:iCs/>
          <w:lang w:val="ru-RU"/>
        </w:rPr>
        <w:t>а</w:t>
      </w:r>
      <w:r w:rsidRPr="00CA2B5B">
        <w:rPr>
          <w:rFonts w:cs="Times New Roman"/>
          <w:i/>
          <w:iCs/>
          <w:spacing w:val="-1"/>
          <w:lang w:val="ru-RU"/>
        </w:rPr>
        <w:t>н</w:t>
      </w:r>
      <w:r w:rsidRPr="00CA2B5B">
        <w:rPr>
          <w:rFonts w:cs="Times New Roman"/>
          <w:i/>
          <w:iCs/>
          <w:lang w:val="ru-RU"/>
        </w:rPr>
        <w:t>а гр</w:t>
      </w:r>
      <w:r w:rsidRPr="00CA2B5B">
        <w:rPr>
          <w:rFonts w:cs="Times New Roman"/>
          <w:i/>
          <w:iCs/>
          <w:spacing w:val="-1"/>
          <w:lang w:val="ru-RU"/>
        </w:rPr>
        <w:t>у</w:t>
      </w:r>
      <w:r w:rsidRPr="00CA2B5B">
        <w:rPr>
          <w:rFonts w:cs="Times New Roman"/>
          <w:i/>
          <w:iCs/>
          <w:lang w:val="ru-RU"/>
        </w:rPr>
        <w:t>пе</w:t>
      </w:r>
    </w:p>
    <w:p w:rsidR="00A95115" w:rsidRPr="00AC12E6" w:rsidRDefault="00A95115" w:rsidP="00A95115">
      <w:pPr>
        <w:pStyle w:val="BodyText4"/>
        <w:shd w:val="clear" w:color="auto" w:fill="auto"/>
        <w:spacing w:before="0" w:after="0" w:line="240" w:lineRule="auto"/>
        <w:ind w:firstLine="0"/>
        <w:rPr>
          <w:rStyle w:val="BodyText2"/>
          <w:b/>
          <w:bCs/>
          <w:sz w:val="24"/>
          <w:szCs w:val="24"/>
          <w:lang w:val="ru-RU"/>
        </w:rPr>
      </w:pPr>
    </w:p>
    <w:p w:rsidR="00A95115" w:rsidRPr="00B56E05" w:rsidRDefault="00A95115" w:rsidP="00A95115">
      <w:pPr>
        <w:pStyle w:val="BodyText4"/>
        <w:shd w:val="clear" w:color="auto" w:fill="auto"/>
        <w:spacing w:before="0" w:after="0" w:line="240" w:lineRule="auto"/>
        <w:ind w:firstLine="0"/>
        <w:rPr>
          <w:rStyle w:val="BodyText2"/>
          <w:b/>
          <w:bCs/>
          <w:sz w:val="24"/>
          <w:szCs w:val="24"/>
          <w:lang w:val="ru-RU"/>
        </w:rPr>
      </w:pPr>
    </w:p>
    <w:p w:rsidR="00A95115" w:rsidRDefault="00A95115" w:rsidP="00CA2B5B">
      <w:pPr>
        <w:jc w:val="right"/>
        <w:rPr>
          <w:rFonts w:cs="Times New Roman"/>
          <w:b/>
          <w:bCs/>
          <w:i/>
          <w:iCs/>
          <w:lang w:val="sr-Cyrl-RS"/>
        </w:rPr>
      </w:pPr>
    </w:p>
    <w:p w:rsidR="00A95115" w:rsidRDefault="00A95115" w:rsidP="00CA2B5B">
      <w:pPr>
        <w:jc w:val="right"/>
        <w:rPr>
          <w:rFonts w:cs="Times New Roman"/>
          <w:b/>
          <w:bCs/>
          <w:i/>
          <w:iCs/>
          <w:lang w:val="sr-Cyrl-RS"/>
        </w:rPr>
      </w:pPr>
    </w:p>
    <w:p w:rsidR="00A95115" w:rsidRDefault="00A95115" w:rsidP="00CA2B5B">
      <w:pPr>
        <w:jc w:val="right"/>
        <w:rPr>
          <w:rFonts w:cs="Times New Roman"/>
          <w:b/>
          <w:bCs/>
          <w:i/>
          <w:iCs/>
          <w:lang w:val="sr-Cyrl-RS"/>
        </w:rPr>
      </w:pPr>
    </w:p>
    <w:p w:rsidR="00A95115" w:rsidRDefault="00A95115" w:rsidP="00CA2B5B">
      <w:pPr>
        <w:jc w:val="right"/>
        <w:rPr>
          <w:rFonts w:cs="Times New Roman"/>
          <w:b/>
          <w:bCs/>
          <w:i/>
          <w:iCs/>
          <w:lang w:val="sr-Cyrl-RS"/>
        </w:rPr>
      </w:pPr>
    </w:p>
    <w:p w:rsidR="00A95115" w:rsidRDefault="00A95115" w:rsidP="00CA2B5B">
      <w:pPr>
        <w:jc w:val="right"/>
        <w:rPr>
          <w:rFonts w:cs="Times New Roman"/>
          <w:b/>
          <w:bCs/>
          <w:i/>
          <w:iCs/>
          <w:lang w:val="sr-Cyrl-RS"/>
        </w:rPr>
      </w:pPr>
    </w:p>
    <w:p w:rsidR="004F4641" w:rsidRDefault="004F4641" w:rsidP="00CA2B5B">
      <w:pPr>
        <w:jc w:val="right"/>
        <w:rPr>
          <w:rFonts w:cs="Times New Roman"/>
          <w:b/>
          <w:bCs/>
          <w:i/>
          <w:iCs/>
          <w:lang w:val="sr-Cyrl-RS"/>
        </w:rPr>
      </w:pPr>
    </w:p>
    <w:p w:rsidR="004F4641" w:rsidRDefault="004F4641" w:rsidP="00CA2B5B">
      <w:pPr>
        <w:jc w:val="right"/>
        <w:rPr>
          <w:rFonts w:cs="Times New Roman"/>
          <w:b/>
          <w:bCs/>
          <w:i/>
          <w:iCs/>
          <w:lang w:val="sr-Cyrl-RS"/>
        </w:rPr>
      </w:pPr>
    </w:p>
    <w:p w:rsidR="0022020B" w:rsidRDefault="0022020B" w:rsidP="00CA2B5B">
      <w:pPr>
        <w:jc w:val="right"/>
        <w:rPr>
          <w:rFonts w:cs="Times New Roman"/>
          <w:b/>
          <w:bCs/>
          <w:i/>
          <w:iCs/>
          <w:lang w:val="sr-Cyrl-RS"/>
        </w:rPr>
      </w:pPr>
    </w:p>
    <w:p w:rsidR="00A95115" w:rsidRDefault="00A95115" w:rsidP="00CA2B5B">
      <w:pPr>
        <w:jc w:val="right"/>
        <w:rPr>
          <w:rFonts w:cs="Times New Roman"/>
          <w:b/>
          <w:bCs/>
          <w:i/>
          <w:iCs/>
          <w:lang w:val="sr-Cyrl-RS"/>
        </w:rPr>
      </w:pPr>
    </w:p>
    <w:p w:rsidR="00C13BF1" w:rsidRPr="00C41647" w:rsidRDefault="00C13BF1" w:rsidP="00BC6E6C">
      <w:pPr>
        <w:autoSpaceDE w:val="0"/>
        <w:jc w:val="both"/>
        <w:rPr>
          <w:rFonts w:eastAsia="Times New Roman" w:cs="Times New Roman"/>
          <w:b/>
          <w:bCs/>
          <w:color w:val="000000"/>
          <w:lang w:val="sr-Cyrl-RS"/>
        </w:rPr>
      </w:pPr>
    </w:p>
    <w:p w:rsidR="008B25E4" w:rsidRPr="00C41647" w:rsidRDefault="00854EEC" w:rsidP="00854EEC">
      <w:pPr>
        <w:pStyle w:val="ListParagraph1"/>
        <w:shd w:val="clear" w:color="auto" w:fill="C6D9F1"/>
        <w:ind w:left="0"/>
        <w:jc w:val="center"/>
        <w:rPr>
          <w:b/>
          <w:bCs/>
          <w:iCs/>
        </w:rPr>
      </w:pPr>
      <w:r w:rsidRPr="00C41647">
        <w:rPr>
          <w:b/>
          <w:bCs/>
          <w:iCs/>
          <w:lang w:val="en-US"/>
        </w:rPr>
        <w:t xml:space="preserve">VII </w:t>
      </w:r>
      <w:r w:rsidRPr="00C41647">
        <w:rPr>
          <w:b/>
          <w:bCs/>
          <w:iCs/>
          <w:lang w:val="sr-Cyrl-RS"/>
        </w:rPr>
        <w:t>МОДЕЛ УГОВОРА</w:t>
      </w:r>
    </w:p>
    <w:p w:rsidR="00854EEC" w:rsidRPr="00C41647" w:rsidRDefault="00854EEC" w:rsidP="00BC6E6C">
      <w:pPr>
        <w:autoSpaceDE w:val="0"/>
        <w:rPr>
          <w:rFonts w:eastAsia="Times New Roman" w:cs="Times New Roman"/>
          <w:b/>
          <w:bCs/>
          <w:i/>
          <w:iCs/>
          <w:color w:val="000000"/>
          <w:u w:val="single"/>
          <w:lang w:val="sr-Cyrl-RS"/>
        </w:rPr>
      </w:pPr>
    </w:p>
    <w:p w:rsidR="00854EEC" w:rsidRDefault="000E47CF" w:rsidP="00854EEC">
      <w:pPr>
        <w:pStyle w:val="NormalWeb"/>
        <w:spacing w:before="0" w:beforeAutospacing="0" w:after="0"/>
        <w:jc w:val="center"/>
        <w:rPr>
          <w:b/>
          <w:lang w:val="ru-RU"/>
        </w:rPr>
      </w:pPr>
      <w:r w:rsidRPr="00C41647">
        <w:rPr>
          <w:b/>
          <w:lang w:val="sr-Cyrl-RS"/>
        </w:rPr>
        <w:t>„</w:t>
      </w:r>
      <w:r w:rsidR="001541C2" w:rsidRPr="00E27AD8">
        <w:rPr>
          <w:b/>
          <w:color w:val="000000"/>
          <w:lang w:val="sr-Cyrl-CS"/>
        </w:rPr>
        <w:t>Поправка и</w:t>
      </w:r>
      <w:r w:rsidR="001541C2" w:rsidRPr="00E27AD8">
        <w:rPr>
          <w:b/>
          <w:color w:val="1F497D"/>
          <w:lang w:val="sr-Cyrl-CS"/>
        </w:rPr>
        <w:t xml:space="preserve"> </w:t>
      </w:r>
      <w:r w:rsidR="001541C2" w:rsidRPr="00E27AD8">
        <w:rPr>
          <w:b/>
          <w:lang w:val="sr-Cyrl-CS"/>
        </w:rPr>
        <w:t>одржавање улица,  општинских и некатегорисаних путева</w:t>
      </w:r>
      <w:r w:rsidR="00487482" w:rsidRPr="00487482">
        <w:rPr>
          <w:lang w:val="sr-Cyrl-CS"/>
        </w:rPr>
        <w:t xml:space="preserve"> </w:t>
      </w:r>
      <w:r w:rsidR="00487482" w:rsidRPr="00487482">
        <w:rPr>
          <w:b/>
          <w:lang w:val="sr-Cyrl-CS"/>
        </w:rPr>
        <w:t>на територији општине Куршумлија</w:t>
      </w:r>
      <w:r w:rsidRPr="00487482">
        <w:rPr>
          <w:b/>
          <w:lang w:val="sr-Cyrl-RS"/>
        </w:rPr>
        <w:t>“</w:t>
      </w:r>
    </w:p>
    <w:p w:rsidR="000E47CF" w:rsidRPr="00C41647" w:rsidRDefault="000E47CF" w:rsidP="00854EEC">
      <w:pPr>
        <w:pStyle w:val="NormalWeb"/>
        <w:spacing w:before="0" w:beforeAutospacing="0" w:after="0"/>
        <w:jc w:val="center"/>
        <w:rPr>
          <w:b/>
          <w:bCs/>
          <w:lang w:val="sr-Cyrl-CS"/>
        </w:rPr>
      </w:pPr>
    </w:p>
    <w:p w:rsidR="00854EEC" w:rsidRPr="00C41647" w:rsidRDefault="00854EEC" w:rsidP="00854EEC">
      <w:pPr>
        <w:pStyle w:val="NormalWeb"/>
        <w:spacing w:before="0" w:beforeAutospacing="0" w:after="0"/>
        <w:rPr>
          <w:b/>
          <w:bCs/>
          <w:i/>
          <w:iCs/>
          <w:lang w:val="ru-RU"/>
        </w:rPr>
      </w:pPr>
      <w:r w:rsidRPr="00C41647">
        <w:rPr>
          <w:b/>
          <w:bCs/>
          <w:lang w:val="ru-RU"/>
        </w:rPr>
        <w:t>Између:</w:t>
      </w:r>
      <w:r w:rsidRPr="00C41647">
        <w:rPr>
          <w:b/>
          <w:bCs/>
          <w:i/>
          <w:iCs/>
          <w:lang w:val="ru-RU"/>
        </w:rPr>
        <w:t xml:space="preserve"> </w:t>
      </w:r>
    </w:p>
    <w:p w:rsidR="00854EEC" w:rsidRPr="00C41647" w:rsidRDefault="00854EEC" w:rsidP="00854EEC">
      <w:pPr>
        <w:jc w:val="both"/>
        <w:rPr>
          <w:rFonts w:cs="Times New Roman"/>
          <w:lang w:val="ru-RU"/>
        </w:rPr>
      </w:pPr>
    </w:p>
    <w:p w:rsidR="00696C75" w:rsidRPr="00C41647" w:rsidRDefault="00151C9A" w:rsidP="00862077">
      <w:pPr>
        <w:numPr>
          <w:ilvl w:val="0"/>
          <w:numId w:val="4"/>
        </w:numPr>
        <w:suppressAutoHyphens w:val="0"/>
        <w:autoSpaceDE w:val="0"/>
        <w:autoSpaceDN w:val="0"/>
        <w:adjustRightInd w:val="0"/>
        <w:spacing w:after="120" w:line="240" w:lineRule="auto"/>
        <w:jc w:val="both"/>
        <w:rPr>
          <w:rFonts w:cs="Times New Roman"/>
          <w:bCs/>
        </w:rPr>
      </w:pPr>
      <w:r w:rsidRPr="00C41647">
        <w:rPr>
          <w:rFonts w:cs="Times New Roman"/>
          <w:b/>
          <w:bCs/>
          <w:lang w:val="sr-Cyrl-CS"/>
        </w:rPr>
        <w:t>Општин</w:t>
      </w:r>
      <w:r w:rsidR="00F6699D">
        <w:rPr>
          <w:rFonts w:cs="Times New Roman"/>
          <w:b/>
          <w:bCs/>
          <w:lang w:val="sr-Cyrl-CS"/>
        </w:rPr>
        <w:t>а</w:t>
      </w:r>
      <w:r w:rsidRPr="00C41647">
        <w:rPr>
          <w:rFonts w:cs="Times New Roman"/>
          <w:b/>
          <w:bCs/>
          <w:lang w:val="sr-Cyrl-CS"/>
        </w:rPr>
        <w:t xml:space="preserve"> Куршумлија, улица Пролетерских </w:t>
      </w:r>
      <w:r w:rsidR="006F41A6" w:rsidRPr="00C41647">
        <w:rPr>
          <w:rFonts w:cs="Times New Roman"/>
          <w:b/>
          <w:bCs/>
          <w:lang w:val="sr-Cyrl-CS"/>
        </w:rPr>
        <w:t>б</w:t>
      </w:r>
      <w:r w:rsidRPr="00C41647">
        <w:rPr>
          <w:rFonts w:cs="Times New Roman"/>
          <w:b/>
          <w:bCs/>
          <w:lang w:val="sr-Cyrl-CS"/>
        </w:rPr>
        <w:t xml:space="preserve">ригада бб </w:t>
      </w:r>
      <w:r w:rsidRPr="00C41647">
        <w:rPr>
          <w:rFonts w:cs="Times New Roman"/>
          <w:bCs/>
        </w:rPr>
        <w:t>ко</w:t>
      </w:r>
      <w:r w:rsidRPr="00C41647">
        <w:rPr>
          <w:rFonts w:cs="Times New Roman"/>
          <w:bCs/>
          <w:lang w:val="sr-Cyrl-CS"/>
        </w:rPr>
        <w:t>ју</w:t>
      </w:r>
      <w:r w:rsidRPr="00C41647">
        <w:rPr>
          <w:rFonts w:cs="Times New Roman"/>
          <w:bCs/>
        </w:rPr>
        <w:t xml:space="preserve"> заступа</w:t>
      </w:r>
      <w:r w:rsidRPr="00C41647">
        <w:rPr>
          <w:rFonts w:cs="Times New Roman"/>
          <w:bCs/>
          <w:lang w:val="sr-Cyrl-RS"/>
        </w:rPr>
        <w:t xml:space="preserve"> Председник општине Куршумлија Радољуб Видић</w:t>
      </w:r>
      <w:r w:rsidRPr="00C41647">
        <w:rPr>
          <w:rFonts w:cs="Times New Roman"/>
          <w:bCs/>
          <w:lang w:val="sr-Cyrl-CS"/>
        </w:rPr>
        <w:t>, дипл.економиста</w:t>
      </w:r>
      <w:r w:rsidRPr="00C41647">
        <w:rPr>
          <w:rFonts w:cs="Times New Roman"/>
          <w:bCs/>
        </w:rPr>
        <w:t>, ПИБ број 100622853, матични број</w:t>
      </w:r>
      <w:r w:rsidRPr="00C41647">
        <w:rPr>
          <w:rFonts w:cs="Times New Roman"/>
          <w:bCs/>
          <w:lang w:val="sr-Cyrl-CS"/>
        </w:rPr>
        <w:t xml:space="preserve"> </w:t>
      </w:r>
      <w:r w:rsidRPr="00C41647">
        <w:rPr>
          <w:rFonts w:cs="Times New Roman"/>
          <w:bCs/>
        </w:rPr>
        <w:t xml:space="preserve">07132727, текући рачун број </w:t>
      </w:r>
      <w:r w:rsidRPr="00C41647">
        <w:rPr>
          <w:rFonts w:cs="Times New Roman"/>
          <w:bCs/>
          <w:lang w:val="sr-Cyrl-CS"/>
        </w:rPr>
        <w:t xml:space="preserve">840-109640-38, телефон 027/381-402 </w:t>
      </w:r>
      <w:r w:rsidRPr="00C41647">
        <w:rPr>
          <w:rFonts w:cs="Times New Roman"/>
          <w:bCs/>
        </w:rPr>
        <w:t>(у даљем тексту:</w:t>
      </w:r>
      <w:r w:rsidRPr="00C41647">
        <w:rPr>
          <w:rFonts w:cs="Times New Roman"/>
          <w:bCs/>
          <w:lang w:val="sr-Cyrl-RS"/>
        </w:rPr>
        <w:t xml:space="preserve"> Наручилац</w:t>
      </w:r>
      <w:r w:rsidR="000364D6">
        <w:rPr>
          <w:rFonts w:cs="Times New Roman"/>
          <w:bCs/>
          <w:lang w:val="sr-Cyrl-RS"/>
        </w:rPr>
        <w:t xml:space="preserve"> - Инвеститор</w:t>
      </w:r>
      <w:r w:rsidRPr="00C41647">
        <w:rPr>
          <w:rFonts w:cs="Times New Roman"/>
          <w:bCs/>
        </w:rPr>
        <w:t>)</w:t>
      </w:r>
      <w:r w:rsidRPr="00C41647">
        <w:rPr>
          <w:rFonts w:cs="Times New Roman"/>
          <w:bCs/>
          <w:lang w:val="sr-Cyrl-RS"/>
        </w:rPr>
        <w:t>, с једне стране</w:t>
      </w:r>
      <w:r w:rsidRPr="00C41647">
        <w:rPr>
          <w:rFonts w:cs="Times New Roman"/>
          <w:bCs/>
        </w:rPr>
        <w:t xml:space="preserve">  и</w:t>
      </w:r>
    </w:p>
    <w:p w:rsidR="00696C75" w:rsidRPr="00C41647" w:rsidRDefault="00696C75" w:rsidP="00862077">
      <w:pPr>
        <w:numPr>
          <w:ilvl w:val="0"/>
          <w:numId w:val="4"/>
        </w:numPr>
        <w:suppressAutoHyphens w:val="0"/>
        <w:autoSpaceDE w:val="0"/>
        <w:autoSpaceDN w:val="0"/>
        <w:adjustRightInd w:val="0"/>
        <w:spacing w:after="120" w:line="240" w:lineRule="auto"/>
        <w:jc w:val="both"/>
        <w:rPr>
          <w:rFonts w:cs="Times New Roman"/>
          <w:bCs/>
        </w:rPr>
      </w:pPr>
      <w:r w:rsidRPr="00C41647">
        <w:rPr>
          <w:rFonts w:cs="Times New Roman"/>
          <w:lang w:val="ru-RU"/>
        </w:rPr>
        <w:t xml:space="preserve">________________________________________ из __________________________, ул.________________________________ бр._____,  ПИБ ______________, матични број _____________, текући рачун  ________________________________, које заступа ___________________________ (у даљем тексту </w:t>
      </w:r>
      <w:r w:rsidR="000364D6">
        <w:rPr>
          <w:rFonts w:cs="Times New Roman"/>
          <w:lang w:val="ru-RU"/>
        </w:rPr>
        <w:t>Извођач раова</w:t>
      </w:r>
      <w:r w:rsidRPr="00C41647">
        <w:rPr>
          <w:rFonts w:cs="Times New Roman"/>
          <w:lang w:val="ru-RU"/>
        </w:rPr>
        <w:t>), с друге стране.</w:t>
      </w:r>
    </w:p>
    <w:p w:rsidR="00696C75" w:rsidRPr="00C41647" w:rsidRDefault="00696C75" w:rsidP="00696C75">
      <w:pPr>
        <w:spacing w:line="240" w:lineRule="auto"/>
        <w:jc w:val="both"/>
        <w:rPr>
          <w:rFonts w:cs="Times New Roman"/>
          <w:lang w:val="sr-Cyrl-CS"/>
        </w:rPr>
      </w:pPr>
    </w:p>
    <w:p w:rsidR="00997FF9" w:rsidRPr="00C41647" w:rsidRDefault="00997FF9" w:rsidP="00997FF9">
      <w:pPr>
        <w:ind w:right="-180"/>
        <w:jc w:val="both"/>
        <w:rPr>
          <w:rFonts w:cs="Times New Roman"/>
          <w:b/>
          <w:lang w:val="sr-Cyrl-CS"/>
        </w:rPr>
      </w:pPr>
      <w:r w:rsidRPr="00C41647">
        <w:rPr>
          <w:rFonts w:cs="Times New Roman"/>
          <w:b/>
          <w:lang w:val="sr-Cyrl-CS"/>
        </w:rPr>
        <w:t xml:space="preserve">УВОДНЕ НАПОМЕНЕ </w:t>
      </w:r>
    </w:p>
    <w:p w:rsidR="00997FF9" w:rsidRPr="00C41647" w:rsidRDefault="00997FF9" w:rsidP="00997FF9">
      <w:pPr>
        <w:ind w:right="-180"/>
        <w:jc w:val="both"/>
        <w:rPr>
          <w:rFonts w:cs="Times New Roman"/>
          <w:lang w:val="sr-Cyrl-CS"/>
        </w:rPr>
      </w:pPr>
      <w:r w:rsidRPr="00C41647">
        <w:rPr>
          <w:rFonts w:cs="Times New Roman"/>
          <w:lang w:val="sr-Cyrl-CS"/>
        </w:rPr>
        <w:t xml:space="preserve"> </w:t>
      </w:r>
    </w:p>
    <w:p w:rsidR="00997FF9" w:rsidRPr="00C41647" w:rsidRDefault="00997FF9" w:rsidP="00997FF9">
      <w:pPr>
        <w:ind w:right="-180"/>
        <w:jc w:val="both"/>
        <w:rPr>
          <w:rFonts w:cs="Times New Roman"/>
          <w:lang w:val="sr-Cyrl-CS"/>
        </w:rPr>
      </w:pPr>
      <w:r w:rsidRPr="00C41647">
        <w:rPr>
          <w:rFonts w:cs="Times New Roman"/>
          <w:lang w:val="sr-Cyrl-CS"/>
        </w:rPr>
        <w:t xml:space="preserve"> </w:t>
      </w:r>
      <w:r w:rsidRPr="00C41647">
        <w:rPr>
          <w:rFonts w:cs="Times New Roman"/>
          <w:lang w:val="sr-Cyrl-CS"/>
        </w:rPr>
        <w:tab/>
        <w:t xml:space="preserve">Уговорне стране сагласно констатују: </w:t>
      </w:r>
    </w:p>
    <w:p w:rsidR="00997FF9" w:rsidRPr="00C41647" w:rsidRDefault="00997FF9" w:rsidP="00862077">
      <w:pPr>
        <w:numPr>
          <w:ilvl w:val="0"/>
          <w:numId w:val="20"/>
        </w:numPr>
        <w:ind w:right="-180"/>
        <w:jc w:val="both"/>
        <w:rPr>
          <w:rFonts w:cs="Times New Roman"/>
          <w:color w:val="FF0000"/>
          <w:lang w:val="sr-Cyrl-CS"/>
        </w:rPr>
      </w:pPr>
      <w:r w:rsidRPr="00C41647">
        <w:rPr>
          <w:rFonts w:cs="Times New Roman"/>
          <w:lang w:val="sr-Cyrl-CS"/>
        </w:rPr>
        <w:t>да је Наручилац, на основу члана 3</w:t>
      </w:r>
      <w:r w:rsidRPr="00C41647">
        <w:rPr>
          <w:rFonts w:cs="Times New Roman"/>
          <w:lang w:val="sr-Latn-ME"/>
        </w:rPr>
        <w:t>9</w:t>
      </w:r>
      <w:r w:rsidRPr="00C41647">
        <w:rPr>
          <w:rFonts w:cs="Times New Roman"/>
          <w:lang w:val="sr-Cyrl-CS"/>
        </w:rPr>
        <w:t xml:space="preserve">.Закона о јавним набавкама ("Сл. гласник Републике Србије" бр.124/12, 14/2015 и 68/2015) спровео поступак јавне набавке </w:t>
      </w:r>
      <w:r w:rsidR="000364D6">
        <w:rPr>
          <w:rFonts w:cs="Times New Roman"/>
          <w:lang w:val="sr-Cyrl-CS"/>
        </w:rPr>
        <w:t>радова</w:t>
      </w:r>
      <w:r w:rsidRPr="00C41647">
        <w:rPr>
          <w:rFonts w:cs="Times New Roman"/>
          <w:lang w:val="sr-Cyrl-CS"/>
        </w:rPr>
        <w:t xml:space="preserve"> под бројем </w:t>
      </w:r>
      <w:r w:rsidR="007C5C36">
        <w:rPr>
          <w:rFonts w:cs="Times New Roman"/>
          <w:bCs/>
          <w:iCs/>
          <w:lang w:val="sr-Cyrl-CS"/>
        </w:rPr>
        <w:t>67</w:t>
      </w:r>
      <w:r w:rsidR="00F6699D">
        <w:rPr>
          <w:rFonts w:cs="Times New Roman"/>
          <w:bCs/>
          <w:iCs/>
          <w:lang w:val="sr-Cyrl-CS"/>
        </w:rPr>
        <w:t>/201</w:t>
      </w:r>
      <w:r w:rsidR="00783C00">
        <w:rPr>
          <w:rFonts w:cs="Times New Roman"/>
          <w:bCs/>
          <w:iCs/>
          <w:lang w:val="sr-Latn-RS"/>
        </w:rPr>
        <w:t>9</w:t>
      </w:r>
      <w:r w:rsidRPr="00C41647">
        <w:rPr>
          <w:rFonts w:cs="Times New Roman"/>
          <w:lang w:val="sr-Cyrl-CS"/>
        </w:rPr>
        <w:t>;</w:t>
      </w:r>
      <w:r w:rsidRPr="00C41647">
        <w:rPr>
          <w:rFonts w:cs="Times New Roman"/>
          <w:color w:val="FF0000"/>
          <w:lang w:val="sr-Cyrl-CS"/>
        </w:rPr>
        <w:t xml:space="preserve"> </w:t>
      </w:r>
    </w:p>
    <w:p w:rsidR="00997FF9" w:rsidRPr="00C41647" w:rsidRDefault="00997FF9" w:rsidP="00862077">
      <w:pPr>
        <w:numPr>
          <w:ilvl w:val="0"/>
          <w:numId w:val="20"/>
        </w:numPr>
        <w:ind w:right="-180"/>
        <w:jc w:val="both"/>
        <w:rPr>
          <w:rFonts w:cs="Times New Roman"/>
          <w:color w:val="FF0000"/>
          <w:lang w:val="sr-Cyrl-CS"/>
        </w:rPr>
      </w:pPr>
      <w:r w:rsidRPr="00C41647">
        <w:rPr>
          <w:rFonts w:cs="Times New Roman"/>
          <w:lang w:val="sr-Cyrl-CS"/>
        </w:rPr>
        <w:t xml:space="preserve">да је Најповољнији понуђач – </w:t>
      </w:r>
      <w:r w:rsidR="000364D6">
        <w:rPr>
          <w:rFonts w:cs="Times New Roman"/>
          <w:lang w:val="sr-Cyrl-CS"/>
        </w:rPr>
        <w:t>Извођач радова</w:t>
      </w:r>
      <w:r w:rsidR="000E47CF">
        <w:rPr>
          <w:rFonts w:cs="Times New Roman"/>
          <w:lang w:val="sr-Cyrl-CS"/>
        </w:rPr>
        <w:t xml:space="preserve"> </w:t>
      </w:r>
      <w:r w:rsidRPr="00C41647">
        <w:rPr>
          <w:rFonts w:cs="Times New Roman"/>
          <w:lang w:val="sr-Cyrl-CS"/>
        </w:rPr>
        <w:t>дана ___.___.201</w:t>
      </w:r>
      <w:r w:rsidR="00783C00">
        <w:rPr>
          <w:rFonts w:cs="Times New Roman"/>
          <w:lang w:val="sr-Latn-RS"/>
        </w:rPr>
        <w:t>9</w:t>
      </w:r>
      <w:r w:rsidRPr="00C41647">
        <w:rPr>
          <w:rFonts w:cs="Times New Roman"/>
          <w:lang w:val="sr-Cyrl-CS"/>
        </w:rPr>
        <w:t xml:space="preserve">. године доставио понуду број ____________. од _________________. </w:t>
      </w:r>
      <w:r w:rsidR="00C41647">
        <w:rPr>
          <w:rFonts w:cs="Times New Roman"/>
          <w:lang w:val="sr-Cyrl-CS"/>
        </w:rPr>
        <w:t>г</w:t>
      </w:r>
      <w:r w:rsidRPr="00C41647">
        <w:rPr>
          <w:rFonts w:cs="Times New Roman"/>
          <w:lang w:val="sr-Cyrl-CS"/>
        </w:rPr>
        <w:t xml:space="preserve">одине, која се налази у прилогу уговора и његов је саставни део; </w:t>
      </w:r>
    </w:p>
    <w:p w:rsidR="00997FF9" w:rsidRPr="00C41647" w:rsidRDefault="00997FF9" w:rsidP="00862077">
      <w:pPr>
        <w:numPr>
          <w:ilvl w:val="0"/>
          <w:numId w:val="20"/>
        </w:numPr>
        <w:ind w:right="-180"/>
        <w:jc w:val="both"/>
        <w:rPr>
          <w:rFonts w:cs="Times New Roman"/>
          <w:color w:val="FF0000"/>
          <w:lang w:val="sr-Cyrl-CS"/>
        </w:rPr>
      </w:pPr>
      <w:r w:rsidRPr="00C41647">
        <w:rPr>
          <w:rFonts w:cs="Times New Roman"/>
          <w:lang w:val="sr-Cyrl-CS"/>
        </w:rPr>
        <w:t xml:space="preserve">да понуда </w:t>
      </w:r>
      <w:r w:rsidR="000364D6">
        <w:rPr>
          <w:rFonts w:cs="Times New Roman"/>
          <w:lang w:val="sr-Cyrl-CS"/>
        </w:rPr>
        <w:t>Извођача радова</w:t>
      </w:r>
      <w:r w:rsidRPr="00C41647">
        <w:rPr>
          <w:rFonts w:cs="Times New Roman"/>
          <w:lang w:val="sr-Cyrl-CS"/>
        </w:rPr>
        <w:t xml:space="preserve"> потпуности одговара техничкој спецификацији из конкурсне документације, а која се налази у прилогу и саставни је део овог уговора; </w:t>
      </w:r>
    </w:p>
    <w:p w:rsidR="00997FF9" w:rsidRPr="00487482" w:rsidRDefault="00997FF9" w:rsidP="00696C75">
      <w:pPr>
        <w:numPr>
          <w:ilvl w:val="0"/>
          <w:numId w:val="20"/>
        </w:numPr>
        <w:autoSpaceDE w:val="0"/>
        <w:autoSpaceDN w:val="0"/>
        <w:adjustRightInd w:val="0"/>
        <w:spacing w:line="240" w:lineRule="auto"/>
        <w:ind w:right="-180"/>
        <w:jc w:val="both"/>
        <w:rPr>
          <w:rFonts w:cs="Times New Roman"/>
          <w:b/>
          <w:bCs/>
          <w:lang w:val="sr-Latn-ME"/>
        </w:rPr>
      </w:pPr>
      <w:r w:rsidRPr="00487482">
        <w:rPr>
          <w:rFonts w:cs="Times New Roman"/>
          <w:lang w:val="sr-Cyrl-CS"/>
        </w:rPr>
        <w:t xml:space="preserve">да је Наручилац у складу са чланом 108. Закона о јавним набавкама, на основу понуђачеве понуде и Одлуке о додели уговора број </w:t>
      </w:r>
      <w:r w:rsidRPr="00487482">
        <w:rPr>
          <w:rFonts w:cs="Times New Roman"/>
          <w:lang w:val="sr-Cyrl-RS"/>
        </w:rPr>
        <w:t>_____________</w:t>
      </w:r>
      <w:r w:rsidRPr="00487482">
        <w:rPr>
          <w:rFonts w:cs="Times New Roman"/>
          <w:lang w:val="sr-Cyrl-CS"/>
        </w:rPr>
        <w:t xml:space="preserve">од </w:t>
      </w:r>
      <w:r w:rsidRPr="00487482">
        <w:rPr>
          <w:rFonts w:cs="Times New Roman"/>
          <w:lang w:val="sr-Cyrl-RS"/>
        </w:rPr>
        <w:t>___________</w:t>
      </w:r>
      <w:r w:rsidRPr="00487482">
        <w:rPr>
          <w:rFonts w:cs="Times New Roman"/>
          <w:lang w:val="sr-Latn-ME"/>
        </w:rPr>
        <w:t>.</w:t>
      </w:r>
      <w:r w:rsidRPr="00487482">
        <w:rPr>
          <w:rFonts w:cs="Times New Roman"/>
          <w:lang w:val="sr-Cyrl-CS"/>
        </w:rPr>
        <w:t xml:space="preserve"> године, изабрао понуђача као најповољнијег за </w:t>
      </w:r>
      <w:r w:rsidRPr="00487482">
        <w:rPr>
          <w:rFonts w:cs="Times New Roman"/>
          <w:lang w:val="sr-Cyrl-RS"/>
        </w:rPr>
        <w:t xml:space="preserve">набавку </w:t>
      </w:r>
      <w:r w:rsidR="00487482" w:rsidRPr="00487482">
        <w:rPr>
          <w:lang w:val="ru-RU"/>
        </w:rPr>
        <w:t>радов</w:t>
      </w:r>
      <w:r w:rsidR="00BE0CC7" w:rsidRPr="00487482">
        <w:rPr>
          <w:lang w:val="sr-Latn-ME"/>
        </w:rPr>
        <w:t>a</w:t>
      </w:r>
      <w:r w:rsidR="00BE0CC7" w:rsidRPr="00487482">
        <w:rPr>
          <w:lang w:val="ru-RU"/>
        </w:rPr>
        <w:t xml:space="preserve"> </w:t>
      </w:r>
      <w:r w:rsidR="00487482">
        <w:rPr>
          <w:lang w:val="ru-RU"/>
        </w:rPr>
        <w:t xml:space="preserve">на </w:t>
      </w:r>
      <w:r w:rsidR="00487482" w:rsidRPr="00487482">
        <w:rPr>
          <w:rFonts w:cs="Times New Roman"/>
          <w:color w:val="000000"/>
          <w:lang w:val="sr-Cyrl-CS"/>
        </w:rPr>
        <w:t>поправци и</w:t>
      </w:r>
      <w:r w:rsidR="00487482" w:rsidRPr="00487482">
        <w:rPr>
          <w:rFonts w:cs="Times New Roman"/>
          <w:color w:val="1F497D"/>
          <w:lang w:val="sr-Cyrl-CS"/>
        </w:rPr>
        <w:t xml:space="preserve"> </w:t>
      </w:r>
      <w:r w:rsidR="00487482" w:rsidRPr="00487482">
        <w:rPr>
          <w:rFonts w:cs="Times New Roman"/>
          <w:lang w:val="sr-Cyrl-CS"/>
        </w:rPr>
        <w:t>одржавању улица,  општинских и некатегорисаних путева на територији општине Куршумлија.</w:t>
      </w:r>
    </w:p>
    <w:p w:rsidR="00487482" w:rsidRPr="00487482" w:rsidRDefault="00487482" w:rsidP="00F6699D">
      <w:pPr>
        <w:autoSpaceDE w:val="0"/>
        <w:autoSpaceDN w:val="0"/>
        <w:adjustRightInd w:val="0"/>
        <w:spacing w:line="240" w:lineRule="auto"/>
        <w:ind w:left="720" w:right="-180"/>
        <w:jc w:val="both"/>
        <w:rPr>
          <w:rFonts w:cs="Times New Roman"/>
          <w:b/>
          <w:bCs/>
          <w:lang w:val="sr-Latn-ME"/>
        </w:rPr>
      </w:pPr>
    </w:p>
    <w:p w:rsidR="001541C2" w:rsidRPr="001541C2" w:rsidRDefault="001541C2" w:rsidP="001541C2">
      <w:pPr>
        <w:jc w:val="both"/>
        <w:rPr>
          <w:rStyle w:val="Strong"/>
          <w:rFonts w:cs="Times New Roman"/>
          <w:lang w:val="ru-RU"/>
        </w:rPr>
      </w:pPr>
      <w:r w:rsidRPr="001541C2">
        <w:rPr>
          <w:rStyle w:val="Strong"/>
          <w:rFonts w:cs="Times New Roman"/>
          <w:lang w:val="ru-RU"/>
        </w:rPr>
        <w:t>ПРЕДМЕТ УГОВОРА</w:t>
      </w:r>
    </w:p>
    <w:p w:rsidR="001541C2" w:rsidRPr="001541C2" w:rsidRDefault="001541C2" w:rsidP="001541C2">
      <w:pPr>
        <w:jc w:val="center"/>
        <w:rPr>
          <w:rStyle w:val="Strong"/>
          <w:rFonts w:cs="Times New Roman"/>
          <w:lang w:val="ru-RU"/>
        </w:rPr>
      </w:pPr>
      <w:r w:rsidRPr="001541C2">
        <w:rPr>
          <w:rStyle w:val="Strong"/>
          <w:rFonts w:cs="Times New Roman"/>
          <w:lang w:val="ru-RU"/>
        </w:rPr>
        <w:t>Члан 1.</w:t>
      </w:r>
    </w:p>
    <w:p w:rsidR="001541C2" w:rsidRPr="001541C2" w:rsidRDefault="001541C2" w:rsidP="001541C2">
      <w:pPr>
        <w:ind w:left="360"/>
        <w:jc w:val="center"/>
        <w:rPr>
          <w:rFonts w:cs="Times New Roman"/>
          <w:lang w:val="ru-RU"/>
        </w:rPr>
      </w:pPr>
    </w:p>
    <w:p w:rsidR="001541C2" w:rsidRPr="001541C2" w:rsidRDefault="001541C2" w:rsidP="001541C2">
      <w:pPr>
        <w:tabs>
          <w:tab w:val="left" w:pos="2580"/>
        </w:tabs>
        <w:jc w:val="both"/>
        <w:rPr>
          <w:rFonts w:cs="Times New Roman"/>
          <w:lang w:val="sr-Cyrl-CS"/>
        </w:rPr>
      </w:pPr>
      <w:r w:rsidRPr="001541C2">
        <w:rPr>
          <w:rFonts w:cs="Times New Roman"/>
          <w:lang w:val="ru-RU"/>
        </w:rPr>
        <w:t xml:space="preserve">           Предмет овог Уговора су радови на </w:t>
      </w:r>
      <w:r w:rsidRPr="001541C2">
        <w:rPr>
          <w:rFonts w:cs="Times New Roman"/>
          <w:color w:val="000000"/>
          <w:lang w:val="sr-Cyrl-CS"/>
        </w:rPr>
        <w:t>поправци и</w:t>
      </w:r>
      <w:r w:rsidRPr="001541C2">
        <w:rPr>
          <w:rFonts w:cs="Times New Roman"/>
          <w:color w:val="1F497D"/>
          <w:lang w:val="sr-Cyrl-CS"/>
        </w:rPr>
        <w:t xml:space="preserve"> </w:t>
      </w:r>
      <w:r w:rsidRPr="001541C2">
        <w:rPr>
          <w:rFonts w:cs="Times New Roman"/>
          <w:lang w:val="sr-Cyrl-CS"/>
        </w:rPr>
        <w:t>одржавање улица,  општинских и некатегорисаних путева на територији општине Куршумлија.</w:t>
      </w:r>
    </w:p>
    <w:p w:rsidR="001541C2" w:rsidRPr="001541C2" w:rsidRDefault="001541C2" w:rsidP="001541C2">
      <w:pPr>
        <w:jc w:val="both"/>
        <w:rPr>
          <w:rFonts w:cs="Times New Roman"/>
          <w:lang w:val="sr-Cyrl-CS"/>
        </w:rPr>
      </w:pPr>
    </w:p>
    <w:p w:rsidR="001541C2" w:rsidRPr="001541C2" w:rsidRDefault="001541C2" w:rsidP="001541C2">
      <w:pPr>
        <w:autoSpaceDE w:val="0"/>
        <w:autoSpaceDN w:val="0"/>
        <w:adjustRightInd w:val="0"/>
        <w:spacing w:line="240" w:lineRule="auto"/>
        <w:jc w:val="both"/>
        <w:rPr>
          <w:rFonts w:cs="Times New Roman"/>
          <w:b/>
          <w:bCs/>
          <w:lang w:val="sr-Cyrl-CS"/>
        </w:rPr>
      </w:pPr>
      <w:r w:rsidRPr="001541C2">
        <w:rPr>
          <w:rFonts w:cs="Times New Roman"/>
          <w:b/>
          <w:bCs/>
          <w:lang w:val="ru-RU"/>
        </w:rPr>
        <w:t>ВРЕДНОСТ РАДОВА</w:t>
      </w:r>
    </w:p>
    <w:p w:rsidR="001541C2" w:rsidRPr="001541C2" w:rsidRDefault="001541C2" w:rsidP="001541C2">
      <w:pPr>
        <w:autoSpaceDE w:val="0"/>
        <w:autoSpaceDN w:val="0"/>
        <w:adjustRightInd w:val="0"/>
        <w:spacing w:line="240" w:lineRule="auto"/>
        <w:jc w:val="center"/>
        <w:rPr>
          <w:rFonts w:cs="Times New Roman"/>
          <w:b/>
          <w:lang w:val="sr-Cyrl-CS"/>
        </w:rPr>
      </w:pPr>
      <w:r w:rsidRPr="001541C2">
        <w:rPr>
          <w:rFonts w:cs="Times New Roman"/>
          <w:b/>
          <w:lang w:val="ru-RU"/>
        </w:rPr>
        <w:t>Члан 2.</w:t>
      </w:r>
    </w:p>
    <w:p w:rsidR="001541C2" w:rsidRPr="001541C2" w:rsidRDefault="001541C2" w:rsidP="001541C2">
      <w:pPr>
        <w:autoSpaceDE w:val="0"/>
        <w:autoSpaceDN w:val="0"/>
        <w:adjustRightInd w:val="0"/>
        <w:spacing w:line="240" w:lineRule="auto"/>
        <w:jc w:val="center"/>
        <w:rPr>
          <w:rFonts w:cs="Times New Roman"/>
          <w:b/>
          <w:lang w:val="sr-Cyrl-CS"/>
        </w:rPr>
      </w:pPr>
    </w:p>
    <w:p w:rsidR="001541C2" w:rsidRPr="001541C2" w:rsidRDefault="001541C2" w:rsidP="001541C2">
      <w:pPr>
        <w:autoSpaceDE w:val="0"/>
        <w:autoSpaceDN w:val="0"/>
        <w:adjustRightInd w:val="0"/>
        <w:spacing w:line="240" w:lineRule="auto"/>
        <w:jc w:val="both"/>
        <w:rPr>
          <w:rFonts w:cs="Times New Roman"/>
          <w:lang w:val="ru-RU"/>
        </w:rPr>
      </w:pPr>
      <w:r w:rsidRPr="001541C2">
        <w:rPr>
          <w:rFonts w:cs="Times New Roman"/>
          <w:lang w:val="ru-RU"/>
        </w:rPr>
        <w:t xml:space="preserve">          Вредност радова из члана 1. овог уговора износи:</w:t>
      </w:r>
    </w:p>
    <w:p w:rsidR="001541C2" w:rsidRPr="001541C2" w:rsidRDefault="001541C2" w:rsidP="001541C2">
      <w:pPr>
        <w:autoSpaceDE w:val="0"/>
        <w:autoSpaceDN w:val="0"/>
        <w:adjustRightInd w:val="0"/>
        <w:spacing w:line="240" w:lineRule="auto"/>
        <w:jc w:val="both"/>
        <w:rPr>
          <w:rFonts w:cs="Times New Roman"/>
          <w:lang w:val="ru-RU"/>
        </w:rPr>
      </w:pPr>
    </w:p>
    <w:p w:rsidR="001541C2" w:rsidRPr="001541C2" w:rsidRDefault="001541C2" w:rsidP="001541C2">
      <w:pPr>
        <w:autoSpaceDE w:val="0"/>
        <w:autoSpaceDN w:val="0"/>
        <w:adjustRightInd w:val="0"/>
        <w:spacing w:line="240" w:lineRule="auto"/>
        <w:jc w:val="both"/>
        <w:rPr>
          <w:rFonts w:cs="Times New Roman"/>
          <w:b/>
          <w:lang w:val="ru-RU"/>
        </w:rPr>
      </w:pPr>
      <w:r w:rsidRPr="001541C2">
        <w:rPr>
          <w:rFonts w:cs="Times New Roman"/>
          <w:b/>
          <w:lang w:val="ru-RU"/>
        </w:rPr>
        <w:t>РАДВОВИ:</w:t>
      </w:r>
      <w:r w:rsidRPr="001541C2">
        <w:rPr>
          <w:rFonts w:cs="Times New Roman"/>
          <w:b/>
          <w:lang w:val="ru-RU"/>
        </w:rPr>
        <w:tab/>
      </w:r>
      <w:r w:rsidRPr="001541C2">
        <w:rPr>
          <w:rFonts w:cs="Times New Roman"/>
          <w:b/>
          <w:lang w:val="ru-RU"/>
        </w:rPr>
        <w:tab/>
        <w:t>____________________ РСД,</w:t>
      </w:r>
    </w:p>
    <w:p w:rsidR="001541C2" w:rsidRPr="001541C2" w:rsidRDefault="001541C2" w:rsidP="001541C2">
      <w:pPr>
        <w:autoSpaceDE w:val="0"/>
        <w:autoSpaceDN w:val="0"/>
        <w:adjustRightInd w:val="0"/>
        <w:spacing w:line="240" w:lineRule="auto"/>
        <w:jc w:val="both"/>
        <w:rPr>
          <w:rFonts w:cs="Times New Roman"/>
          <w:b/>
          <w:lang w:val="ru-RU"/>
        </w:rPr>
      </w:pPr>
      <w:r w:rsidRPr="001541C2">
        <w:rPr>
          <w:rFonts w:cs="Times New Roman"/>
          <w:b/>
          <w:lang w:val="ru-RU"/>
        </w:rPr>
        <w:t xml:space="preserve">ПДВ </w:t>
      </w:r>
      <w:r w:rsidRPr="001541C2">
        <w:rPr>
          <w:rFonts w:cs="Times New Roman"/>
          <w:b/>
          <w:lang w:val="sr-Cyrl-CS"/>
        </w:rPr>
        <w:t>20</w:t>
      </w:r>
      <w:r w:rsidRPr="001541C2">
        <w:rPr>
          <w:rFonts w:cs="Times New Roman"/>
          <w:b/>
          <w:lang w:val="ru-RU"/>
        </w:rPr>
        <w:t xml:space="preserve">%: </w:t>
      </w:r>
      <w:r w:rsidRPr="001541C2">
        <w:rPr>
          <w:rFonts w:cs="Times New Roman"/>
          <w:b/>
          <w:lang w:val="ru-RU"/>
        </w:rPr>
        <w:tab/>
      </w:r>
      <w:r w:rsidRPr="001541C2">
        <w:rPr>
          <w:rFonts w:cs="Times New Roman"/>
          <w:b/>
          <w:lang w:val="ru-RU"/>
        </w:rPr>
        <w:tab/>
        <w:t>____________________ РСД,</w:t>
      </w:r>
    </w:p>
    <w:p w:rsidR="001541C2" w:rsidRPr="001541C2" w:rsidRDefault="001541C2" w:rsidP="001541C2">
      <w:pPr>
        <w:autoSpaceDE w:val="0"/>
        <w:autoSpaceDN w:val="0"/>
        <w:adjustRightInd w:val="0"/>
        <w:spacing w:line="240" w:lineRule="auto"/>
        <w:jc w:val="both"/>
        <w:rPr>
          <w:rFonts w:cs="Times New Roman"/>
          <w:b/>
          <w:bCs/>
          <w:lang w:val="ru-RU"/>
        </w:rPr>
      </w:pPr>
      <w:r w:rsidRPr="001541C2">
        <w:rPr>
          <w:rFonts w:cs="Times New Roman"/>
          <w:b/>
          <w:bCs/>
          <w:lang w:val="ru-RU"/>
        </w:rPr>
        <w:t>УКУПНО СА ПДВ: ____________________ РСД.</w:t>
      </w:r>
    </w:p>
    <w:p w:rsidR="001541C2" w:rsidRPr="001541C2" w:rsidRDefault="001541C2" w:rsidP="001541C2">
      <w:pPr>
        <w:autoSpaceDE w:val="0"/>
        <w:autoSpaceDN w:val="0"/>
        <w:adjustRightInd w:val="0"/>
        <w:spacing w:line="240" w:lineRule="auto"/>
        <w:jc w:val="both"/>
        <w:rPr>
          <w:rFonts w:cs="Times New Roman"/>
          <w:b/>
          <w:bCs/>
          <w:lang w:val="ru-RU"/>
        </w:rPr>
      </w:pPr>
      <w:r w:rsidRPr="001541C2">
        <w:rPr>
          <w:rFonts w:cs="Times New Roman"/>
          <w:b/>
          <w:bCs/>
          <w:lang w:val="ru-RU"/>
        </w:rPr>
        <w:t>(словима:______________________________________</w:t>
      </w:r>
      <w:r w:rsidRPr="001541C2">
        <w:rPr>
          <w:rFonts w:cs="Times New Roman"/>
          <w:b/>
          <w:bCs/>
          <w:lang w:val="sr-Latn-ME"/>
        </w:rPr>
        <w:t>_____</w:t>
      </w:r>
      <w:r w:rsidRPr="001541C2">
        <w:rPr>
          <w:rFonts w:cs="Times New Roman"/>
          <w:b/>
          <w:bCs/>
          <w:lang w:val="ru-RU"/>
        </w:rPr>
        <w:t>_____________________)</w:t>
      </w:r>
    </w:p>
    <w:p w:rsidR="001541C2" w:rsidRPr="001541C2" w:rsidRDefault="001541C2" w:rsidP="001541C2">
      <w:pPr>
        <w:autoSpaceDE w:val="0"/>
        <w:autoSpaceDN w:val="0"/>
        <w:adjustRightInd w:val="0"/>
        <w:spacing w:line="240" w:lineRule="auto"/>
        <w:jc w:val="both"/>
        <w:rPr>
          <w:rFonts w:cs="Times New Roman"/>
          <w:lang w:val="sr-Cyrl-CS"/>
        </w:rPr>
      </w:pPr>
      <w:r w:rsidRPr="001541C2">
        <w:rPr>
          <w:rFonts w:cs="Times New Roman"/>
          <w:lang w:val="ru-RU"/>
        </w:rPr>
        <w:t>Јединичне цене су фиксне до завршетка радова и обухватају све трошкове.</w:t>
      </w:r>
    </w:p>
    <w:p w:rsidR="001541C2" w:rsidRPr="001541C2" w:rsidRDefault="001541C2" w:rsidP="001541C2">
      <w:pPr>
        <w:ind w:firstLine="724"/>
        <w:jc w:val="both"/>
        <w:rPr>
          <w:rStyle w:val="Strong"/>
          <w:rFonts w:cs="Times New Roman"/>
          <w:lang w:val="ru-RU"/>
        </w:rPr>
      </w:pPr>
    </w:p>
    <w:p w:rsidR="005274B2" w:rsidRPr="005274B2" w:rsidRDefault="001541C2" w:rsidP="005274B2">
      <w:pPr>
        <w:jc w:val="center"/>
        <w:rPr>
          <w:rStyle w:val="Strong"/>
          <w:rFonts w:cs="Times New Roman"/>
          <w:lang w:val="ru-RU"/>
        </w:rPr>
      </w:pPr>
      <w:r w:rsidRPr="001541C2">
        <w:rPr>
          <w:rStyle w:val="Strong"/>
          <w:rFonts w:cs="Times New Roman"/>
          <w:lang w:val="ru-RU"/>
        </w:rPr>
        <w:t>Члан 3.</w:t>
      </w:r>
    </w:p>
    <w:p w:rsidR="005274B2" w:rsidRDefault="005274B2" w:rsidP="005274B2">
      <w:pPr>
        <w:tabs>
          <w:tab w:val="left" w:pos="567"/>
        </w:tabs>
        <w:ind w:left="567" w:hanging="567"/>
        <w:jc w:val="both"/>
        <w:rPr>
          <w:rFonts w:ascii="Arial" w:hAnsi="Arial" w:cs="Arial"/>
          <w:lang w:val="ru-RU"/>
        </w:rPr>
      </w:pPr>
    </w:p>
    <w:p w:rsidR="005274B2" w:rsidRPr="005274B2" w:rsidRDefault="005274B2" w:rsidP="005274B2">
      <w:pPr>
        <w:tabs>
          <w:tab w:val="left" w:pos="709"/>
        </w:tabs>
        <w:jc w:val="both"/>
        <w:rPr>
          <w:rFonts w:cs="Times New Roman"/>
          <w:b/>
          <w:lang w:val="sr-Cyrl-CS"/>
        </w:rPr>
      </w:pPr>
      <w:r>
        <w:rPr>
          <w:rFonts w:ascii="Arial" w:hAnsi="Arial" w:cs="Arial"/>
          <w:lang w:val="ru-RU"/>
        </w:rPr>
        <w:tab/>
      </w:r>
      <w:r w:rsidRPr="005274B2">
        <w:rPr>
          <w:rFonts w:cs="Times New Roman"/>
          <w:lang w:val="ru-RU"/>
        </w:rPr>
        <w:t xml:space="preserve">Овим Уговором наручилац посла поверава, а </w:t>
      </w:r>
      <w:r w:rsidR="000364D6">
        <w:rPr>
          <w:rFonts w:cs="Times New Roman"/>
          <w:lang w:val="ru-RU"/>
        </w:rPr>
        <w:t>Извођач радова</w:t>
      </w:r>
      <w:r w:rsidRPr="005274B2">
        <w:rPr>
          <w:rFonts w:cs="Times New Roman"/>
          <w:lang w:val="ru-RU"/>
        </w:rPr>
        <w:t xml:space="preserve"> прихвата и обавезује се да за потребе наручиоца изведе радове на поправци и </w:t>
      </w:r>
      <w:r w:rsidRPr="005274B2">
        <w:rPr>
          <w:rFonts w:cs="Times New Roman"/>
          <w:lang w:val="sr-Cyrl-CS"/>
        </w:rPr>
        <w:t>одржавању улица,  општинских и некатегорисаних путева</w:t>
      </w:r>
      <w:r w:rsidRPr="005274B2">
        <w:rPr>
          <w:rFonts w:cs="Times New Roman"/>
          <w:lang w:val="ru-RU"/>
        </w:rPr>
        <w:t>, својом радном снагом, материјалом и механизацијом, савесно и стручно у свему према техничким прописима, стандардима и нормативима који важе за ту врсту посла, а у складу са прихваћеном понудом бр._________ од _____________.године, која је саставни део овог уговора.</w:t>
      </w:r>
    </w:p>
    <w:p w:rsidR="005274B2" w:rsidRPr="005274B2" w:rsidRDefault="005274B2" w:rsidP="005274B2">
      <w:pPr>
        <w:ind w:firstLine="724"/>
        <w:jc w:val="both"/>
        <w:rPr>
          <w:rFonts w:cs="Times New Roman"/>
          <w:lang w:val="ru-RU"/>
        </w:rPr>
      </w:pPr>
      <w:r w:rsidRPr="005274B2">
        <w:rPr>
          <w:rFonts w:cs="Times New Roman"/>
          <w:lang w:val="ru-RU"/>
        </w:rPr>
        <w:t>Понуђач одговора за порекло и квалитет материјала који  користи за поправку шљунчаног коловоза</w:t>
      </w:r>
      <w:r w:rsidRPr="005274B2">
        <w:rPr>
          <w:rFonts w:cs="Times New Roman"/>
          <w:color w:val="FF0000"/>
          <w:lang w:val="ru-RU"/>
        </w:rPr>
        <w:t xml:space="preserve"> </w:t>
      </w:r>
      <w:r w:rsidRPr="005274B2">
        <w:rPr>
          <w:rFonts w:cs="Times New Roman"/>
          <w:lang w:val="ru-RU"/>
        </w:rPr>
        <w:t>и доказује га у складу са стандардима о квалитету и валидним законским прописима.</w:t>
      </w:r>
    </w:p>
    <w:p w:rsidR="005274B2" w:rsidRPr="005274B2" w:rsidRDefault="005274B2" w:rsidP="005274B2">
      <w:pPr>
        <w:jc w:val="both"/>
        <w:rPr>
          <w:rFonts w:cs="Times New Roman"/>
          <w:lang w:val="ru-RU"/>
        </w:rPr>
      </w:pPr>
    </w:p>
    <w:p w:rsidR="005274B2" w:rsidRPr="005274B2" w:rsidRDefault="005274B2" w:rsidP="005274B2">
      <w:pPr>
        <w:jc w:val="center"/>
        <w:rPr>
          <w:rStyle w:val="Strong"/>
          <w:rFonts w:cs="Times New Roman"/>
          <w:lang w:val="ru-RU"/>
        </w:rPr>
      </w:pPr>
      <w:r w:rsidRPr="005274B2">
        <w:rPr>
          <w:rStyle w:val="Strong"/>
          <w:rFonts w:cs="Times New Roman"/>
          <w:lang w:val="ru-RU"/>
        </w:rPr>
        <w:t>Члан 4.</w:t>
      </w:r>
    </w:p>
    <w:p w:rsidR="005274B2" w:rsidRPr="005274B2" w:rsidRDefault="005274B2" w:rsidP="005274B2">
      <w:pPr>
        <w:jc w:val="both"/>
        <w:rPr>
          <w:rFonts w:cs="Times New Roman"/>
          <w:lang w:val="ru-RU"/>
        </w:rPr>
      </w:pPr>
    </w:p>
    <w:p w:rsidR="005274B2" w:rsidRPr="005274B2" w:rsidRDefault="005274B2" w:rsidP="005274B2">
      <w:pPr>
        <w:ind w:firstLine="724"/>
        <w:jc w:val="both"/>
        <w:rPr>
          <w:rFonts w:cs="Times New Roman"/>
          <w:lang w:val="ru-RU"/>
        </w:rPr>
      </w:pPr>
      <w:r w:rsidRPr="005274B2">
        <w:rPr>
          <w:rFonts w:cs="Times New Roman"/>
          <w:lang w:val="ru-RU"/>
        </w:rPr>
        <w:t xml:space="preserve">Извођач </w:t>
      </w:r>
      <w:r w:rsidR="000364D6">
        <w:rPr>
          <w:rFonts w:cs="Times New Roman"/>
          <w:lang w:val="ru-RU"/>
        </w:rPr>
        <w:t xml:space="preserve">радова </w:t>
      </w:r>
      <w:r w:rsidRPr="005274B2">
        <w:rPr>
          <w:rFonts w:cs="Times New Roman"/>
          <w:lang w:val="ru-RU"/>
        </w:rPr>
        <w:t xml:space="preserve">ће део радова који су предмет овог  уговора извршити преко подизвођача: </w:t>
      </w:r>
    </w:p>
    <w:p w:rsidR="005274B2" w:rsidRPr="005274B2" w:rsidRDefault="005274B2" w:rsidP="005274B2">
      <w:pPr>
        <w:jc w:val="both"/>
        <w:rPr>
          <w:rFonts w:cs="Times New Roman"/>
          <w:lang w:val="ru-RU"/>
        </w:rPr>
      </w:pPr>
      <w:r w:rsidRPr="005274B2">
        <w:rPr>
          <w:rFonts w:cs="Times New Roman"/>
          <w:lang w:val="ru-RU"/>
        </w:rPr>
        <w:t xml:space="preserve">Предузећа ____________________________________________, са седиштем у _____________________, ПИБ ______________, матични број _______________ , </w:t>
      </w:r>
    </w:p>
    <w:p w:rsidR="005274B2" w:rsidRPr="005274B2" w:rsidRDefault="005274B2" w:rsidP="005274B2">
      <w:pPr>
        <w:jc w:val="both"/>
        <w:rPr>
          <w:rFonts w:cs="Times New Roman"/>
          <w:lang w:val="ru-RU"/>
        </w:rPr>
      </w:pPr>
      <w:r w:rsidRPr="005274B2">
        <w:rPr>
          <w:rFonts w:cs="Times New Roman"/>
          <w:lang w:val="ru-RU"/>
        </w:rPr>
        <w:t xml:space="preserve">Предузећа ____________________________________________, са седиштем у _____________________, ПИБ ______________, матични број _______________ , </w:t>
      </w:r>
    </w:p>
    <w:p w:rsidR="005274B2" w:rsidRPr="005274B2" w:rsidRDefault="005274B2" w:rsidP="005274B2">
      <w:pPr>
        <w:jc w:val="both"/>
        <w:rPr>
          <w:rFonts w:cs="Times New Roman"/>
          <w:lang w:val="ru-RU"/>
        </w:rPr>
      </w:pPr>
      <w:r w:rsidRPr="005274B2">
        <w:rPr>
          <w:rFonts w:cs="Times New Roman"/>
          <w:lang w:val="ru-RU"/>
        </w:rPr>
        <w:t xml:space="preserve">Предузећа ____________________________________________, са седиштем у _____________________, ПИБ ______________, матични број _______________ , </w:t>
      </w:r>
    </w:p>
    <w:p w:rsidR="005274B2" w:rsidRPr="005274B2" w:rsidRDefault="005274B2" w:rsidP="005274B2">
      <w:pPr>
        <w:jc w:val="both"/>
        <w:rPr>
          <w:rFonts w:cs="Times New Roman"/>
          <w:lang w:val="ru-RU"/>
        </w:rPr>
      </w:pPr>
      <w:r w:rsidRPr="005274B2">
        <w:rPr>
          <w:rFonts w:cs="Times New Roman"/>
          <w:lang w:val="ru-RU"/>
        </w:rPr>
        <w:t xml:space="preserve">Предузећа ____________________________________________, са седиштем у _____________________, ПИБ ______________, матични број _______________ , </w:t>
      </w:r>
    </w:p>
    <w:p w:rsidR="005274B2" w:rsidRPr="005274B2" w:rsidRDefault="005274B2" w:rsidP="005274B2">
      <w:pPr>
        <w:jc w:val="both"/>
        <w:rPr>
          <w:rFonts w:cs="Times New Roman"/>
          <w:lang w:val="ru-RU"/>
        </w:rPr>
      </w:pPr>
    </w:p>
    <w:p w:rsidR="005274B2" w:rsidRPr="005274B2" w:rsidRDefault="005274B2" w:rsidP="005274B2">
      <w:pPr>
        <w:jc w:val="both"/>
        <w:rPr>
          <w:rFonts w:cs="Times New Roman"/>
          <w:lang w:val="ru-RU"/>
        </w:rPr>
      </w:pPr>
      <w:r w:rsidRPr="005274B2">
        <w:rPr>
          <w:rFonts w:cs="Times New Roman"/>
          <w:lang w:val="ru-RU"/>
        </w:rPr>
        <w:t>односно у групи понуђача коју чине:</w:t>
      </w:r>
    </w:p>
    <w:p w:rsidR="005274B2" w:rsidRPr="005274B2" w:rsidRDefault="005274B2" w:rsidP="005274B2">
      <w:pPr>
        <w:jc w:val="both"/>
        <w:rPr>
          <w:rFonts w:cs="Times New Roman"/>
          <w:lang w:val="ru-RU"/>
        </w:rPr>
      </w:pPr>
    </w:p>
    <w:p w:rsidR="005274B2" w:rsidRPr="005274B2" w:rsidRDefault="005274B2" w:rsidP="005274B2">
      <w:pPr>
        <w:jc w:val="both"/>
        <w:rPr>
          <w:rFonts w:cs="Times New Roman"/>
          <w:lang w:val="ru-RU"/>
        </w:rPr>
      </w:pPr>
      <w:r w:rsidRPr="005274B2">
        <w:rPr>
          <w:rFonts w:cs="Times New Roman"/>
          <w:lang w:val="ru-RU"/>
        </w:rPr>
        <w:t xml:space="preserve">Предузеће ____________________________________________, са седиштем у _____________________, ПИБ ______________, матични број _______________ , </w:t>
      </w:r>
    </w:p>
    <w:p w:rsidR="005274B2" w:rsidRPr="005274B2" w:rsidRDefault="005274B2" w:rsidP="005274B2">
      <w:pPr>
        <w:jc w:val="both"/>
        <w:rPr>
          <w:rFonts w:cs="Times New Roman"/>
          <w:lang w:val="ru-RU"/>
        </w:rPr>
      </w:pPr>
      <w:r w:rsidRPr="005274B2">
        <w:rPr>
          <w:rFonts w:cs="Times New Roman"/>
          <w:lang w:val="ru-RU"/>
        </w:rPr>
        <w:t xml:space="preserve">Предузеће ____________________________________________, са седиштем у _____________________, ПИБ ______________, матични број _______________ , </w:t>
      </w:r>
    </w:p>
    <w:p w:rsidR="005274B2" w:rsidRPr="005274B2" w:rsidRDefault="005274B2" w:rsidP="005274B2">
      <w:pPr>
        <w:jc w:val="both"/>
        <w:rPr>
          <w:rFonts w:cs="Times New Roman"/>
          <w:lang w:val="ru-RU"/>
        </w:rPr>
      </w:pPr>
      <w:r w:rsidRPr="005274B2">
        <w:rPr>
          <w:rFonts w:cs="Times New Roman"/>
          <w:lang w:val="ru-RU"/>
        </w:rPr>
        <w:t xml:space="preserve">Предузеће ____________________________________________, са седиштем у _____________________, ПИБ ______________, матични број _______________ , </w:t>
      </w:r>
    </w:p>
    <w:p w:rsidR="005274B2" w:rsidRPr="005274B2" w:rsidRDefault="005274B2" w:rsidP="005274B2">
      <w:pPr>
        <w:jc w:val="both"/>
        <w:rPr>
          <w:rFonts w:cs="Times New Roman"/>
          <w:lang w:val="ru-RU"/>
        </w:rPr>
      </w:pPr>
      <w:r w:rsidRPr="005274B2">
        <w:rPr>
          <w:rFonts w:cs="Times New Roman"/>
          <w:lang w:val="ru-RU"/>
        </w:rPr>
        <w:t xml:space="preserve">Предузеће ____________________________________________, са седиштем у _____________________, ПИБ ______________, матични број _______________ , </w:t>
      </w:r>
    </w:p>
    <w:p w:rsidR="005274B2" w:rsidRPr="005274B2" w:rsidRDefault="005274B2" w:rsidP="005274B2">
      <w:pPr>
        <w:jc w:val="both"/>
        <w:rPr>
          <w:rFonts w:cs="Times New Roman"/>
          <w:lang w:val="ru-RU"/>
        </w:rPr>
      </w:pPr>
    </w:p>
    <w:p w:rsidR="005274B2" w:rsidRPr="005274B2" w:rsidRDefault="005274B2" w:rsidP="005274B2">
      <w:pPr>
        <w:ind w:firstLine="720"/>
        <w:jc w:val="both"/>
        <w:rPr>
          <w:rFonts w:cs="Times New Roman"/>
          <w:lang w:val="ru-RU"/>
        </w:rPr>
      </w:pPr>
      <w:r w:rsidRPr="005274B2">
        <w:rPr>
          <w:rFonts w:cs="Times New Roman"/>
          <w:lang w:val="ru-RU"/>
        </w:rPr>
        <w:t>Извођач</w:t>
      </w:r>
      <w:r w:rsidR="000364D6">
        <w:rPr>
          <w:rFonts w:cs="Times New Roman"/>
          <w:lang w:val="ru-RU"/>
        </w:rPr>
        <w:t xml:space="preserve"> радова</w:t>
      </w:r>
      <w:r w:rsidRPr="005274B2">
        <w:rPr>
          <w:rFonts w:cs="Times New Roman"/>
          <w:lang w:val="ru-RU"/>
        </w:rPr>
        <w:t xml:space="preserve"> у потпуности одговара  Инвеститору </w:t>
      </w:r>
      <w:r w:rsidRPr="005274B2">
        <w:rPr>
          <w:rFonts w:cs="Times New Roman"/>
          <w:lang w:val="sr-Cyrl-CS"/>
        </w:rPr>
        <w:t xml:space="preserve">за </w:t>
      </w:r>
      <w:r w:rsidRPr="005274B2">
        <w:rPr>
          <w:rFonts w:cs="Times New Roman"/>
          <w:lang w:val="ru-RU"/>
        </w:rPr>
        <w:t>извршење уговорених обавеза, те и за радове изведене од стране подизвођача, као да их је сам извео.</w:t>
      </w:r>
    </w:p>
    <w:p w:rsidR="005274B2" w:rsidRPr="005274B2" w:rsidRDefault="005274B2" w:rsidP="005274B2">
      <w:pPr>
        <w:ind w:firstLine="720"/>
        <w:jc w:val="both"/>
        <w:rPr>
          <w:rFonts w:cs="Times New Roman"/>
          <w:lang w:val="ru-RU"/>
        </w:rPr>
      </w:pPr>
      <w:r w:rsidRPr="005274B2">
        <w:rPr>
          <w:rFonts w:cs="Times New Roman"/>
          <w:lang w:val="ru-RU"/>
        </w:rPr>
        <w:t>Извођач</w:t>
      </w:r>
      <w:r w:rsidR="000364D6">
        <w:rPr>
          <w:rFonts w:cs="Times New Roman"/>
          <w:lang w:val="ru-RU"/>
        </w:rPr>
        <w:t xml:space="preserve"> радова</w:t>
      </w:r>
      <w:r w:rsidRPr="005274B2">
        <w:rPr>
          <w:rFonts w:cs="Times New Roman"/>
          <w:lang w:val="ru-RU"/>
        </w:rPr>
        <w:t xml:space="preserve"> одговара Наручиоцу за извршење уговорених обавеза неограничено солидарно са осталим понуђачима из групе понуђача.</w:t>
      </w:r>
    </w:p>
    <w:p w:rsidR="005274B2" w:rsidRPr="005274B2" w:rsidRDefault="005274B2" w:rsidP="005274B2">
      <w:pPr>
        <w:ind w:left="360"/>
        <w:jc w:val="both"/>
        <w:rPr>
          <w:rFonts w:cs="Times New Roman"/>
          <w:lang w:val="ru-RU"/>
        </w:rPr>
      </w:pPr>
    </w:p>
    <w:p w:rsidR="005274B2" w:rsidRPr="005274B2" w:rsidRDefault="005274B2" w:rsidP="005274B2">
      <w:pPr>
        <w:jc w:val="center"/>
        <w:rPr>
          <w:rFonts w:cs="Times New Roman"/>
          <w:b/>
          <w:lang w:val="ru-RU"/>
        </w:rPr>
      </w:pPr>
      <w:r w:rsidRPr="005274B2">
        <w:rPr>
          <w:rFonts w:cs="Times New Roman"/>
          <w:b/>
          <w:lang w:val="ru-RU"/>
        </w:rPr>
        <w:t>Члан 5.</w:t>
      </w:r>
    </w:p>
    <w:p w:rsidR="005274B2" w:rsidRPr="005274B2" w:rsidRDefault="005274B2" w:rsidP="005274B2">
      <w:pPr>
        <w:jc w:val="center"/>
        <w:rPr>
          <w:rFonts w:cs="Times New Roman"/>
          <w:b/>
          <w:lang w:val="ru-RU"/>
        </w:rPr>
      </w:pPr>
    </w:p>
    <w:p w:rsidR="005274B2" w:rsidRPr="005274B2" w:rsidRDefault="005274B2" w:rsidP="005274B2">
      <w:pPr>
        <w:autoSpaceDE w:val="0"/>
        <w:autoSpaceDN w:val="0"/>
        <w:adjustRightInd w:val="0"/>
        <w:spacing w:before="9" w:line="240" w:lineRule="auto"/>
        <w:ind w:right="71" w:firstLine="720"/>
        <w:jc w:val="both"/>
        <w:rPr>
          <w:rFonts w:cs="Times New Roman"/>
          <w:color w:val="000000"/>
          <w:spacing w:val="1"/>
          <w:lang w:val="sr-Cyrl-RS"/>
        </w:rPr>
      </w:pPr>
      <w:r w:rsidRPr="005274B2">
        <w:rPr>
          <w:rFonts w:cs="Times New Roman"/>
          <w:color w:val="000000"/>
          <w:spacing w:val="1"/>
          <w:lang w:val="ru-RU"/>
        </w:rPr>
        <w:t>На име доброг извршења посла и евентуалног плаћања уг</w:t>
      </w:r>
      <w:r w:rsidR="00077E66">
        <w:rPr>
          <w:rFonts w:cs="Times New Roman"/>
          <w:color w:val="000000"/>
          <w:spacing w:val="1"/>
          <w:lang w:val="ru-RU"/>
        </w:rPr>
        <w:t>о</w:t>
      </w:r>
      <w:r w:rsidRPr="005274B2">
        <w:rPr>
          <w:rFonts w:cs="Times New Roman"/>
          <w:color w:val="000000"/>
          <w:spacing w:val="1"/>
          <w:lang w:val="ru-RU"/>
        </w:rPr>
        <w:t xml:space="preserve">ворне казне, </w:t>
      </w:r>
      <w:r w:rsidRPr="005274B2">
        <w:rPr>
          <w:rFonts w:cs="Times New Roman"/>
          <w:color w:val="000000"/>
          <w:spacing w:val="1"/>
          <w:lang w:val="sr-Cyrl-RS"/>
        </w:rPr>
        <w:t>Извођач</w:t>
      </w:r>
      <w:r w:rsidRPr="005274B2">
        <w:rPr>
          <w:rFonts w:cs="Times New Roman"/>
          <w:color w:val="000000"/>
          <w:spacing w:val="1"/>
          <w:lang w:val="ru-RU"/>
        </w:rPr>
        <w:t xml:space="preserve"> се обавезује да у року од 7 (седам) дана од дана обострано потписаног уговора достави </w:t>
      </w:r>
      <w:r w:rsidRPr="005274B2">
        <w:rPr>
          <w:rFonts w:cs="Times New Roman"/>
          <w:color w:val="000000"/>
          <w:spacing w:val="1"/>
          <w:lang w:val="sr-Cyrl-RS"/>
        </w:rPr>
        <w:t>Наручиоцу</w:t>
      </w:r>
      <w:r w:rsidRPr="005274B2">
        <w:rPr>
          <w:rFonts w:cs="Times New Roman"/>
          <w:color w:val="000000"/>
          <w:spacing w:val="1"/>
          <w:lang w:val="ru-RU"/>
        </w:rPr>
        <w:t xml:space="preserve"> једну</w:t>
      </w:r>
      <w:r w:rsidRPr="005274B2">
        <w:rPr>
          <w:rFonts w:cs="Times New Roman"/>
          <w:color w:val="000000"/>
          <w:spacing w:val="1"/>
          <w:lang w:val="sr-Cyrl-RS"/>
        </w:rPr>
        <w:t xml:space="preserve"> </w:t>
      </w:r>
      <w:r w:rsidRPr="005274B2">
        <w:rPr>
          <w:rFonts w:cs="Times New Roman"/>
          <w:color w:val="000000"/>
          <w:spacing w:val="1"/>
          <w:lang w:val="ru-RU"/>
        </w:rPr>
        <w:t xml:space="preserve">бланко  соло  меницу,  без  протеста  са:  </w:t>
      </w:r>
      <w:r w:rsidRPr="005274B2">
        <w:rPr>
          <w:rFonts w:cs="Times New Roman"/>
          <w:color w:val="000000"/>
          <w:spacing w:val="1"/>
          <w:u w:val="single"/>
          <w:lang w:val="ru-RU"/>
        </w:rPr>
        <w:t>писменим  овлашћењем</w:t>
      </w:r>
      <w:r w:rsidRPr="005274B2">
        <w:rPr>
          <w:rFonts w:cs="Times New Roman"/>
          <w:color w:val="000000"/>
          <w:spacing w:val="1"/>
          <w:lang w:val="ru-RU"/>
        </w:rPr>
        <w:t xml:space="preserve">  да  </w:t>
      </w:r>
      <w:r w:rsidRPr="005274B2">
        <w:rPr>
          <w:rFonts w:cs="Times New Roman"/>
          <w:color w:val="000000"/>
          <w:spacing w:val="1"/>
          <w:lang w:val="sr-Cyrl-RS"/>
        </w:rPr>
        <w:t>Наручилац</w:t>
      </w:r>
      <w:r w:rsidRPr="005274B2">
        <w:rPr>
          <w:rFonts w:cs="Times New Roman"/>
          <w:color w:val="000000"/>
          <w:spacing w:val="1"/>
          <w:lang w:val="ru-RU"/>
        </w:rPr>
        <w:t xml:space="preserve">  може  попунити</w:t>
      </w:r>
      <w:r w:rsidRPr="005274B2">
        <w:rPr>
          <w:rFonts w:cs="Times New Roman"/>
          <w:color w:val="000000"/>
          <w:spacing w:val="1"/>
          <w:lang w:val="sr-Cyrl-RS"/>
        </w:rPr>
        <w:t xml:space="preserve"> </w:t>
      </w:r>
      <w:r w:rsidRPr="005274B2">
        <w:rPr>
          <w:rFonts w:cs="Times New Roman"/>
          <w:color w:val="000000"/>
          <w:spacing w:val="1"/>
          <w:lang w:val="ru-RU"/>
        </w:rPr>
        <w:t xml:space="preserve">меницу до износа од 10% од укупно уговорене вредности посла </w:t>
      </w:r>
      <w:r w:rsidR="00077E66">
        <w:rPr>
          <w:rFonts w:cs="Times New Roman"/>
          <w:color w:val="000000"/>
          <w:spacing w:val="1"/>
          <w:lang w:val="ru-RU"/>
        </w:rPr>
        <w:t xml:space="preserve">без ПДВ-а, </w:t>
      </w:r>
      <w:r w:rsidRPr="005274B2">
        <w:rPr>
          <w:rFonts w:cs="Times New Roman"/>
          <w:color w:val="000000"/>
          <w:spacing w:val="1"/>
          <w:lang w:val="ru-RU"/>
        </w:rPr>
        <w:t xml:space="preserve">за случај неизвршавања уговорених обавеза </w:t>
      </w:r>
      <w:r w:rsidRPr="005274B2">
        <w:rPr>
          <w:rFonts w:cs="Times New Roman"/>
          <w:color w:val="000000"/>
          <w:spacing w:val="1"/>
          <w:lang w:val="sr-Cyrl-RS"/>
        </w:rPr>
        <w:t>Понуђача</w:t>
      </w:r>
      <w:r w:rsidRPr="005274B2">
        <w:rPr>
          <w:rFonts w:cs="Times New Roman"/>
          <w:color w:val="000000"/>
          <w:spacing w:val="1"/>
          <w:lang w:val="ru-RU"/>
        </w:rPr>
        <w:t xml:space="preserve"> и евентуално плаћање уговорне казне</w:t>
      </w:r>
      <w:r w:rsidR="00077E66">
        <w:rPr>
          <w:rFonts w:cs="Times New Roman"/>
          <w:color w:val="000000"/>
          <w:spacing w:val="1"/>
          <w:lang w:val="ru-RU"/>
        </w:rPr>
        <w:t>.</w:t>
      </w:r>
    </w:p>
    <w:p w:rsidR="005274B2" w:rsidRDefault="005274B2" w:rsidP="005274B2">
      <w:pPr>
        <w:jc w:val="both"/>
        <w:rPr>
          <w:rFonts w:cs="Times New Roman"/>
          <w:lang w:val="ru-RU"/>
        </w:rPr>
      </w:pPr>
    </w:p>
    <w:p w:rsidR="00485286" w:rsidRPr="005274B2" w:rsidRDefault="00485286" w:rsidP="005274B2">
      <w:pPr>
        <w:jc w:val="both"/>
        <w:rPr>
          <w:rFonts w:cs="Times New Roman"/>
          <w:lang w:val="ru-RU"/>
        </w:rPr>
      </w:pPr>
    </w:p>
    <w:p w:rsidR="005274B2" w:rsidRPr="005274B2" w:rsidRDefault="005274B2" w:rsidP="005274B2">
      <w:pPr>
        <w:jc w:val="both"/>
        <w:rPr>
          <w:rStyle w:val="Strong"/>
          <w:rFonts w:cs="Times New Roman"/>
          <w:lang w:val="ru-RU"/>
        </w:rPr>
      </w:pPr>
      <w:r w:rsidRPr="005274B2">
        <w:rPr>
          <w:rStyle w:val="Strong"/>
          <w:rFonts w:cs="Times New Roman"/>
          <w:lang w:val="ru-RU"/>
        </w:rPr>
        <w:lastRenderedPageBreak/>
        <w:t>УСЛОВИ И НАЧИН ПЛАЋАЊА</w:t>
      </w:r>
    </w:p>
    <w:p w:rsidR="005274B2" w:rsidRPr="005274B2" w:rsidRDefault="005274B2" w:rsidP="005274B2">
      <w:pPr>
        <w:jc w:val="center"/>
        <w:rPr>
          <w:rStyle w:val="Strong"/>
          <w:rFonts w:cs="Times New Roman"/>
          <w:lang w:val="ru-RU"/>
        </w:rPr>
      </w:pPr>
      <w:r w:rsidRPr="005274B2">
        <w:rPr>
          <w:rStyle w:val="Strong"/>
          <w:rFonts w:cs="Times New Roman"/>
          <w:lang w:val="ru-RU"/>
        </w:rPr>
        <w:t>Члан 6.</w:t>
      </w:r>
    </w:p>
    <w:p w:rsidR="005274B2" w:rsidRPr="005274B2" w:rsidRDefault="005274B2" w:rsidP="005274B2">
      <w:pPr>
        <w:jc w:val="both"/>
        <w:rPr>
          <w:rFonts w:cs="Times New Roman"/>
          <w:lang w:val="ru-RU"/>
        </w:rPr>
      </w:pPr>
    </w:p>
    <w:p w:rsidR="005274B2" w:rsidRPr="005274B2" w:rsidRDefault="005274B2" w:rsidP="005274B2">
      <w:pPr>
        <w:ind w:firstLine="724"/>
        <w:jc w:val="both"/>
        <w:rPr>
          <w:rFonts w:cs="Times New Roman"/>
          <w:lang w:val="ru-RU"/>
        </w:rPr>
      </w:pPr>
      <w:r w:rsidRPr="005274B2">
        <w:rPr>
          <w:rFonts w:cs="Times New Roman"/>
          <w:lang w:val="ru-RU"/>
        </w:rPr>
        <w:t xml:space="preserve">Исплата изведених радова из члана 1. овог уговора вршиће се по испостављању  Привремених ситуација одн. Окончане ситуације, сачињених на основу грађевинске књиге  обострано потписане од стране извођача радова и надзорног органа  одн. лица задуженог за контролу радова,  у року од ______ дана од дана обострано потписаних и оверених ситуација. </w:t>
      </w:r>
    </w:p>
    <w:p w:rsidR="005274B2" w:rsidRDefault="00BD18E9" w:rsidP="005274B2">
      <w:pPr>
        <w:ind w:firstLine="724"/>
        <w:jc w:val="both"/>
        <w:rPr>
          <w:lang w:val="sr-Latn-RS"/>
        </w:rPr>
      </w:pPr>
      <w:r w:rsidRPr="00BD18E9">
        <w:rPr>
          <w:lang w:val="ru-RU"/>
        </w:rPr>
        <w:t>Средства за реализацију јавне набавке до закључења</w:t>
      </w:r>
      <w:r>
        <w:rPr>
          <w:lang w:val="sr-Latn-RS"/>
        </w:rPr>
        <w:t xml:space="preserve"> овог</w:t>
      </w:r>
      <w:r w:rsidRPr="00BD18E9">
        <w:rPr>
          <w:lang w:val="ru-RU"/>
        </w:rPr>
        <w:t xml:space="preserve"> уговора биће предвиђена Ребаласом Буџетoм општине Куршумлија:  Раздео 4, Програм 1, Позиција 61, екон.класификација: 425100  - Текуће поправке и редовно одржавање путева – локални некатегорисани.</w:t>
      </w:r>
    </w:p>
    <w:p w:rsidR="00BD18E9" w:rsidRPr="00BD18E9" w:rsidRDefault="00BD18E9" w:rsidP="005274B2">
      <w:pPr>
        <w:ind w:firstLine="724"/>
        <w:jc w:val="both"/>
        <w:rPr>
          <w:rFonts w:cs="Times New Roman"/>
          <w:lang w:val="sr-Latn-RS"/>
        </w:rPr>
      </w:pPr>
    </w:p>
    <w:p w:rsidR="005274B2" w:rsidRPr="005274B2" w:rsidRDefault="005274B2" w:rsidP="005274B2">
      <w:pPr>
        <w:jc w:val="center"/>
        <w:rPr>
          <w:rStyle w:val="Strong"/>
          <w:rFonts w:cs="Times New Roman"/>
          <w:lang w:val="ru-RU"/>
        </w:rPr>
      </w:pPr>
      <w:r w:rsidRPr="005274B2">
        <w:rPr>
          <w:rStyle w:val="Strong"/>
          <w:rFonts w:cs="Times New Roman"/>
          <w:lang w:val="ru-RU"/>
        </w:rPr>
        <w:t>Члан 7.</w:t>
      </w:r>
    </w:p>
    <w:p w:rsidR="005274B2" w:rsidRPr="005274B2" w:rsidRDefault="005274B2" w:rsidP="005274B2">
      <w:pPr>
        <w:ind w:left="360"/>
        <w:jc w:val="center"/>
        <w:rPr>
          <w:rFonts w:cs="Times New Roman"/>
          <w:lang w:val="ru-RU"/>
        </w:rPr>
      </w:pPr>
    </w:p>
    <w:p w:rsidR="005274B2" w:rsidRPr="005274B2" w:rsidRDefault="005274B2" w:rsidP="005274B2">
      <w:pPr>
        <w:ind w:firstLine="724"/>
        <w:jc w:val="both"/>
        <w:rPr>
          <w:rFonts w:cs="Times New Roman"/>
          <w:lang w:val="ru-RU"/>
        </w:rPr>
      </w:pPr>
      <w:r w:rsidRPr="005274B2">
        <w:rPr>
          <w:rFonts w:cs="Times New Roman"/>
          <w:lang w:val="ru-RU"/>
        </w:rPr>
        <w:t xml:space="preserve">Извођач и инвеститор су сагласни да су јединичне цене из понуде фиксне и да се не могу мењати. </w:t>
      </w:r>
    </w:p>
    <w:p w:rsidR="005274B2" w:rsidRPr="005274B2" w:rsidRDefault="005274B2" w:rsidP="005274B2">
      <w:pPr>
        <w:jc w:val="both"/>
        <w:rPr>
          <w:rFonts w:cs="Times New Roman"/>
          <w:lang w:val="sr-Cyrl-CS"/>
        </w:rPr>
      </w:pPr>
      <w:r w:rsidRPr="005274B2">
        <w:rPr>
          <w:rFonts w:cs="Times New Roman"/>
          <w:i/>
          <w:lang w:val="sr-Cyrl-CS"/>
        </w:rPr>
        <w:tab/>
      </w:r>
      <w:r w:rsidRPr="005274B2">
        <w:rPr>
          <w:rFonts w:cs="Times New Roman"/>
          <w:lang w:val="sr-Cyrl-CS"/>
        </w:rPr>
        <w:t xml:space="preserve">Обрачун ангажовања грађевинске механизације и  транспортно-утоварних машина вршиће се по часу ефективног рада машине. </w:t>
      </w:r>
    </w:p>
    <w:p w:rsidR="005274B2" w:rsidRPr="005274B2" w:rsidRDefault="005274B2" w:rsidP="005274B2">
      <w:pPr>
        <w:ind w:firstLine="724"/>
        <w:jc w:val="both"/>
        <w:rPr>
          <w:rFonts w:cs="Times New Roman"/>
          <w:lang w:val="ru-RU"/>
        </w:rPr>
      </w:pPr>
      <w:r w:rsidRPr="005274B2">
        <w:rPr>
          <w:rFonts w:cs="Times New Roman"/>
          <w:lang w:val="ru-RU"/>
        </w:rPr>
        <w:t xml:space="preserve">Транспорт грађевинских машина потребних за извођење радова, удаљености до 10 км од седишта наручиоца,  извођач радова се обавезује да изврши без надокнаде. </w:t>
      </w:r>
    </w:p>
    <w:p w:rsidR="005274B2" w:rsidRPr="005274B2" w:rsidRDefault="005274B2" w:rsidP="005274B2">
      <w:pPr>
        <w:ind w:firstLine="724"/>
        <w:jc w:val="both"/>
        <w:rPr>
          <w:rFonts w:cs="Times New Roman"/>
          <w:lang w:val="ru-RU"/>
        </w:rPr>
      </w:pPr>
      <w:r w:rsidRPr="005274B2">
        <w:rPr>
          <w:rFonts w:cs="Times New Roman"/>
          <w:lang w:val="ru-RU"/>
        </w:rPr>
        <w:t>Наручилац посла се обавезује да изврши надокнаду трошкова транспорта потребне механизације по оствареном пређеном километру у оба правца, вучним возом, за  извршење послова на удаљености већој од 10 км од седишта наручиоца или градилишта на ком се налази механизација извођача по истом уговору и то само за даљину која прелази 10км.</w:t>
      </w:r>
    </w:p>
    <w:p w:rsidR="005274B2" w:rsidRPr="005274B2" w:rsidRDefault="005274B2" w:rsidP="005274B2">
      <w:pPr>
        <w:ind w:firstLine="724"/>
        <w:jc w:val="both"/>
        <w:rPr>
          <w:rFonts w:cs="Times New Roman"/>
          <w:lang w:val="ru-RU"/>
        </w:rPr>
      </w:pPr>
      <w:r w:rsidRPr="005274B2">
        <w:rPr>
          <w:rFonts w:cs="Times New Roman"/>
          <w:lang w:val="ru-RU"/>
        </w:rPr>
        <w:t xml:space="preserve">Уколико не постоје техничке могућности за транспорт механизације вучним возом, обрачун празног хода машине извршиће се у износу </w:t>
      </w:r>
      <w:r w:rsidRPr="00E3157A">
        <w:rPr>
          <w:rFonts w:cs="Times New Roman"/>
          <w:lang w:val="ru-RU"/>
        </w:rPr>
        <w:t>од 50% од јединичне</w:t>
      </w:r>
      <w:r w:rsidRPr="005274B2">
        <w:rPr>
          <w:rFonts w:cs="Times New Roman"/>
          <w:lang w:val="ru-RU"/>
        </w:rPr>
        <w:t xml:space="preserve"> цене ефективног рада машине односно радног часа машине.</w:t>
      </w:r>
    </w:p>
    <w:p w:rsidR="005274B2" w:rsidRPr="005274B2" w:rsidRDefault="005274B2" w:rsidP="005274B2">
      <w:pPr>
        <w:jc w:val="both"/>
        <w:rPr>
          <w:rFonts w:cs="Times New Roman"/>
          <w:lang w:val="sr-Cyrl-CS"/>
        </w:rPr>
      </w:pPr>
      <w:r w:rsidRPr="005274B2">
        <w:rPr>
          <w:rFonts w:cs="Times New Roman"/>
          <w:lang w:val="sr-Cyrl-CS"/>
        </w:rPr>
        <w:tab/>
        <w:t>Обрачун транспорта грађевинског материјала,</w:t>
      </w:r>
      <w:r w:rsidRPr="005274B2">
        <w:rPr>
          <w:rFonts w:cs="Times New Roman"/>
          <w:b/>
          <w:lang w:val="sr-Cyrl-CS"/>
        </w:rPr>
        <w:t xml:space="preserve"> </w:t>
      </w:r>
      <w:r w:rsidRPr="005274B2">
        <w:rPr>
          <w:rFonts w:cs="Times New Roman"/>
          <w:lang w:val="sr-Cyrl-CS"/>
        </w:rPr>
        <w:t xml:space="preserve">превоз грађевинских радника и ангажовање путничког теренског возила вршиће се по оствареном пређеном километру у оба правца од подручја града. </w:t>
      </w:r>
    </w:p>
    <w:p w:rsidR="005274B2" w:rsidRPr="005274B2" w:rsidRDefault="005274B2" w:rsidP="005274B2">
      <w:pPr>
        <w:autoSpaceDE w:val="0"/>
        <w:autoSpaceDN w:val="0"/>
        <w:adjustRightInd w:val="0"/>
        <w:jc w:val="both"/>
        <w:rPr>
          <w:rFonts w:cs="Times New Roman"/>
          <w:b/>
          <w:bCs/>
          <w:lang w:val="sr-Cyrl-CS"/>
        </w:rPr>
      </w:pPr>
    </w:p>
    <w:p w:rsidR="005274B2" w:rsidRPr="005274B2" w:rsidRDefault="005274B2" w:rsidP="005274B2">
      <w:pPr>
        <w:autoSpaceDE w:val="0"/>
        <w:autoSpaceDN w:val="0"/>
        <w:adjustRightInd w:val="0"/>
        <w:jc w:val="both"/>
        <w:rPr>
          <w:rFonts w:cs="Times New Roman"/>
          <w:b/>
          <w:bCs/>
          <w:lang w:val="sr-Cyrl-CS"/>
        </w:rPr>
      </w:pPr>
      <w:r w:rsidRPr="005274B2">
        <w:rPr>
          <w:rFonts w:cs="Times New Roman"/>
          <w:b/>
          <w:bCs/>
          <w:lang w:val="ru-RU"/>
        </w:rPr>
        <w:t>ПРАВА НАРУЧИОЦА И КОНТРОЛА РАДОВА</w:t>
      </w:r>
    </w:p>
    <w:p w:rsidR="005274B2" w:rsidRPr="005274B2" w:rsidRDefault="005274B2" w:rsidP="005274B2">
      <w:pPr>
        <w:autoSpaceDE w:val="0"/>
        <w:autoSpaceDN w:val="0"/>
        <w:adjustRightInd w:val="0"/>
        <w:jc w:val="both"/>
        <w:rPr>
          <w:rFonts w:cs="Times New Roman"/>
          <w:b/>
          <w:bCs/>
          <w:lang w:val="sr-Cyrl-CS"/>
        </w:rPr>
      </w:pPr>
    </w:p>
    <w:p w:rsidR="005274B2" w:rsidRPr="005274B2" w:rsidRDefault="005274B2" w:rsidP="005274B2">
      <w:pPr>
        <w:autoSpaceDE w:val="0"/>
        <w:autoSpaceDN w:val="0"/>
        <w:adjustRightInd w:val="0"/>
        <w:jc w:val="center"/>
        <w:rPr>
          <w:rFonts w:cs="Times New Roman"/>
          <w:b/>
          <w:lang w:val="ru-RU"/>
        </w:rPr>
      </w:pPr>
      <w:r w:rsidRPr="005274B2">
        <w:rPr>
          <w:rFonts w:cs="Times New Roman"/>
          <w:b/>
          <w:lang w:val="ru-RU"/>
        </w:rPr>
        <w:t>Члан 8.</w:t>
      </w:r>
    </w:p>
    <w:p w:rsidR="005274B2" w:rsidRPr="005274B2" w:rsidRDefault="005274B2" w:rsidP="005274B2">
      <w:pPr>
        <w:autoSpaceDE w:val="0"/>
        <w:autoSpaceDN w:val="0"/>
        <w:adjustRightInd w:val="0"/>
        <w:jc w:val="center"/>
        <w:rPr>
          <w:rFonts w:cs="Times New Roman"/>
          <w:b/>
          <w:lang w:val="sr-Cyrl-CS"/>
        </w:rPr>
      </w:pPr>
    </w:p>
    <w:p w:rsidR="005274B2" w:rsidRPr="005274B2" w:rsidRDefault="005274B2" w:rsidP="005274B2">
      <w:pPr>
        <w:autoSpaceDE w:val="0"/>
        <w:autoSpaceDN w:val="0"/>
        <w:adjustRightInd w:val="0"/>
        <w:jc w:val="both"/>
        <w:rPr>
          <w:rFonts w:cs="Times New Roman"/>
          <w:lang w:val="sr-Cyrl-CS"/>
        </w:rPr>
      </w:pPr>
      <w:r w:rsidRPr="005274B2">
        <w:rPr>
          <w:rFonts w:cs="Times New Roman"/>
          <w:lang w:val="sr-Cyrl-CS"/>
        </w:rPr>
        <w:tab/>
        <w:t>Због природе уговорених радова и немогућности потпуно тачне процене количине радова, наручилац задржава право да у току реализације уговора изврши промене у погледу уговорених количина појединих позиција радова, али тако да укупна вредност уговора остане непромењена.</w:t>
      </w:r>
    </w:p>
    <w:p w:rsidR="005274B2" w:rsidRPr="005274B2" w:rsidRDefault="005274B2" w:rsidP="005274B2">
      <w:pPr>
        <w:autoSpaceDE w:val="0"/>
        <w:autoSpaceDN w:val="0"/>
        <w:adjustRightInd w:val="0"/>
        <w:ind w:firstLine="720"/>
        <w:jc w:val="both"/>
        <w:rPr>
          <w:rFonts w:cs="Times New Roman"/>
          <w:lang w:val="ru-RU"/>
        </w:rPr>
      </w:pPr>
      <w:r w:rsidRPr="005274B2">
        <w:rPr>
          <w:rFonts w:cs="Times New Roman"/>
          <w:lang w:val="ru-RU"/>
        </w:rPr>
        <w:t>Наручилац посла се обавезује да:</w:t>
      </w:r>
    </w:p>
    <w:p w:rsidR="005274B2" w:rsidRPr="005274B2" w:rsidRDefault="005274B2" w:rsidP="005274B2">
      <w:pPr>
        <w:ind w:firstLine="724"/>
        <w:jc w:val="both"/>
        <w:rPr>
          <w:rFonts w:cs="Times New Roman"/>
          <w:lang w:val="ru-RU"/>
        </w:rPr>
      </w:pPr>
      <w:r w:rsidRPr="005274B2">
        <w:rPr>
          <w:rFonts w:cs="Times New Roman"/>
          <w:lang w:val="ru-RU"/>
        </w:rPr>
        <w:t>- по потписивању уговора уведе извођача радова у посао што ће се констатовати у грађевинском дневнику.</w:t>
      </w:r>
    </w:p>
    <w:p w:rsidR="005274B2" w:rsidRPr="005274B2" w:rsidRDefault="005274B2" w:rsidP="005274B2">
      <w:pPr>
        <w:autoSpaceDE w:val="0"/>
        <w:autoSpaceDN w:val="0"/>
        <w:adjustRightInd w:val="0"/>
        <w:jc w:val="both"/>
        <w:rPr>
          <w:rFonts w:cs="Times New Roman"/>
          <w:lang w:val="sr-Cyrl-CS"/>
        </w:rPr>
      </w:pPr>
      <w:r w:rsidRPr="005274B2">
        <w:rPr>
          <w:rFonts w:cs="Times New Roman"/>
          <w:lang w:val="ru-RU"/>
        </w:rPr>
        <w:tab/>
        <w:t>- упозна Изво</w:t>
      </w:r>
      <w:r w:rsidRPr="005274B2">
        <w:rPr>
          <w:rFonts w:cs="Times New Roman"/>
          <w:lang w:val="sr-Cyrl-CS"/>
        </w:rPr>
        <w:t>ђ</w:t>
      </w:r>
      <w:r w:rsidRPr="005274B2">
        <w:rPr>
          <w:rFonts w:cs="Times New Roman"/>
          <w:lang w:val="ru-RU"/>
        </w:rPr>
        <w:t>ача</w:t>
      </w:r>
      <w:r w:rsidR="000364D6">
        <w:rPr>
          <w:rFonts w:cs="Times New Roman"/>
          <w:lang w:val="ru-RU"/>
        </w:rPr>
        <w:t xml:space="preserve"> радова</w:t>
      </w:r>
      <w:r w:rsidRPr="005274B2">
        <w:rPr>
          <w:rFonts w:cs="Times New Roman"/>
          <w:lang w:val="ru-RU"/>
        </w:rPr>
        <w:t xml:space="preserve"> са </w:t>
      </w:r>
      <w:r w:rsidRPr="005274B2">
        <w:rPr>
          <w:rFonts w:cs="Times New Roman"/>
          <w:lang w:val="sr-Cyrl-CS"/>
        </w:rPr>
        <w:t xml:space="preserve">локацијама </w:t>
      </w:r>
      <w:r w:rsidRPr="005274B2">
        <w:rPr>
          <w:rFonts w:cs="Times New Roman"/>
          <w:lang w:val="ru-RU"/>
        </w:rPr>
        <w:t xml:space="preserve"> </w:t>
      </w:r>
      <w:r w:rsidRPr="005274B2">
        <w:rPr>
          <w:rFonts w:cs="Times New Roman"/>
          <w:lang w:val="sr-Cyrl-CS"/>
        </w:rPr>
        <w:t xml:space="preserve">на </w:t>
      </w:r>
      <w:r w:rsidRPr="005274B2">
        <w:rPr>
          <w:rFonts w:cs="Times New Roman"/>
          <w:lang w:val="ru-RU"/>
        </w:rPr>
        <w:t xml:space="preserve"> којима се изводе радови</w:t>
      </w:r>
      <w:r w:rsidRPr="005274B2">
        <w:rPr>
          <w:rFonts w:cs="Times New Roman"/>
          <w:lang w:val="sr-Cyrl-CS"/>
        </w:rPr>
        <w:t>,</w:t>
      </w:r>
    </w:p>
    <w:p w:rsidR="005274B2" w:rsidRPr="005274B2" w:rsidRDefault="005274B2" w:rsidP="005274B2">
      <w:pPr>
        <w:autoSpaceDE w:val="0"/>
        <w:autoSpaceDN w:val="0"/>
        <w:adjustRightInd w:val="0"/>
        <w:ind w:firstLine="720"/>
        <w:jc w:val="both"/>
        <w:rPr>
          <w:rFonts w:cs="Times New Roman"/>
          <w:lang w:val="ru-RU"/>
        </w:rPr>
      </w:pPr>
      <w:r w:rsidRPr="005274B2">
        <w:rPr>
          <w:rFonts w:cs="Times New Roman"/>
          <w:lang w:val="ru-RU"/>
        </w:rPr>
        <w:t>-</w:t>
      </w:r>
      <w:r w:rsidR="000364D6">
        <w:rPr>
          <w:rFonts w:cs="Times New Roman"/>
          <w:lang w:val="ru-RU"/>
        </w:rPr>
        <w:t xml:space="preserve"> </w:t>
      </w:r>
      <w:r w:rsidRPr="005274B2">
        <w:rPr>
          <w:rFonts w:cs="Times New Roman"/>
          <w:lang w:val="ru-RU"/>
        </w:rPr>
        <w:t>обезбеди контролу радова о свом трошку и именовање доставити извођачу,</w:t>
      </w:r>
    </w:p>
    <w:p w:rsidR="005274B2" w:rsidRPr="005274B2" w:rsidRDefault="005274B2" w:rsidP="005274B2">
      <w:pPr>
        <w:autoSpaceDE w:val="0"/>
        <w:autoSpaceDN w:val="0"/>
        <w:adjustRightInd w:val="0"/>
        <w:jc w:val="both"/>
        <w:rPr>
          <w:rFonts w:cs="Times New Roman"/>
          <w:lang w:val="ru-RU"/>
        </w:rPr>
      </w:pPr>
    </w:p>
    <w:p w:rsidR="005274B2" w:rsidRPr="005274B2" w:rsidRDefault="005274B2" w:rsidP="005274B2">
      <w:pPr>
        <w:autoSpaceDE w:val="0"/>
        <w:autoSpaceDN w:val="0"/>
        <w:adjustRightInd w:val="0"/>
        <w:jc w:val="both"/>
        <w:rPr>
          <w:rFonts w:cs="Times New Roman"/>
          <w:b/>
          <w:bCs/>
          <w:lang w:val="sr-Cyrl-CS"/>
        </w:rPr>
      </w:pPr>
      <w:r w:rsidRPr="005274B2">
        <w:rPr>
          <w:rFonts w:cs="Times New Roman"/>
          <w:b/>
          <w:bCs/>
          <w:lang w:val="ru-RU"/>
        </w:rPr>
        <w:t>ПРАВА И ОБАВЕЗЕ ИЗВОЂАЧА</w:t>
      </w:r>
    </w:p>
    <w:p w:rsidR="005274B2" w:rsidRPr="005274B2" w:rsidRDefault="005274B2" w:rsidP="005274B2">
      <w:pPr>
        <w:autoSpaceDE w:val="0"/>
        <w:autoSpaceDN w:val="0"/>
        <w:adjustRightInd w:val="0"/>
        <w:jc w:val="both"/>
        <w:rPr>
          <w:rFonts w:cs="Times New Roman"/>
          <w:b/>
          <w:bCs/>
          <w:lang w:val="sr-Cyrl-CS"/>
        </w:rPr>
      </w:pPr>
    </w:p>
    <w:p w:rsidR="005274B2" w:rsidRPr="005274B2" w:rsidRDefault="005274B2" w:rsidP="005274B2">
      <w:pPr>
        <w:autoSpaceDE w:val="0"/>
        <w:autoSpaceDN w:val="0"/>
        <w:adjustRightInd w:val="0"/>
        <w:jc w:val="center"/>
        <w:rPr>
          <w:rFonts w:cs="Times New Roman"/>
          <w:b/>
          <w:lang w:val="sr-Cyrl-CS"/>
        </w:rPr>
      </w:pPr>
      <w:r w:rsidRPr="005274B2">
        <w:rPr>
          <w:rFonts w:cs="Times New Roman"/>
          <w:b/>
          <w:lang w:val="ru-RU"/>
        </w:rPr>
        <w:t>Члан 9.</w:t>
      </w:r>
    </w:p>
    <w:p w:rsidR="005274B2" w:rsidRPr="005274B2" w:rsidRDefault="005274B2" w:rsidP="005274B2">
      <w:pPr>
        <w:autoSpaceDE w:val="0"/>
        <w:autoSpaceDN w:val="0"/>
        <w:adjustRightInd w:val="0"/>
        <w:jc w:val="both"/>
        <w:rPr>
          <w:rFonts w:cs="Times New Roman"/>
          <w:lang w:val="sr-Cyrl-CS"/>
        </w:rPr>
      </w:pPr>
    </w:p>
    <w:p w:rsidR="005274B2" w:rsidRPr="005274B2" w:rsidRDefault="005274B2" w:rsidP="005274B2">
      <w:pPr>
        <w:autoSpaceDE w:val="0"/>
        <w:autoSpaceDN w:val="0"/>
        <w:adjustRightInd w:val="0"/>
        <w:ind w:firstLine="720"/>
        <w:jc w:val="both"/>
        <w:rPr>
          <w:rFonts w:cs="Times New Roman"/>
          <w:lang w:val="ru-RU"/>
        </w:rPr>
      </w:pPr>
      <w:r w:rsidRPr="005274B2">
        <w:rPr>
          <w:rFonts w:cs="Times New Roman"/>
          <w:lang w:val="ru-RU"/>
        </w:rPr>
        <w:t>Извођач радова се обавезује:</w:t>
      </w:r>
    </w:p>
    <w:p w:rsidR="005274B2" w:rsidRPr="005274B2" w:rsidRDefault="005274B2" w:rsidP="005274B2">
      <w:pPr>
        <w:autoSpaceDE w:val="0"/>
        <w:autoSpaceDN w:val="0"/>
        <w:adjustRightInd w:val="0"/>
        <w:jc w:val="both"/>
        <w:rPr>
          <w:rFonts w:cs="Times New Roman"/>
          <w:lang w:val="ru-RU"/>
        </w:rPr>
      </w:pPr>
      <w:r w:rsidRPr="005274B2">
        <w:rPr>
          <w:rFonts w:cs="Times New Roman"/>
          <w:lang w:val="ru-RU"/>
        </w:rPr>
        <w:lastRenderedPageBreak/>
        <w:t>- да радове из члана 1. овог уговора изведе у свему са основном Понудом</w:t>
      </w:r>
      <w:r w:rsidRPr="005274B2">
        <w:rPr>
          <w:rFonts w:cs="Times New Roman"/>
          <w:lang w:val="sr-Cyrl-CS"/>
        </w:rPr>
        <w:t xml:space="preserve"> </w:t>
      </w:r>
      <w:r w:rsidRPr="005274B2">
        <w:rPr>
          <w:rFonts w:cs="Times New Roman"/>
          <w:lang w:val="ru-RU"/>
        </w:rPr>
        <w:t xml:space="preserve">бр. _______ од </w:t>
      </w:r>
      <w:r w:rsidRPr="005274B2">
        <w:rPr>
          <w:rFonts w:cs="Times New Roman"/>
          <w:lang w:val="sr-Cyrl-CS"/>
        </w:rPr>
        <w:t>____.____</w:t>
      </w:r>
      <w:r w:rsidRPr="005274B2">
        <w:rPr>
          <w:rFonts w:cs="Times New Roman"/>
          <w:lang w:val="ru-RU"/>
        </w:rPr>
        <w:t>.201</w:t>
      </w:r>
      <w:r w:rsidR="00BD18E9">
        <w:rPr>
          <w:rFonts w:cs="Times New Roman"/>
          <w:lang w:val="sr-Latn-RS"/>
        </w:rPr>
        <w:t>9</w:t>
      </w:r>
      <w:r w:rsidRPr="005274B2">
        <w:rPr>
          <w:rFonts w:cs="Times New Roman"/>
          <w:lang w:val="ru-RU"/>
        </w:rPr>
        <w:t>. године,</w:t>
      </w:r>
    </w:p>
    <w:p w:rsidR="005274B2" w:rsidRPr="005274B2" w:rsidRDefault="005274B2" w:rsidP="005274B2">
      <w:pPr>
        <w:autoSpaceDE w:val="0"/>
        <w:autoSpaceDN w:val="0"/>
        <w:adjustRightInd w:val="0"/>
        <w:jc w:val="both"/>
        <w:rPr>
          <w:rFonts w:cs="Times New Roman"/>
          <w:lang w:val="ru-RU"/>
        </w:rPr>
      </w:pPr>
      <w:r w:rsidRPr="005274B2">
        <w:rPr>
          <w:rFonts w:cs="Times New Roman"/>
          <w:lang w:val="ru-RU"/>
        </w:rPr>
        <w:t>- у року од 3 дана од дана потписивања овог уговора, решењем одреди</w:t>
      </w:r>
      <w:r w:rsidRPr="005274B2">
        <w:rPr>
          <w:rFonts w:cs="Times New Roman"/>
          <w:lang w:val="sr-Cyrl-CS"/>
        </w:rPr>
        <w:t xml:space="preserve"> </w:t>
      </w:r>
      <w:r w:rsidRPr="005274B2">
        <w:rPr>
          <w:rFonts w:cs="Times New Roman"/>
          <w:lang w:val="ru-RU"/>
        </w:rPr>
        <w:t xml:space="preserve">одговорно лице за извођење радова и да решење достави </w:t>
      </w:r>
      <w:r w:rsidR="000364D6">
        <w:rPr>
          <w:rFonts w:cs="Times New Roman"/>
          <w:lang w:val="ru-RU"/>
        </w:rPr>
        <w:t>Наручиоцу</w:t>
      </w:r>
      <w:r w:rsidRPr="005274B2">
        <w:rPr>
          <w:rFonts w:cs="Times New Roman"/>
          <w:lang w:val="ru-RU"/>
        </w:rPr>
        <w:t>,</w:t>
      </w:r>
    </w:p>
    <w:p w:rsidR="005274B2" w:rsidRPr="005274B2" w:rsidRDefault="005274B2" w:rsidP="005274B2">
      <w:pPr>
        <w:autoSpaceDE w:val="0"/>
        <w:autoSpaceDN w:val="0"/>
        <w:adjustRightInd w:val="0"/>
        <w:jc w:val="both"/>
        <w:rPr>
          <w:rFonts w:cs="Times New Roman"/>
          <w:lang w:val="sr-Cyrl-CS"/>
        </w:rPr>
      </w:pPr>
      <w:r w:rsidRPr="005274B2">
        <w:rPr>
          <w:rFonts w:cs="Times New Roman"/>
          <w:lang w:val="ru-RU"/>
        </w:rPr>
        <w:t>- да приликом извођења радова користи материјале доброг квалитета, који</w:t>
      </w:r>
      <w:r w:rsidRPr="005274B2">
        <w:rPr>
          <w:rFonts w:cs="Times New Roman"/>
          <w:lang w:val="sr-Cyrl-CS"/>
        </w:rPr>
        <w:t xml:space="preserve"> </w:t>
      </w:r>
      <w:r w:rsidRPr="005274B2">
        <w:rPr>
          <w:rFonts w:cs="Times New Roman"/>
          <w:lang w:val="ru-RU"/>
        </w:rPr>
        <w:t>одговарају стандардима Републике Србије и у складу са техничким</w:t>
      </w:r>
      <w:r w:rsidRPr="005274B2">
        <w:rPr>
          <w:rFonts w:cs="Times New Roman"/>
          <w:lang w:val="sr-Cyrl-CS"/>
        </w:rPr>
        <w:t xml:space="preserve"> </w:t>
      </w:r>
      <w:r w:rsidRPr="005274B2">
        <w:rPr>
          <w:rFonts w:cs="Times New Roman"/>
          <w:lang w:val="ru-RU"/>
        </w:rPr>
        <w:t>захтевима за извођење радова</w:t>
      </w:r>
      <w:r w:rsidRPr="005274B2">
        <w:rPr>
          <w:rFonts w:cs="Times New Roman"/>
          <w:lang w:val="sr-Cyrl-CS"/>
        </w:rPr>
        <w:t xml:space="preserve">, и да за поправку шљунковитог коловозног застора кориси материјале са локације за коју је издата одговарајућа сагласност-дозвола у складу са Законом. </w:t>
      </w:r>
    </w:p>
    <w:p w:rsidR="005274B2" w:rsidRPr="005274B2" w:rsidRDefault="005274B2" w:rsidP="005274B2">
      <w:pPr>
        <w:autoSpaceDE w:val="0"/>
        <w:autoSpaceDN w:val="0"/>
        <w:adjustRightInd w:val="0"/>
        <w:jc w:val="both"/>
        <w:rPr>
          <w:rFonts w:cs="Times New Roman"/>
          <w:lang w:val="ru-RU"/>
        </w:rPr>
      </w:pPr>
      <w:r w:rsidRPr="005274B2">
        <w:rPr>
          <w:rFonts w:cs="Times New Roman"/>
          <w:lang w:val="ru-RU"/>
        </w:rPr>
        <w:t>- да у току извођења радова редовно уклања сав отпадни материјал,</w:t>
      </w:r>
    </w:p>
    <w:p w:rsidR="005274B2" w:rsidRPr="005274B2" w:rsidRDefault="005274B2" w:rsidP="005274B2">
      <w:pPr>
        <w:autoSpaceDE w:val="0"/>
        <w:autoSpaceDN w:val="0"/>
        <w:adjustRightInd w:val="0"/>
        <w:jc w:val="both"/>
        <w:rPr>
          <w:rFonts w:cs="Times New Roman"/>
          <w:lang w:val="ru-RU"/>
        </w:rPr>
      </w:pPr>
      <w:r w:rsidRPr="005274B2">
        <w:rPr>
          <w:rFonts w:cs="Times New Roman"/>
          <w:lang w:val="ru-RU"/>
        </w:rPr>
        <w:t xml:space="preserve">- да поступи по примедбама </w:t>
      </w:r>
      <w:r w:rsidRPr="005274B2">
        <w:rPr>
          <w:rFonts w:cs="Times New Roman"/>
          <w:lang w:val="sr-Cyrl-CS"/>
        </w:rPr>
        <w:t>представника наручиоца</w:t>
      </w:r>
      <w:r w:rsidRPr="005274B2">
        <w:rPr>
          <w:rFonts w:cs="Times New Roman"/>
          <w:lang w:val="ru-RU"/>
        </w:rPr>
        <w:t xml:space="preserve"> у односу на квалитет радова</w:t>
      </w:r>
      <w:r w:rsidRPr="005274B2">
        <w:rPr>
          <w:rFonts w:cs="Times New Roman"/>
          <w:lang w:val="sr-Cyrl-CS"/>
        </w:rPr>
        <w:t xml:space="preserve"> </w:t>
      </w:r>
      <w:r w:rsidRPr="005274B2">
        <w:rPr>
          <w:rFonts w:cs="Times New Roman"/>
          <w:lang w:val="ru-RU"/>
        </w:rPr>
        <w:t>које изводи,</w:t>
      </w:r>
    </w:p>
    <w:p w:rsidR="005274B2" w:rsidRPr="005274B2" w:rsidRDefault="005274B2" w:rsidP="005274B2">
      <w:pPr>
        <w:autoSpaceDE w:val="0"/>
        <w:autoSpaceDN w:val="0"/>
        <w:adjustRightInd w:val="0"/>
        <w:jc w:val="both"/>
        <w:rPr>
          <w:rFonts w:cs="Times New Roman"/>
          <w:lang w:val="sr-Cyrl-CS"/>
        </w:rPr>
      </w:pPr>
      <w:r w:rsidRPr="005274B2">
        <w:rPr>
          <w:rFonts w:cs="Times New Roman"/>
          <w:lang w:val="ru-RU"/>
        </w:rPr>
        <w:t>- да о свом трошку отклони сву штету трећим лицима, која настане за</w:t>
      </w:r>
      <w:r w:rsidRPr="005274B2">
        <w:rPr>
          <w:rFonts w:cs="Times New Roman"/>
          <w:lang w:val="sr-Cyrl-CS"/>
        </w:rPr>
        <w:t xml:space="preserve"> </w:t>
      </w:r>
      <w:r w:rsidRPr="005274B2">
        <w:rPr>
          <w:rFonts w:cs="Times New Roman"/>
          <w:lang w:val="ru-RU"/>
        </w:rPr>
        <w:t>време и у вези са</w:t>
      </w:r>
      <w:r w:rsidRPr="005274B2">
        <w:rPr>
          <w:rFonts w:cs="Times New Roman"/>
          <w:lang w:val="sr-Cyrl-CS"/>
        </w:rPr>
        <w:t xml:space="preserve"> </w:t>
      </w:r>
      <w:r w:rsidRPr="005274B2">
        <w:rPr>
          <w:rFonts w:cs="Times New Roman"/>
          <w:lang w:val="ru-RU"/>
        </w:rPr>
        <w:t>извођењем овде уговорених радова.</w:t>
      </w:r>
    </w:p>
    <w:p w:rsidR="005274B2" w:rsidRPr="005274B2" w:rsidRDefault="005274B2" w:rsidP="005274B2">
      <w:pPr>
        <w:autoSpaceDE w:val="0"/>
        <w:autoSpaceDN w:val="0"/>
        <w:adjustRightInd w:val="0"/>
        <w:jc w:val="both"/>
        <w:rPr>
          <w:rFonts w:cs="Times New Roman"/>
          <w:lang w:val="sr-Cyrl-CS"/>
        </w:rPr>
      </w:pPr>
    </w:p>
    <w:p w:rsidR="005274B2" w:rsidRPr="005274B2" w:rsidRDefault="005274B2" w:rsidP="005274B2">
      <w:pPr>
        <w:autoSpaceDE w:val="0"/>
        <w:autoSpaceDN w:val="0"/>
        <w:adjustRightInd w:val="0"/>
        <w:jc w:val="center"/>
        <w:rPr>
          <w:rFonts w:cs="Times New Roman"/>
          <w:b/>
          <w:lang w:val="sr-Cyrl-CS"/>
        </w:rPr>
      </w:pPr>
      <w:r w:rsidRPr="005274B2">
        <w:rPr>
          <w:rFonts w:cs="Times New Roman"/>
          <w:b/>
          <w:lang w:val="ru-RU"/>
        </w:rPr>
        <w:t>Члан 10.</w:t>
      </w:r>
    </w:p>
    <w:p w:rsidR="005274B2" w:rsidRPr="005274B2" w:rsidRDefault="005274B2" w:rsidP="005274B2">
      <w:pPr>
        <w:autoSpaceDE w:val="0"/>
        <w:autoSpaceDN w:val="0"/>
        <w:adjustRightInd w:val="0"/>
        <w:jc w:val="both"/>
        <w:rPr>
          <w:rFonts w:cs="Times New Roman"/>
          <w:lang w:val="sr-Cyrl-CS"/>
        </w:rPr>
      </w:pPr>
    </w:p>
    <w:p w:rsidR="005274B2" w:rsidRPr="005274B2" w:rsidRDefault="005274B2" w:rsidP="005274B2">
      <w:pPr>
        <w:autoSpaceDE w:val="0"/>
        <w:autoSpaceDN w:val="0"/>
        <w:adjustRightInd w:val="0"/>
        <w:ind w:firstLine="720"/>
        <w:jc w:val="both"/>
        <w:rPr>
          <w:rFonts w:cs="Times New Roman"/>
          <w:lang w:val="ru-RU"/>
        </w:rPr>
      </w:pPr>
      <w:r w:rsidRPr="005274B2">
        <w:rPr>
          <w:rFonts w:cs="Times New Roman"/>
          <w:lang w:val="ru-RU"/>
        </w:rPr>
        <w:t>Извођач</w:t>
      </w:r>
      <w:r w:rsidR="000364D6">
        <w:rPr>
          <w:rFonts w:cs="Times New Roman"/>
          <w:lang w:val="ru-RU"/>
        </w:rPr>
        <w:t xml:space="preserve"> радова</w:t>
      </w:r>
      <w:r w:rsidRPr="005274B2">
        <w:rPr>
          <w:rFonts w:cs="Times New Roman"/>
          <w:lang w:val="ru-RU"/>
        </w:rPr>
        <w:t xml:space="preserve"> је у обавези да чува и води и следећу документацију:</w:t>
      </w:r>
    </w:p>
    <w:p w:rsidR="005274B2" w:rsidRPr="005274B2" w:rsidRDefault="005274B2" w:rsidP="005274B2">
      <w:pPr>
        <w:autoSpaceDE w:val="0"/>
        <w:autoSpaceDN w:val="0"/>
        <w:adjustRightInd w:val="0"/>
        <w:jc w:val="both"/>
        <w:rPr>
          <w:rFonts w:cs="Times New Roman"/>
          <w:lang w:val="ru-RU"/>
        </w:rPr>
      </w:pPr>
      <w:r w:rsidRPr="005274B2">
        <w:rPr>
          <w:rFonts w:cs="Times New Roman"/>
          <w:lang w:val="ru-RU"/>
        </w:rPr>
        <w:t>- грађевински дневник  и</w:t>
      </w:r>
    </w:p>
    <w:p w:rsidR="005274B2" w:rsidRPr="005274B2" w:rsidRDefault="005274B2" w:rsidP="005274B2">
      <w:pPr>
        <w:autoSpaceDE w:val="0"/>
        <w:autoSpaceDN w:val="0"/>
        <w:adjustRightInd w:val="0"/>
        <w:jc w:val="both"/>
        <w:rPr>
          <w:rFonts w:cs="Times New Roman"/>
          <w:lang w:val="sr-Cyrl-CS"/>
        </w:rPr>
      </w:pPr>
      <w:r w:rsidRPr="005274B2">
        <w:rPr>
          <w:rFonts w:cs="Times New Roman"/>
          <w:lang w:val="ru-RU"/>
        </w:rPr>
        <w:t>- грађевинску књигу на прописаном обрасцу</w:t>
      </w:r>
      <w:r w:rsidRPr="005274B2">
        <w:rPr>
          <w:rFonts w:cs="Times New Roman"/>
          <w:lang w:val="sr-Cyrl-CS"/>
        </w:rPr>
        <w:t xml:space="preserve">. </w:t>
      </w:r>
      <w:r w:rsidRPr="005274B2">
        <w:rPr>
          <w:rFonts w:cs="Times New Roman"/>
          <w:lang w:val="ru-RU"/>
        </w:rPr>
        <w:t xml:space="preserve"> </w:t>
      </w:r>
    </w:p>
    <w:p w:rsidR="005274B2" w:rsidRPr="005274B2" w:rsidRDefault="005274B2" w:rsidP="005274B2">
      <w:pPr>
        <w:autoSpaceDE w:val="0"/>
        <w:autoSpaceDN w:val="0"/>
        <w:adjustRightInd w:val="0"/>
        <w:jc w:val="both"/>
        <w:rPr>
          <w:rFonts w:cs="Times New Roman"/>
          <w:lang w:val="sr-Cyrl-CS"/>
        </w:rPr>
      </w:pPr>
    </w:p>
    <w:p w:rsidR="005274B2" w:rsidRPr="005274B2" w:rsidRDefault="005274B2" w:rsidP="005274B2">
      <w:pPr>
        <w:autoSpaceDE w:val="0"/>
        <w:autoSpaceDN w:val="0"/>
        <w:adjustRightInd w:val="0"/>
        <w:jc w:val="center"/>
        <w:rPr>
          <w:rFonts w:cs="Times New Roman"/>
          <w:b/>
          <w:lang w:val="sr-Cyrl-CS"/>
        </w:rPr>
      </w:pPr>
      <w:r w:rsidRPr="005274B2">
        <w:rPr>
          <w:rFonts w:cs="Times New Roman"/>
          <w:b/>
          <w:lang w:val="ru-RU"/>
        </w:rPr>
        <w:t>Члан 11.</w:t>
      </w:r>
    </w:p>
    <w:p w:rsidR="005274B2" w:rsidRPr="005274B2" w:rsidRDefault="005274B2" w:rsidP="005274B2">
      <w:pPr>
        <w:autoSpaceDE w:val="0"/>
        <w:autoSpaceDN w:val="0"/>
        <w:adjustRightInd w:val="0"/>
        <w:jc w:val="both"/>
        <w:rPr>
          <w:rFonts w:cs="Times New Roman"/>
          <w:lang w:val="sr-Cyrl-CS"/>
        </w:rPr>
      </w:pPr>
    </w:p>
    <w:p w:rsidR="005274B2" w:rsidRPr="005274B2" w:rsidRDefault="005274B2" w:rsidP="005274B2">
      <w:pPr>
        <w:autoSpaceDE w:val="0"/>
        <w:autoSpaceDN w:val="0"/>
        <w:adjustRightInd w:val="0"/>
        <w:ind w:firstLine="720"/>
        <w:jc w:val="both"/>
        <w:rPr>
          <w:rFonts w:cs="Times New Roman"/>
          <w:lang w:val="ru-RU"/>
        </w:rPr>
      </w:pPr>
      <w:r w:rsidRPr="005274B2">
        <w:rPr>
          <w:rFonts w:cs="Times New Roman"/>
          <w:lang w:val="ru-RU"/>
        </w:rPr>
        <w:t>Извођач радова је дужан да изврши обезбеђење суседних објеката, саобраћаја,</w:t>
      </w:r>
      <w:r w:rsidRPr="005274B2">
        <w:rPr>
          <w:rFonts w:cs="Times New Roman"/>
          <w:lang w:val="sr-Cyrl-CS"/>
        </w:rPr>
        <w:t xml:space="preserve"> </w:t>
      </w:r>
      <w:r w:rsidRPr="005274B2">
        <w:rPr>
          <w:rFonts w:cs="Times New Roman"/>
          <w:lang w:val="ru-RU"/>
        </w:rPr>
        <w:t>околине и заштиту животне средине.</w:t>
      </w:r>
    </w:p>
    <w:p w:rsidR="005274B2" w:rsidRPr="005274B2" w:rsidRDefault="005274B2" w:rsidP="005274B2">
      <w:pPr>
        <w:autoSpaceDE w:val="0"/>
        <w:autoSpaceDN w:val="0"/>
        <w:adjustRightInd w:val="0"/>
        <w:ind w:firstLine="720"/>
        <w:jc w:val="both"/>
        <w:rPr>
          <w:rFonts w:cs="Times New Roman"/>
          <w:lang w:val="ru-RU"/>
        </w:rPr>
      </w:pPr>
      <w:r w:rsidRPr="005274B2">
        <w:rPr>
          <w:rFonts w:cs="Times New Roman"/>
          <w:lang w:val="ru-RU"/>
        </w:rPr>
        <w:t>Извођач радова се обавезује да се у току извођења радова придржава прописа и мера</w:t>
      </w:r>
      <w:r w:rsidRPr="005274B2">
        <w:rPr>
          <w:rFonts w:cs="Times New Roman"/>
          <w:lang w:val="sr-Cyrl-CS"/>
        </w:rPr>
        <w:t xml:space="preserve"> </w:t>
      </w:r>
      <w:r w:rsidRPr="005274B2">
        <w:rPr>
          <w:rFonts w:cs="Times New Roman"/>
          <w:lang w:val="ru-RU"/>
        </w:rPr>
        <w:t>заштитите на раду, те да сходно томе обезбеди и предузме потребне мере личне и опште</w:t>
      </w:r>
      <w:r w:rsidRPr="005274B2">
        <w:rPr>
          <w:rFonts w:cs="Times New Roman"/>
          <w:lang w:val="sr-Cyrl-CS"/>
        </w:rPr>
        <w:t xml:space="preserve"> </w:t>
      </w:r>
      <w:r w:rsidRPr="005274B2">
        <w:rPr>
          <w:rFonts w:cs="Times New Roman"/>
          <w:lang w:val="ru-RU"/>
        </w:rPr>
        <w:t>заштите и сигурности својих радника и трећих лица током извођења радова.</w:t>
      </w:r>
    </w:p>
    <w:p w:rsidR="005274B2" w:rsidRPr="005274B2" w:rsidRDefault="005274B2" w:rsidP="005274B2">
      <w:pPr>
        <w:autoSpaceDE w:val="0"/>
        <w:autoSpaceDN w:val="0"/>
        <w:adjustRightInd w:val="0"/>
        <w:ind w:firstLine="720"/>
        <w:jc w:val="both"/>
        <w:rPr>
          <w:rFonts w:cs="Times New Roman"/>
          <w:lang w:val="ru-RU"/>
        </w:rPr>
      </w:pPr>
      <w:r w:rsidRPr="005274B2">
        <w:rPr>
          <w:rFonts w:cs="Times New Roman"/>
          <w:lang w:val="ru-RU"/>
        </w:rPr>
        <w:t>Уколико Извођач радова не изврши обавезе из става 1. и 2. овог члана, признаје</w:t>
      </w:r>
      <w:r w:rsidRPr="005274B2">
        <w:rPr>
          <w:rFonts w:cs="Times New Roman"/>
          <w:lang w:val="sr-Cyrl-CS"/>
        </w:rPr>
        <w:t xml:space="preserve"> </w:t>
      </w:r>
      <w:r w:rsidRPr="005274B2">
        <w:rPr>
          <w:rFonts w:cs="Times New Roman"/>
          <w:lang w:val="ru-RU"/>
        </w:rPr>
        <w:t>искључиву прекршајну и кривичну одговорност и једини сноси надокнаду за све настале</w:t>
      </w:r>
      <w:r w:rsidRPr="005274B2">
        <w:rPr>
          <w:rFonts w:cs="Times New Roman"/>
          <w:lang w:val="sr-Cyrl-CS"/>
        </w:rPr>
        <w:t xml:space="preserve"> </w:t>
      </w:r>
      <w:r w:rsidRPr="005274B2">
        <w:rPr>
          <w:rFonts w:cs="Times New Roman"/>
          <w:lang w:val="ru-RU"/>
        </w:rPr>
        <w:t>материјалне и нематеријалне штете, при чему овај уговор признаје за извршну исправу,</w:t>
      </w:r>
      <w:r w:rsidRPr="005274B2">
        <w:rPr>
          <w:rFonts w:cs="Times New Roman"/>
          <w:lang w:val="sr-Cyrl-CS"/>
        </w:rPr>
        <w:t xml:space="preserve"> </w:t>
      </w:r>
      <w:r w:rsidRPr="005274B2">
        <w:rPr>
          <w:rFonts w:cs="Times New Roman"/>
          <w:lang w:val="ru-RU"/>
        </w:rPr>
        <w:t>без права приговора.</w:t>
      </w:r>
    </w:p>
    <w:p w:rsidR="005274B2" w:rsidRPr="005274B2" w:rsidRDefault="005274B2" w:rsidP="005274B2">
      <w:pPr>
        <w:jc w:val="both"/>
        <w:rPr>
          <w:rFonts w:cs="Times New Roman"/>
          <w:lang w:val="ru-RU"/>
        </w:rPr>
      </w:pPr>
    </w:p>
    <w:p w:rsidR="005274B2" w:rsidRPr="005274B2" w:rsidRDefault="005274B2" w:rsidP="005274B2">
      <w:pPr>
        <w:jc w:val="both"/>
        <w:rPr>
          <w:rStyle w:val="Strong"/>
          <w:rFonts w:cs="Times New Roman"/>
          <w:lang w:val="ru-RU"/>
        </w:rPr>
      </w:pPr>
      <w:r w:rsidRPr="005274B2">
        <w:rPr>
          <w:rStyle w:val="Strong"/>
          <w:rFonts w:cs="Times New Roman"/>
          <w:lang w:val="ru-RU"/>
        </w:rPr>
        <w:t>ПЕРИОД И РОК ИЗВОЂЕЊА РАДОВА</w:t>
      </w:r>
    </w:p>
    <w:p w:rsidR="005274B2" w:rsidRPr="005274B2" w:rsidRDefault="005274B2" w:rsidP="005274B2">
      <w:pPr>
        <w:jc w:val="both"/>
        <w:rPr>
          <w:rStyle w:val="Strong"/>
          <w:rFonts w:cs="Times New Roman"/>
          <w:lang w:val="ru-RU"/>
        </w:rPr>
      </w:pPr>
    </w:p>
    <w:p w:rsidR="005274B2" w:rsidRPr="005274B2" w:rsidRDefault="005274B2" w:rsidP="005274B2">
      <w:pPr>
        <w:jc w:val="center"/>
        <w:rPr>
          <w:rStyle w:val="Strong"/>
          <w:rFonts w:cs="Times New Roman"/>
          <w:lang w:val="ru-RU"/>
        </w:rPr>
      </w:pPr>
      <w:r w:rsidRPr="005274B2">
        <w:rPr>
          <w:rStyle w:val="Strong"/>
          <w:rFonts w:cs="Times New Roman"/>
          <w:lang w:val="ru-RU"/>
        </w:rPr>
        <w:t>Члан 12.</w:t>
      </w:r>
    </w:p>
    <w:p w:rsidR="005274B2" w:rsidRPr="005274B2" w:rsidRDefault="005274B2" w:rsidP="005274B2">
      <w:pPr>
        <w:jc w:val="center"/>
        <w:rPr>
          <w:rStyle w:val="Strong"/>
          <w:rFonts w:cs="Times New Roman"/>
          <w:lang w:val="ru-RU"/>
        </w:rPr>
      </w:pPr>
    </w:p>
    <w:p w:rsidR="005274B2" w:rsidRPr="005274B2" w:rsidRDefault="005274B2" w:rsidP="005274B2">
      <w:pPr>
        <w:ind w:firstLine="720"/>
        <w:jc w:val="both"/>
        <w:rPr>
          <w:rStyle w:val="Strong"/>
          <w:rFonts w:cs="Times New Roman"/>
          <w:b w:val="0"/>
          <w:highlight w:val="yellow"/>
          <w:lang w:val="ru-RU"/>
        </w:rPr>
      </w:pPr>
      <w:r w:rsidRPr="005274B2">
        <w:rPr>
          <w:rStyle w:val="Strong"/>
          <w:rFonts w:cs="Times New Roman"/>
          <w:b w:val="0"/>
          <w:lang w:val="ru-RU"/>
        </w:rPr>
        <w:t xml:space="preserve">Планирани период извођења радова по овом уговору је од дана закључења Уговора до </w:t>
      </w:r>
      <w:r w:rsidRPr="005274B2">
        <w:rPr>
          <w:rStyle w:val="Strong"/>
          <w:rFonts w:cs="Times New Roman"/>
          <w:b w:val="0"/>
          <w:lang w:val="sr-Cyrl-CS"/>
        </w:rPr>
        <w:t>утрошка средстава предвиђених у члану 2 овог уговора.</w:t>
      </w:r>
    </w:p>
    <w:p w:rsidR="005274B2" w:rsidRPr="005274B2" w:rsidRDefault="000364D6" w:rsidP="005274B2">
      <w:pPr>
        <w:ind w:firstLine="724"/>
        <w:jc w:val="both"/>
        <w:rPr>
          <w:rFonts w:cs="Times New Roman"/>
          <w:lang w:val="ru-RU"/>
        </w:rPr>
      </w:pPr>
      <w:r>
        <w:rPr>
          <w:rFonts w:cs="Times New Roman"/>
          <w:lang w:val="ru-RU"/>
        </w:rPr>
        <w:t>Извођач радова</w:t>
      </w:r>
      <w:r w:rsidR="005274B2" w:rsidRPr="005274B2">
        <w:rPr>
          <w:rFonts w:cs="Times New Roman"/>
          <w:lang w:val="ru-RU"/>
        </w:rPr>
        <w:t xml:space="preserve"> се обавезује да радове који су предмет овог уговора изврши благовремено, на позив и по налогу наручиоца посла у року који  буде одређен од стране наручиоца посла.</w:t>
      </w:r>
    </w:p>
    <w:p w:rsidR="005274B2" w:rsidRDefault="005274B2" w:rsidP="005274B2">
      <w:pPr>
        <w:ind w:firstLine="724"/>
        <w:jc w:val="both"/>
        <w:rPr>
          <w:rFonts w:cs="Times New Roman"/>
          <w:lang w:val="ru-RU"/>
        </w:rPr>
      </w:pPr>
      <w:r w:rsidRPr="005274B2">
        <w:rPr>
          <w:rFonts w:cs="Times New Roman"/>
          <w:lang w:val="ru-RU"/>
        </w:rPr>
        <w:t xml:space="preserve">Уколико </w:t>
      </w:r>
      <w:r w:rsidR="000364D6">
        <w:rPr>
          <w:rFonts w:cs="Times New Roman"/>
          <w:lang w:val="ru-RU"/>
        </w:rPr>
        <w:t>извођач радова</w:t>
      </w:r>
      <w:r w:rsidRPr="005274B2">
        <w:rPr>
          <w:rFonts w:cs="Times New Roman"/>
          <w:lang w:val="ru-RU"/>
        </w:rPr>
        <w:t xml:space="preserve"> не отпоштује рок из става 1 овог члана, наручилац посла се овлашћује да, из напред наведеног разлога, раскине закључен уговор.</w:t>
      </w:r>
    </w:p>
    <w:p w:rsidR="000364D6" w:rsidRPr="005274B2" w:rsidRDefault="000364D6" w:rsidP="005274B2">
      <w:pPr>
        <w:ind w:firstLine="724"/>
        <w:jc w:val="both"/>
        <w:rPr>
          <w:rFonts w:cs="Times New Roman"/>
          <w:lang w:val="ru-RU"/>
        </w:rPr>
      </w:pPr>
    </w:p>
    <w:p w:rsidR="005274B2" w:rsidRPr="005274B2" w:rsidRDefault="005274B2" w:rsidP="005274B2">
      <w:pPr>
        <w:jc w:val="center"/>
        <w:rPr>
          <w:rStyle w:val="Strong"/>
          <w:rFonts w:cs="Times New Roman"/>
          <w:lang w:val="ru-RU"/>
        </w:rPr>
      </w:pPr>
      <w:r w:rsidRPr="005274B2">
        <w:rPr>
          <w:rStyle w:val="Strong"/>
          <w:rFonts w:cs="Times New Roman"/>
          <w:lang w:val="ru-RU"/>
        </w:rPr>
        <w:t>Члан 13.</w:t>
      </w:r>
    </w:p>
    <w:p w:rsidR="005274B2" w:rsidRPr="005274B2" w:rsidRDefault="005274B2" w:rsidP="005274B2">
      <w:pPr>
        <w:ind w:left="360"/>
        <w:jc w:val="center"/>
        <w:rPr>
          <w:rFonts w:cs="Times New Roman"/>
          <w:lang w:val="ru-RU"/>
        </w:rPr>
      </w:pPr>
    </w:p>
    <w:p w:rsidR="005274B2" w:rsidRPr="005274B2" w:rsidRDefault="005274B2" w:rsidP="005274B2">
      <w:pPr>
        <w:ind w:firstLine="724"/>
        <w:jc w:val="both"/>
        <w:rPr>
          <w:rFonts w:cs="Times New Roman"/>
          <w:lang w:val="ru-RU"/>
        </w:rPr>
      </w:pPr>
      <w:r w:rsidRPr="005274B2">
        <w:rPr>
          <w:rFonts w:cs="Times New Roman"/>
          <w:lang w:val="ru-RU"/>
        </w:rPr>
        <w:t>Уговарачи су сагл</w:t>
      </w:r>
      <w:r w:rsidR="000364D6">
        <w:rPr>
          <w:rFonts w:cs="Times New Roman"/>
          <w:lang w:val="ru-RU"/>
        </w:rPr>
        <w:t xml:space="preserve">асни да се од одређених рокова </w:t>
      </w:r>
      <w:r w:rsidRPr="005274B2">
        <w:rPr>
          <w:rFonts w:cs="Times New Roman"/>
          <w:lang w:val="ru-RU"/>
        </w:rPr>
        <w:t>за извођење радова који су предмет овог уговора, може одустати само у случају обостраним писменим споразумом или дејством више силе (временске и друге непогоде).</w:t>
      </w:r>
    </w:p>
    <w:p w:rsidR="005274B2" w:rsidRPr="005274B2" w:rsidRDefault="005274B2" w:rsidP="005274B2">
      <w:pPr>
        <w:ind w:firstLine="724"/>
        <w:jc w:val="both"/>
        <w:rPr>
          <w:rFonts w:cs="Times New Roman"/>
          <w:lang w:val="ru-RU"/>
        </w:rPr>
      </w:pPr>
      <w:r w:rsidRPr="005274B2">
        <w:rPr>
          <w:rFonts w:cs="Times New Roman"/>
          <w:lang w:val="ru-RU"/>
        </w:rPr>
        <w:t>Број дана на који се продужује рок почетка и завршетка радова, због наведених случајева, констатоваће се у грађевинском дневнику уз потпис уговорних страна.</w:t>
      </w:r>
    </w:p>
    <w:p w:rsidR="005274B2" w:rsidRPr="005274B2" w:rsidRDefault="005274B2" w:rsidP="005274B2">
      <w:pPr>
        <w:ind w:firstLine="724"/>
        <w:jc w:val="both"/>
        <w:rPr>
          <w:rFonts w:cs="Times New Roman"/>
          <w:lang w:val="ru-RU"/>
        </w:rPr>
      </w:pPr>
    </w:p>
    <w:p w:rsidR="00F82BB7" w:rsidRDefault="00F82BB7" w:rsidP="005274B2">
      <w:pPr>
        <w:autoSpaceDE w:val="0"/>
        <w:autoSpaceDN w:val="0"/>
        <w:adjustRightInd w:val="0"/>
        <w:jc w:val="both"/>
        <w:rPr>
          <w:rFonts w:cs="Times New Roman"/>
          <w:b/>
          <w:bCs/>
          <w:lang w:val="ru-RU"/>
        </w:rPr>
      </w:pPr>
    </w:p>
    <w:p w:rsidR="00F82BB7" w:rsidRDefault="00F82BB7" w:rsidP="005274B2">
      <w:pPr>
        <w:autoSpaceDE w:val="0"/>
        <w:autoSpaceDN w:val="0"/>
        <w:adjustRightInd w:val="0"/>
        <w:jc w:val="both"/>
        <w:rPr>
          <w:rFonts w:cs="Times New Roman"/>
          <w:b/>
          <w:bCs/>
          <w:lang w:val="ru-RU"/>
        </w:rPr>
      </w:pPr>
    </w:p>
    <w:p w:rsidR="00F82BB7" w:rsidRDefault="00F82BB7" w:rsidP="005274B2">
      <w:pPr>
        <w:autoSpaceDE w:val="0"/>
        <w:autoSpaceDN w:val="0"/>
        <w:adjustRightInd w:val="0"/>
        <w:jc w:val="both"/>
        <w:rPr>
          <w:rFonts w:cs="Times New Roman"/>
          <w:b/>
          <w:bCs/>
          <w:lang w:val="ru-RU"/>
        </w:rPr>
      </w:pPr>
    </w:p>
    <w:p w:rsidR="005274B2" w:rsidRPr="005274B2" w:rsidRDefault="005274B2" w:rsidP="005274B2">
      <w:pPr>
        <w:autoSpaceDE w:val="0"/>
        <w:autoSpaceDN w:val="0"/>
        <w:adjustRightInd w:val="0"/>
        <w:jc w:val="both"/>
        <w:rPr>
          <w:rFonts w:cs="Times New Roman"/>
          <w:b/>
          <w:bCs/>
          <w:lang w:val="sr-Cyrl-CS"/>
        </w:rPr>
      </w:pPr>
      <w:r w:rsidRPr="005274B2">
        <w:rPr>
          <w:rFonts w:cs="Times New Roman"/>
          <w:b/>
          <w:bCs/>
          <w:lang w:val="ru-RU"/>
        </w:rPr>
        <w:t>РАСКИД УГОВОРА</w:t>
      </w:r>
    </w:p>
    <w:p w:rsidR="005274B2" w:rsidRPr="005274B2" w:rsidRDefault="005274B2" w:rsidP="005274B2">
      <w:pPr>
        <w:autoSpaceDE w:val="0"/>
        <w:autoSpaceDN w:val="0"/>
        <w:adjustRightInd w:val="0"/>
        <w:jc w:val="center"/>
        <w:rPr>
          <w:rFonts w:cs="Times New Roman"/>
          <w:b/>
          <w:lang w:val="sr-Cyrl-CS"/>
        </w:rPr>
      </w:pPr>
      <w:r w:rsidRPr="005274B2">
        <w:rPr>
          <w:rFonts w:cs="Times New Roman"/>
          <w:b/>
          <w:lang w:val="ru-RU"/>
        </w:rPr>
        <w:t>Члан 14.</w:t>
      </w:r>
    </w:p>
    <w:p w:rsidR="005274B2" w:rsidRPr="005274B2" w:rsidRDefault="005274B2" w:rsidP="005274B2">
      <w:pPr>
        <w:autoSpaceDE w:val="0"/>
        <w:autoSpaceDN w:val="0"/>
        <w:adjustRightInd w:val="0"/>
        <w:jc w:val="both"/>
        <w:rPr>
          <w:rFonts w:cs="Times New Roman"/>
          <w:lang w:val="sr-Cyrl-CS"/>
        </w:rPr>
      </w:pPr>
    </w:p>
    <w:p w:rsidR="005274B2" w:rsidRPr="005274B2" w:rsidRDefault="005274B2" w:rsidP="005274B2">
      <w:pPr>
        <w:autoSpaceDE w:val="0"/>
        <w:autoSpaceDN w:val="0"/>
        <w:adjustRightInd w:val="0"/>
        <w:ind w:firstLine="720"/>
        <w:jc w:val="both"/>
        <w:rPr>
          <w:rFonts w:cs="Times New Roman"/>
          <w:lang w:val="ru-RU"/>
        </w:rPr>
      </w:pPr>
      <w:r w:rsidRPr="005274B2">
        <w:rPr>
          <w:rFonts w:cs="Times New Roman"/>
          <w:lang w:val="ru-RU"/>
        </w:rPr>
        <w:t>Наручилац има право на једностран раскид уговора у следећим случајевима, што</w:t>
      </w:r>
      <w:r w:rsidRPr="005274B2">
        <w:rPr>
          <w:rFonts w:cs="Times New Roman"/>
          <w:lang w:val="sr-Cyrl-CS"/>
        </w:rPr>
        <w:t xml:space="preserve"> </w:t>
      </w:r>
      <w:r w:rsidRPr="005274B2">
        <w:rPr>
          <w:rFonts w:cs="Times New Roman"/>
          <w:lang w:val="ru-RU"/>
        </w:rPr>
        <w:t xml:space="preserve">Извођач </w:t>
      </w:r>
      <w:r w:rsidR="00F82BB7">
        <w:rPr>
          <w:rFonts w:cs="Times New Roman"/>
          <w:lang w:val="ru-RU"/>
        </w:rPr>
        <w:t xml:space="preserve">радова </w:t>
      </w:r>
      <w:r w:rsidRPr="005274B2">
        <w:rPr>
          <w:rFonts w:cs="Times New Roman"/>
          <w:lang w:val="ru-RU"/>
        </w:rPr>
        <w:t>признаје:</w:t>
      </w:r>
    </w:p>
    <w:p w:rsidR="005274B2" w:rsidRPr="005274B2" w:rsidRDefault="005274B2" w:rsidP="005274B2">
      <w:pPr>
        <w:autoSpaceDE w:val="0"/>
        <w:autoSpaceDN w:val="0"/>
        <w:adjustRightInd w:val="0"/>
        <w:jc w:val="both"/>
        <w:rPr>
          <w:rFonts w:cs="Times New Roman"/>
          <w:lang w:val="ru-RU"/>
        </w:rPr>
      </w:pPr>
      <w:r w:rsidRPr="005274B2">
        <w:rPr>
          <w:rFonts w:cs="Times New Roman"/>
          <w:lang w:val="ru-RU"/>
        </w:rPr>
        <w:t>-   ако Извођач</w:t>
      </w:r>
      <w:r w:rsidR="00F82BB7">
        <w:rPr>
          <w:rFonts w:cs="Times New Roman"/>
          <w:lang w:val="ru-RU"/>
        </w:rPr>
        <w:t xml:space="preserve"> радова</w:t>
      </w:r>
      <w:r w:rsidRPr="005274B2">
        <w:rPr>
          <w:rFonts w:cs="Times New Roman"/>
          <w:lang w:val="ru-RU"/>
        </w:rPr>
        <w:t xml:space="preserve"> касни са извођењем радова по налозима </w:t>
      </w:r>
      <w:r w:rsidRPr="005274B2">
        <w:rPr>
          <w:rFonts w:cs="Times New Roman"/>
          <w:lang w:val="sr-Cyrl-CS"/>
        </w:rPr>
        <w:t>представника наручиоца</w:t>
      </w:r>
      <w:r w:rsidRPr="005274B2">
        <w:rPr>
          <w:rFonts w:cs="Times New Roman"/>
          <w:lang w:val="ru-RU"/>
        </w:rPr>
        <w:t>;</w:t>
      </w:r>
    </w:p>
    <w:p w:rsidR="005274B2" w:rsidRPr="005274B2" w:rsidRDefault="005274B2" w:rsidP="005274B2">
      <w:pPr>
        <w:autoSpaceDE w:val="0"/>
        <w:autoSpaceDN w:val="0"/>
        <w:adjustRightInd w:val="0"/>
        <w:jc w:val="both"/>
        <w:rPr>
          <w:rFonts w:cs="Times New Roman"/>
          <w:lang w:val="ru-RU"/>
        </w:rPr>
      </w:pPr>
      <w:r w:rsidRPr="005274B2">
        <w:rPr>
          <w:rFonts w:cs="Times New Roman"/>
          <w:lang w:val="ru-RU"/>
        </w:rPr>
        <w:t xml:space="preserve">- ако Извођач </w:t>
      </w:r>
      <w:r w:rsidR="00F82BB7">
        <w:rPr>
          <w:rFonts w:cs="Times New Roman"/>
          <w:lang w:val="ru-RU"/>
        </w:rPr>
        <w:t xml:space="preserve">радова </w:t>
      </w:r>
      <w:r w:rsidRPr="005274B2">
        <w:rPr>
          <w:rFonts w:cs="Times New Roman"/>
          <w:lang w:val="ru-RU"/>
        </w:rPr>
        <w:t xml:space="preserve">не изводи радове у складу са сопственом понудом бр. </w:t>
      </w:r>
      <w:r w:rsidRPr="005274B2">
        <w:rPr>
          <w:rFonts w:cs="Times New Roman"/>
          <w:lang w:val="sr-Cyrl-CS"/>
        </w:rPr>
        <w:t>____________</w:t>
      </w:r>
      <w:r w:rsidRPr="005274B2">
        <w:rPr>
          <w:rFonts w:cs="Times New Roman"/>
          <w:lang w:val="ru-RU"/>
        </w:rPr>
        <w:t xml:space="preserve"> од</w:t>
      </w:r>
      <w:r w:rsidRPr="005274B2">
        <w:rPr>
          <w:rFonts w:cs="Times New Roman"/>
          <w:lang w:val="sr-Cyrl-CS"/>
        </w:rPr>
        <w:t xml:space="preserve"> ____.____</w:t>
      </w:r>
      <w:r w:rsidRPr="005274B2">
        <w:rPr>
          <w:rFonts w:cs="Times New Roman"/>
          <w:lang w:val="ru-RU"/>
        </w:rPr>
        <w:t>.201</w:t>
      </w:r>
      <w:r w:rsidR="00BD18E9">
        <w:rPr>
          <w:rFonts w:cs="Times New Roman"/>
          <w:lang w:val="sr-Latn-RS"/>
        </w:rPr>
        <w:t>9</w:t>
      </w:r>
      <w:r w:rsidRPr="005274B2">
        <w:rPr>
          <w:rFonts w:cs="Times New Roman"/>
          <w:lang w:val="ru-RU"/>
        </w:rPr>
        <w:t>. године;</w:t>
      </w:r>
    </w:p>
    <w:p w:rsidR="005274B2" w:rsidRPr="005274B2" w:rsidRDefault="005274B2" w:rsidP="005274B2">
      <w:pPr>
        <w:autoSpaceDE w:val="0"/>
        <w:autoSpaceDN w:val="0"/>
        <w:adjustRightInd w:val="0"/>
        <w:jc w:val="both"/>
        <w:rPr>
          <w:rFonts w:cs="Times New Roman"/>
          <w:lang w:val="sr-Cyrl-CS"/>
        </w:rPr>
      </w:pPr>
      <w:r w:rsidRPr="005274B2">
        <w:rPr>
          <w:rFonts w:cs="Times New Roman"/>
          <w:lang w:val="ru-RU"/>
        </w:rPr>
        <w:t>- ако Извођач радове изводи неквалитетно и не поступа по примедбама надзорног</w:t>
      </w:r>
      <w:r w:rsidRPr="005274B2">
        <w:rPr>
          <w:rFonts w:cs="Times New Roman"/>
          <w:lang w:val="sr-Cyrl-CS"/>
        </w:rPr>
        <w:t xml:space="preserve"> </w:t>
      </w:r>
      <w:r w:rsidRPr="005274B2">
        <w:rPr>
          <w:rFonts w:cs="Times New Roman"/>
          <w:lang w:val="ru-RU"/>
        </w:rPr>
        <w:t>органа</w:t>
      </w:r>
      <w:r w:rsidR="00F82BB7">
        <w:rPr>
          <w:rFonts w:cs="Times New Roman"/>
          <w:lang w:val="ru-RU"/>
        </w:rPr>
        <w:t>, односно лица задуженог за вршење контроле радова</w:t>
      </w:r>
      <w:r w:rsidRPr="005274B2">
        <w:rPr>
          <w:rFonts w:cs="Times New Roman"/>
          <w:lang w:val="ru-RU"/>
        </w:rPr>
        <w:t>.</w:t>
      </w:r>
    </w:p>
    <w:p w:rsidR="005274B2" w:rsidRPr="005274B2" w:rsidRDefault="005274B2" w:rsidP="005274B2">
      <w:pPr>
        <w:autoSpaceDE w:val="0"/>
        <w:autoSpaceDN w:val="0"/>
        <w:adjustRightInd w:val="0"/>
        <w:jc w:val="both"/>
        <w:rPr>
          <w:rFonts w:cs="Times New Roman"/>
          <w:lang w:val="sr-Cyrl-CS"/>
        </w:rPr>
      </w:pPr>
    </w:p>
    <w:p w:rsidR="005274B2" w:rsidRPr="005274B2" w:rsidRDefault="005274B2" w:rsidP="005274B2">
      <w:pPr>
        <w:autoSpaceDE w:val="0"/>
        <w:autoSpaceDN w:val="0"/>
        <w:adjustRightInd w:val="0"/>
        <w:jc w:val="center"/>
        <w:rPr>
          <w:rFonts w:cs="Times New Roman"/>
          <w:b/>
          <w:lang w:val="sr-Cyrl-CS"/>
        </w:rPr>
      </w:pPr>
      <w:r w:rsidRPr="005274B2">
        <w:rPr>
          <w:rFonts w:cs="Times New Roman"/>
          <w:b/>
          <w:lang w:val="ru-RU"/>
        </w:rPr>
        <w:t>Члан 15.</w:t>
      </w:r>
    </w:p>
    <w:p w:rsidR="005274B2" w:rsidRPr="005274B2" w:rsidRDefault="005274B2" w:rsidP="005274B2">
      <w:pPr>
        <w:autoSpaceDE w:val="0"/>
        <w:autoSpaceDN w:val="0"/>
        <w:adjustRightInd w:val="0"/>
        <w:jc w:val="both"/>
        <w:rPr>
          <w:rFonts w:cs="Times New Roman"/>
          <w:lang w:val="sr-Cyrl-CS"/>
        </w:rPr>
      </w:pPr>
    </w:p>
    <w:p w:rsidR="005274B2" w:rsidRPr="005274B2" w:rsidRDefault="005274B2" w:rsidP="005274B2">
      <w:pPr>
        <w:autoSpaceDE w:val="0"/>
        <w:autoSpaceDN w:val="0"/>
        <w:adjustRightInd w:val="0"/>
        <w:ind w:firstLine="720"/>
        <w:jc w:val="both"/>
        <w:rPr>
          <w:rFonts w:cs="Times New Roman"/>
          <w:lang w:val="ru-RU"/>
        </w:rPr>
      </w:pPr>
      <w:r w:rsidRPr="005274B2">
        <w:rPr>
          <w:rFonts w:cs="Times New Roman"/>
          <w:lang w:val="ru-RU"/>
        </w:rPr>
        <w:t>Уговор се раскида писменом изјавом намере која се доставља Извођачу. Изјава</w:t>
      </w:r>
      <w:r w:rsidRPr="005274B2">
        <w:rPr>
          <w:rFonts w:cs="Times New Roman"/>
          <w:lang w:val="sr-Cyrl-CS"/>
        </w:rPr>
        <w:t xml:space="preserve"> </w:t>
      </w:r>
      <w:r w:rsidRPr="005274B2">
        <w:rPr>
          <w:rFonts w:cs="Times New Roman"/>
          <w:lang w:val="ru-RU"/>
        </w:rPr>
        <w:t>мора да садржи основ, односно образложење за раскид уговора.</w:t>
      </w:r>
    </w:p>
    <w:p w:rsidR="005274B2" w:rsidRPr="005274B2" w:rsidRDefault="005274B2" w:rsidP="005274B2">
      <w:pPr>
        <w:autoSpaceDE w:val="0"/>
        <w:autoSpaceDN w:val="0"/>
        <w:adjustRightInd w:val="0"/>
        <w:jc w:val="center"/>
        <w:rPr>
          <w:rFonts w:cs="Times New Roman"/>
          <w:b/>
          <w:lang w:val="sr-Cyrl-CS"/>
        </w:rPr>
      </w:pPr>
    </w:p>
    <w:p w:rsidR="005274B2" w:rsidRPr="005274B2" w:rsidRDefault="005274B2" w:rsidP="005274B2">
      <w:pPr>
        <w:autoSpaceDE w:val="0"/>
        <w:autoSpaceDN w:val="0"/>
        <w:adjustRightInd w:val="0"/>
        <w:jc w:val="center"/>
        <w:rPr>
          <w:rFonts w:cs="Times New Roman"/>
          <w:b/>
          <w:lang w:val="sr-Cyrl-CS"/>
        </w:rPr>
      </w:pPr>
      <w:r w:rsidRPr="005274B2">
        <w:rPr>
          <w:rFonts w:cs="Times New Roman"/>
          <w:b/>
          <w:lang w:val="ru-RU"/>
        </w:rPr>
        <w:t>Члан 17.</w:t>
      </w:r>
    </w:p>
    <w:p w:rsidR="005274B2" w:rsidRPr="005274B2" w:rsidRDefault="005274B2" w:rsidP="005274B2">
      <w:pPr>
        <w:autoSpaceDE w:val="0"/>
        <w:autoSpaceDN w:val="0"/>
        <w:adjustRightInd w:val="0"/>
        <w:jc w:val="both"/>
        <w:rPr>
          <w:rFonts w:cs="Times New Roman"/>
          <w:lang w:val="sr-Cyrl-CS"/>
        </w:rPr>
      </w:pPr>
    </w:p>
    <w:p w:rsidR="005274B2" w:rsidRPr="005274B2" w:rsidRDefault="005274B2" w:rsidP="005274B2">
      <w:pPr>
        <w:autoSpaceDE w:val="0"/>
        <w:autoSpaceDN w:val="0"/>
        <w:adjustRightInd w:val="0"/>
        <w:ind w:firstLine="720"/>
        <w:jc w:val="both"/>
        <w:rPr>
          <w:rFonts w:cs="Times New Roman"/>
          <w:lang w:val="ru-RU"/>
        </w:rPr>
      </w:pPr>
      <w:r w:rsidRPr="005274B2">
        <w:rPr>
          <w:rFonts w:cs="Times New Roman"/>
          <w:lang w:val="ru-RU"/>
        </w:rPr>
        <w:t>Сву штету која настане раскидом уговора сноси Извођач</w:t>
      </w:r>
      <w:r w:rsidR="00F82BB7">
        <w:rPr>
          <w:rFonts w:cs="Times New Roman"/>
          <w:lang w:val="ru-RU"/>
        </w:rPr>
        <w:t xml:space="preserve"> радова</w:t>
      </w:r>
      <w:r w:rsidRPr="005274B2">
        <w:rPr>
          <w:rFonts w:cs="Times New Roman"/>
          <w:lang w:val="ru-RU"/>
        </w:rPr>
        <w:t>, а овај уговор признаје за</w:t>
      </w:r>
      <w:r w:rsidRPr="005274B2">
        <w:rPr>
          <w:rFonts w:cs="Times New Roman"/>
          <w:lang w:val="sr-Cyrl-CS"/>
        </w:rPr>
        <w:t xml:space="preserve"> </w:t>
      </w:r>
      <w:r w:rsidRPr="005274B2">
        <w:rPr>
          <w:rFonts w:cs="Times New Roman"/>
          <w:lang w:val="ru-RU"/>
        </w:rPr>
        <w:t>извршну исправу без права приговора.</w:t>
      </w:r>
    </w:p>
    <w:p w:rsidR="005274B2" w:rsidRPr="005274B2" w:rsidRDefault="005274B2" w:rsidP="005274B2">
      <w:pPr>
        <w:autoSpaceDE w:val="0"/>
        <w:autoSpaceDN w:val="0"/>
        <w:adjustRightInd w:val="0"/>
        <w:ind w:firstLine="720"/>
        <w:jc w:val="both"/>
        <w:rPr>
          <w:rFonts w:cs="Times New Roman"/>
          <w:lang w:val="ru-RU"/>
        </w:rPr>
      </w:pPr>
      <w:r w:rsidRPr="005274B2">
        <w:rPr>
          <w:rFonts w:cs="Times New Roman"/>
          <w:lang w:val="ru-RU"/>
        </w:rPr>
        <w:t>Висину штете из става 1. овог члана, утврђује Комисија, састављена од два</w:t>
      </w:r>
      <w:r w:rsidRPr="005274B2">
        <w:rPr>
          <w:rFonts w:cs="Times New Roman"/>
          <w:lang w:val="sr-Cyrl-CS"/>
        </w:rPr>
        <w:t xml:space="preserve"> </w:t>
      </w:r>
      <w:r w:rsidRPr="005274B2">
        <w:rPr>
          <w:rFonts w:cs="Times New Roman"/>
          <w:lang w:val="ru-RU"/>
        </w:rPr>
        <w:t>представника Наручиоца и два представника Извођача</w:t>
      </w:r>
      <w:r w:rsidR="00F82BB7">
        <w:rPr>
          <w:rFonts w:cs="Times New Roman"/>
          <w:lang w:val="ru-RU"/>
        </w:rPr>
        <w:t xml:space="preserve"> радова</w:t>
      </w:r>
      <w:r w:rsidRPr="005274B2">
        <w:rPr>
          <w:rFonts w:cs="Times New Roman"/>
          <w:lang w:val="ru-RU"/>
        </w:rPr>
        <w:t>.</w:t>
      </w:r>
    </w:p>
    <w:p w:rsidR="005274B2" w:rsidRPr="005274B2" w:rsidRDefault="005274B2" w:rsidP="005274B2">
      <w:pPr>
        <w:autoSpaceDE w:val="0"/>
        <w:autoSpaceDN w:val="0"/>
        <w:adjustRightInd w:val="0"/>
        <w:jc w:val="both"/>
        <w:rPr>
          <w:rFonts w:cs="Times New Roman"/>
          <w:lang w:val="sr-Cyrl-CS"/>
        </w:rPr>
      </w:pPr>
    </w:p>
    <w:p w:rsidR="005274B2" w:rsidRPr="005274B2" w:rsidRDefault="005274B2" w:rsidP="005274B2">
      <w:pPr>
        <w:autoSpaceDE w:val="0"/>
        <w:autoSpaceDN w:val="0"/>
        <w:adjustRightInd w:val="0"/>
        <w:jc w:val="center"/>
        <w:rPr>
          <w:rFonts w:cs="Times New Roman"/>
          <w:b/>
          <w:lang w:val="sr-Cyrl-CS"/>
        </w:rPr>
      </w:pPr>
      <w:r w:rsidRPr="005274B2">
        <w:rPr>
          <w:rFonts w:cs="Times New Roman"/>
          <w:b/>
          <w:lang w:val="ru-RU"/>
        </w:rPr>
        <w:t>Члан 18.</w:t>
      </w:r>
    </w:p>
    <w:p w:rsidR="005274B2" w:rsidRPr="005274B2" w:rsidRDefault="005274B2" w:rsidP="005274B2">
      <w:pPr>
        <w:autoSpaceDE w:val="0"/>
        <w:autoSpaceDN w:val="0"/>
        <w:adjustRightInd w:val="0"/>
        <w:jc w:val="both"/>
        <w:rPr>
          <w:rFonts w:cs="Times New Roman"/>
          <w:lang w:val="sr-Cyrl-CS"/>
        </w:rPr>
      </w:pPr>
    </w:p>
    <w:p w:rsidR="005274B2" w:rsidRPr="005274B2" w:rsidRDefault="005274B2" w:rsidP="005274B2">
      <w:pPr>
        <w:autoSpaceDE w:val="0"/>
        <w:autoSpaceDN w:val="0"/>
        <w:adjustRightInd w:val="0"/>
        <w:ind w:firstLine="720"/>
        <w:jc w:val="both"/>
        <w:rPr>
          <w:rFonts w:cs="Times New Roman"/>
          <w:lang w:val="sr-Cyrl-CS"/>
        </w:rPr>
      </w:pPr>
      <w:r w:rsidRPr="005274B2">
        <w:rPr>
          <w:rFonts w:cs="Times New Roman"/>
          <w:lang w:val="ru-RU"/>
        </w:rPr>
        <w:t>У случају раскида уговора, Извођач</w:t>
      </w:r>
      <w:r w:rsidR="00F82BB7">
        <w:rPr>
          <w:rFonts w:cs="Times New Roman"/>
          <w:lang w:val="ru-RU"/>
        </w:rPr>
        <w:t xml:space="preserve"> радова</w:t>
      </w:r>
      <w:r w:rsidRPr="005274B2">
        <w:rPr>
          <w:rFonts w:cs="Times New Roman"/>
          <w:lang w:val="ru-RU"/>
        </w:rPr>
        <w:t xml:space="preserve"> је дужан да Наручиоцу преда пресек изведених</w:t>
      </w:r>
      <w:r w:rsidRPr="005274B2">
        <w:rPr>
          <w:rFonts w:cs="Times New Roman"/>
          <w:lang w:val="sr-Cyrl-CS"/>
        </w:rPr>
        <w:t xml:space="preserve"> </w:t>
      </w:r>
      <w:r w:rsidRPr="005274B2">
        <w:rPr>
          <w:rFonts w:cs="Times New Roman"/>
          <w:lang w:val="ru-RU"/>
        </w:rPr>
        <w:t>радова до дана раскида уговора, у року од 10 дана од дана раскида уговора.</w:t>
      </w:r>
    </w:p>
    <w:p w:rsidR="005274B2" w:rsidRPr="005274B2" w:rsidRDefault="005274B2" w:rsidP="005274B2">
      <w:pPr>
        <w:autoSpaceDE w:val="0"/>
        <w:autoSpaceDN w:val="0"/>
        <w:adjustRightInd w:val="0"/>
        <w:jc w:val="both"/>
        <w:rPr>
          <w:rFonts w:cs="Times New Roman"/>
          <w:lang w:val="sr-Cyrl-CS"/>
        </w:rPr>
      </w:pPr>
    </w:p>
    <w:p w:rsidR="005274B2" w:rsidRPr="005274B2" w:rsidRDefault="005274B2" w:rsidP="005274B2">
      <w:pPr>
        <w:jc w:val="center"/>
        <w:rPr>
          <w:rFonts w:cs="Times New Roman"/>
          <w:b/>
          <w:bCs/>
          <w:lang w:val="sr-Cyrl-CS"/>
        </w:rPr>
      </w:pPr>
      <w:r w:rsidRPr="005274B2">
        <w:rPr>
          <w:rStyle w:val="Strong"/>
          <w:rFonts w:cs="Times New Roman"/>
          <w:lang w:val="ru-RU"/>
        </w:rPr>
        <w:t>Члан 19.</w:t>
      </w:r>
    </w:p>
    <w:p w:rsidR="005274B2" w:rsidRPr="005274B2" w:rsidRDefault="005274B2" w:rsidP="005274B2">
      <w:pPr>
        <w:jc w:val="both"/>
        <w:rPr>
          <w:rFonts w:cs="Times New Roman"/>
          <w:lang w:val="ru-RU"/>
        </w:rPr>
      </w:pPr>
    </w:p>
    <w:p w:rsidR="005274B2" w:rsidRPr="005274B2" w:rsidRDefault="005274B2" w:rsidP="005274B2">
      <w:pPr>
        <w:ind w:firstLine="724"/>
        <w:jc w:val="both"/>
        <w:rPr>
          <w:rFonts w:cs="Times New Roman"/>
          <w:lang w:val="ru-RU"/>
        </w:rPr>
      </w:pPr>
      <w:r w:rsidRPr="005274B2">
        <w:rPr>
          <w:rFonts w:cs="Times New Roman"/>
          <w:lang w:val="ru-RU"/>
        </w:rPr>
        <w:t>За све што овим  уговором није посебно утврђено примењују се одредбе Закона о облигационим односима, Закона о планирању и изградњи објеката, као и одредбе Посебних узанси о грађењу.</w:t>
      </w:r>
    </w:p>
    <w:p w:rsidR="005274B2" w:rsidRPr="005274B2" w:rsidRDefault="005274B2" w:rsidP="005274B2">
      <w:pPr>
        <w:autoSpaceDE w:val="0"/>
        <w:autoSpaceDN w:val="0"/>
        <w:adjustRightInd w:val="0"/>
        <w:jc w:val="both"/>
        <w:rPr>
          <w:rFonts w:cs="Times New Roman"/>
          <w:b/>
          <w:bCs/>
          <w:lang w:val="sr-Cyrl-CS"/>
        </w:rPr>
      </w:pPr>
    </w:p>
    <w:p w:rsidR="005274B2" w:rsidRPr="005274B2" w:rsidRDefault="005274B2" w:rsidP="005274B2">
      <w:pPr>
        <w:autoSpaceDE w:val="0"/>
        <w:autoSpaceDN w:val="0"/>
        <w:adjustRightInd w:val="0"/>
        <w:jc w:val="center"/>
        <w:rPr>
          <w:rFonts w:cs="Times New Roman"/>
          <w:b/>
          <w:lang w:val="sr-Cyrl-CS"/>
        </w:rPr>
      </w:pPr>
      <w:r w:rsidRPr="005274B2">
        <w:rPr>
          <w:rFonts w:cs="Times New Roman"/>
          <w:b/>
          <w:lang w:val="ru-RU"/>
        </w:rPr>
        <w:t xml:space="preserve">Члан </w:t>
      </w:r>
      <w:r w:rsidRPr="005274B2">
        <w:rPr>
          <w:rFonts w:cs="Times New Roman"/>
          <w:b/>
          <w:lang w:val="sr-Cyrl-CS"/>
        </w:rPr>
        <w:t>20</w:t>
      </w:r>
      <w:r w:rsidRPr="005274B2">
        <w:rPr>
          <w:rFonts w:cs="Times New Roman"/>
          <w:b/>
          <w:lang w:val="ru-RU"/>
        </w:rPr>
        <w:t>.</w:t>
      </w:r>
    </w:p>
    <w:p w:rsidR="005274B2" w:rsidRPr="005274B2" w:rsidRDefault="005274B2" w:rsidP="005274B2">
      <w:pPr>
        <w:autoSpaceDE w:val="0"/>
        <w:autoSpaceDN w:val="0"/>
        <w:adjustRightInd w:val="0"/>
        <w:jc w:val="both"/>
        <w:rPr>
          <w:rFonts w:cs="Times New Roman"/>
          <w:lang w:val="sr-Cyrl-CS"/>
        </w:rPr>
      </w:pPr>
    </w:p>
    <w:p w:rsidR="005274B2" w:rsidRPr="008A624F" w:rsidRDefault="005274B2" w:rsidP="008A624F">
      <w:pPr>
        <w:autoSpaceDE w:val="0"/>
        <w:autoSpaceDN w:val="0"/>
        <w:adjustRightInd w:val="0"/>
        <w:ind w:firstLine="720"/>
        <w:jc w:val="both"/>
        <w:rPr>
          <w:rFonts w:cs="Times New Roman"/>
          <w:lang w:val="sr-Latn-RS"/>
        </w:rPr>
      </w:pPr>
      <w:r w:rsidRPr="005274B2">
        <w:rPr>
          <w:rFonts w:cs="Times New Roman"/>
          <w:lang w:val="ru-RU"/>
        </w:rPr>
        <w:t>Саставни део овог уговора чине:</w:t>
      </w:r>
    </w:p>
    <w:p w:rsidR="005274B2" w:rsidRDefault="005274B2" w:rsidP="008A624F">
      <w:pPr>
        <w:widowControl/>
        <w:suppressAutoHyphens w:val="0"/>
        <w:autoSpaceDE w:val="0"/>
        <w:autoSpaceDN w:val="0"/>
        <w:adjustRightInd w:val="0"/>
        <w:spacing w:line="240" w:lineRule="auto"/>
        <w:ind w:firstLine="720"/>
        <w:jc w:val="both"/>
        <w:rPr>
          <w:rFonts w:cs="Times New Roman"/>
          <w:lang w:val="sr-Cyrl-CS"/>
        </w:rPr>
      </w:pPr>
      <w:r w:rsidRPr="005274B2">
        <w:rPr>
          <w:rFonts w:cs="Times New Roman"/>
          <w:lang w:val="ru-RU"/>
        </w:rPr>
        <w:t xml:space="preserve">Понуда Извођача број </w:t>
      </w:r>
      <w:r w:rsidRPr="005274B2">
        <w:rPr>
          <w:rFonts w:cs="Times New Roman"/>
          <w:lang w:val="sr-Cyrl-CS"/>
        </w:rPr>
        <w:t>______________</w:t>
      </w:r>
      <w:r w:rsidRPr="005274B2">
        <w:rPr>
          <w:rFonts w:cs="Times New Roman"/>
          <w:lang w:val="ru-RU"/>
        </w:rPr>
        <w:t xml:space="preserve"> од </w:t>
      </w:r>
      <w:r w:rsidRPr="005274B2">
        <w:rPr>
          <w:rFonts w:cs="Times New Roman"/>
          <w:lang w:val="sr-Cyrl-CS"/>
        </w:rPr>
        <w:t>____.____</w:t>
      </w:r>
      <w:r w:rsidRPr="005274B2">
        <w:rPr>
          <w:rFonts w:cs="Times New Roman"/>
          <w:lang w:val="ru-RU"/>
        </w:rPr>
        <w:t>.201</w:t>
      </w:r>
      <w:r w:rsidR="00BD18E9">
        <w:rPr>
          <w:rFonts w:cs="Times New Roman"/>
          <w:lang w:val="sr-Latn-RS"/>
        </w:rPr>
        <w:t>9</w:t>
      </w:r>
      <w:r w:rsidRPr="005274B2">
        <w:rPr>
          <w:rFonts w:cs="Times New Roman"/>
          <w:lang w:val="ru-RU"/>
        </w:rPr>
        <w:t>. године</w:t>
      </w:r>
      <w:r w:rsidR="00F82BB7">
        <w:rPr>
          <w:rFonts w:cs="Times New Roman"/>
          <w:lang w:val="sr-Cyrl-CS"/>
        </w:rPr>
        <w:t xml:space="preserve"> и образац структуре цена.</w:t>
      </w:r>
    </w:p>
    <w:p w:rsidR="00077E66" w:rsidRPr="00485286" w:rsidRDefault="00077E66" w:rsidP="00077E66">
      <w:pPr>
        <w:widowControl/>
        <w:suppressAutoHyphens w:val="0"/>
        <w:autoSpaceDE w:val="0"/>
        <w:autoSpaceDN w:val="0"/>
        <w:adjustRightInd w:val="0"/>
        <w:spacing w:line="240" w:lineRule="auto"/>
        <w:jc w:val="both"/>
        <w:rPr>
          <w:rFonts w:cs="Times New Roman"/>
          <w:lang w:val="sr-Cyrl-CS"/>
        </w:rPr>
      </w:pPr>
    </w:p>
    <w:p w:rsidR="005274B2" w:rsidRPr="005274B2" w:rsidRDefault="005274B2" w:rsidP="005274B2">
      <w:pPr>
        <w:autoSpaceDE w:val="0"/>
        <w:autoSpaceDN w:val="0"/>
        <w:adjustRightInd w:val="0"/>
        <w:jc w:val="center"/>
        <w:rPr>
          <w:rFonts w:cs="Times New Roman"/>
          <w:b/>
          <w:lang w:val="sr-Cyrl-CS"/>
        </w:rPr>
      </w:pPr>
      <w:r w:rsidRPr="005274B2">
        <w:rPr>
          <w:rFonts w:cs="Times New Roman"/>
          <w:b/>
          <w:lang w:val="ru-RU"/>
        </w:rPr>
        <w:t xml:space="preserve">Члан </w:t>
      </w:r>
      <w:r w:rsidRPr="005274B2">
        <w:rPr>
          <w:rFonts w:cs="Times New Roman"/>
          <w:b/>
          <w:lang w:val="sr-Cyrl-CS"/>
        </w:rPr>
        <w:t>21</w:t>
      </w:r>
      <w:r w:rsidRPr="005274B2">
        <w:rPr>
          <w:rFonts w:cs="Times New Roman"/>
          <w:b/>
          <w:lang w:val="ru-RU"/>
        </w:rPr>
        <w:t>.</w:t>
      </w:r>
    </w:p>
    <w:p w:rsidR="005274B2" w:rsidRPr="005274B2" w:rsidRDefault="005274B2" w:rsidP="005274B2">
      <w:pPr>
        <w:autoSpaceDE w:val="0"/>
        <w:autoSpaceDN w:val="0"/>
        <w:adjustRightInd w:val="0"/>
        <w:jc w:val="both"/>
        <w:rPr>
          <w:rFonts w:cs="Times New Roman"/>
          <w:lang w:val="sr-Cyrl-CS"/>
        </w:rPr>
      </w:pPr>
    </w:p>
    <w:p w:rsidR="005274B2" w:rsidRPr="005274B2" w:rsidRDefault="005274B2" w:rsidP="005274B2">
      <w:pPr>
        <w:autoSpaceDE w:val="0"/>
        <w:autoSpaceDN w:val="0"/>
        <w:adjustRightInd w:val="0"/>
        <w:ind w:firstLine="720"/>
        <w:jc w:val="both"/>
        <w:rPr>
          <w:rFonts w:cs="Times New Roman"/>
          <w:lang w:val="ru-RU"/>
        </w:rPr>
      </w:pPr>
      <w:r w:rsidRPr="005274B2">
        <w:rPr>
          <w:rFonts w:cs="Times New Roman"/>
          <w:lang w:val="ru-RU"/>
        </w:rPr>
        <w:t>Сва спорна питања која настану у вези са извршењем овог уговора, уговорне</w:t>
      </w:r>
      <w:r w:rsidRPr="005274B2">
        <w:rPr>
          <w:rFonts w:cs="Times New Roman"/>
          <w:lang w:val="sr-Cyrl-CS"/>
        </w:rPr>
        <w:t xml:space="preserve"> </w:t>
      </w:r>
      <w:r w:rsidRPr="005274B2">
        <w:rPr>
          <w:rFonts w:cs="Times New Roman"/>
          <w:lang w:val="ru-RU"/>
        </w:rPr>
        <w:t>стране решаваће споразумно.</w:t>
      </w:r>
    </w:p>
    <w:p w:rsidR="005274B2" w:rsidRPr="005274B2" w:rsidRDefault="005274B2" w:rsidP="005274B2">
      <w:pPr>
        <w:autoSpaceDE w:val="0"/>
        <w:autoSpaceDN w:val="0"/>
        <w:adjustRightInd w:val="0"/>
        <w:ind w:firstLine="720"/>
        <w:jc w:val="both"/>
        <w:rPr>
          <w:rFonts w:cs="Times New Roman"/>
          <w:lang w:val="ru-RU"/>
        </w:rPr>
      </w:pPr>
      <w:r w:rsidRPr="005274B2">
        <w:rPr>
          <w:rFonts w:cs="Times New Roman"/>
          <w:lang w:val="ru-RU"/>
        </w:rPr>
        <w:t>У случају да спор не може да буде решен споразумно, за решавање истог</w:t>
      </w:r>
      <w:r w:rsidRPr="005274B2">
        <w:rPr>
          <w:rFonts w:cs="Times New Roman"/>
          <w:lang w:val="sr-Cyrl-CS"/>
        </w:rPr>
        <w:t xml:space="preserve"> </w:t>
      </w:r>
      <w:r w:rsidRPr="005274B2">
        <w:rPr>
          <w:rFonts w:cs="Times New Roman"/>
          <w:lang w:val="ru-RU"/>
        </w:rPr>
        <w:t xml:space="preserve">надлежан је </w:t>
      </w:r>
      <w:r w:rsidRPr="005274B2">
        <w:rPr>
          <w:rFonts w:cs="Times New Roman"/>
          <w:lang w:val="sr-Cyrl-CS"/>
        </w:rPr>
        <w:t xml:space="preserve">Привредни </w:t>
      </w:r>
      <w:r w:rsidRPr="005274B2">
        <w:rPr>
          <w:rFonts w:cs="Times New Roman"/>
          <w:lang w:val="ru-RU"/>
        </w:rPr>
        <w:t xml:space="preserve">суд у </w:t>
      </w:r>
      <w:r w:rsidRPr="005274B2">
        <w:rPr>
          <w:rFonts w:cs="Times New Roman"/>
          <w:lang w:val="sr-Cyrl-CS"/>
        </w:rPr>
        <w:t>Нишу</w:t>
      </w:r>
      <w:r w:rsidRPr="005274B2">
        <w:rPr>
          <w:rFonts w:cs="Times New Roman"/>
          <w:lang w:val="ru-RU"/>
        </w:rPr>
        <w:t>.</w:t>
      </w:r>
    </w:p>
    <w:p w:rsidR="0022020B" w:rsidRDefault="0022020B" w:rsidP="00485286">
      <w:pPr>
        <w:autoSpaceDE w:val="0"/>
        <w:autoSpaceDN w:val="0"/>
        <w:adjustRightInd w:val="0"/>
        <w:rPr>
          <w:rFonts w:cs="Times New Roman"/>
          <w:b/>
          <w:lang w:val="ru-RU"/>
        </w:rPr>
      </w:pPr>
    </w:p>
    <w:p w:rsidR="00315CD5" w:rsidRDefault="00315CD5" w:rsidP="005274B2">
      <w:pPr>
        <w:autoSpaceDE w:val="0"/>
        <w:autoSpaceDN w:val="0"/>
        <w:adjustRightInd w:val="0"/>
        <w:jc w:val="center"/>
        <w:rPr>
          <w:rFonts w:cs="Times New Roman"/>
          <w:b/>
          <w:lang w:val="ru-RU"/>
        </w:rPr>
      </w:pPr>
    </w:p>
    <w:p w:rsidR="005274B2" w:rsidRPr="005274B2" w:rsidRDefault="005274B2" w:rsidP="005274B2">
      <w:pPr>
        <w:autoSpaceDE w:val="0"/>
        <w:autoSpaceDN w:val="0"/>
        <w:adjustRightInd w:val="0"/>
        <w:jc w:val="center"/>
        <w:rPr>
          <w:rFonts w:cs="Times New Roman"/>
          <w:b/>
          <w:lang w:val="sr-Cyrl-CS"/>
        </w:rPr>
      </w:pPr>
      <w:r w:rsidRPr="005274B2">
        <w:rPr>
          <w:rFonts w:cs="Times New Roman"/>
          <w:b/>
          <w:lang w:val="ru-RU"/>
        </w:rPr>
        <w:t xml:space="preserve">Члан </w:t>
      </w:r>
      <w:r w:rsidRPr="005274B2">
        <w:rPr>
          <w:rFonts w:cs="Times New Roman"/>
          <w:b/>
          <w:lang w:val="sr-Cyrl-CS"/>
        </w:rPr>
        <w:t>22</w:t>
      </w:r>
      <w:r w:rsidRPr="005274B2">
        <w:rPr>
          <w:rFonts w:cs="Times New Roman"/>
          <w:b/>
          <w:lang w:val="ru-RU"/>
        </w:rPr>
        <w:t>.</w:t>
      </w:r>
    </w:p>
    <w:p w:rsidR="005274B2" w:rsidRPr="005274B2" w:rsidRDefault="005274B2" w:rsidP="005274B2">
      <w:pPr>
        <w:autoSpaceDE w:val="0"/>
        <w:autoSpaceDN w:val="0"/>
        <w:adjustRightInd w:val="0"/>
        <w:jc w:val="both"/>
        <w:rPr>
          <w:rFonts w:cs="Times New Roman"/>
          <w:lang w:val="sr-Cyrl-CS"/>
        </w:rPr>
      </w:pPr>
    </w:p>
    <w:p w:rsidR="005274B2" w:rsidRPr="005274B2" w:rsidRDefault="005274B2" w:rsidP="005274B2">
      <w:pPr>
        <w:autoSpaceDE w:val="0"/>
        <w:autoSpaceDN w:val="0"/>
        <w:adjustRightInd w:val="0"/>
        <w:ind w:firstLine="720"/>
        <w:jc w:val="both"/>
        <w:rPr>
          <w:rFonts w:cs="Times New Roman"/>
          <w:lang w:val="ru-RU"/>
        </w:rPr>
      </w:pPr>
      <w:r w:rsidRPr="005274B2">
        <w:rPr>
          <w:rFonts w:cs="Times New Roman"/>
          <w:lang w:val="ru-RU"/>
        </w:rPr>
        <w:t>Овај уговор сачињен је у 6 (шест) истоветних примерака, од којих свака уговорна страна задржава по 3 (три) примерка.</w:t>
      </w:r>
    </w:p>
    <w:p w:rsidR="00696C75" w:rsidRPr="001541C2" w:rsidRDefault="00696C75" w:rsidP="005274B2">
      <w:pPr>
        <w:tabs>
          <w:tab w:val="left" w:pos="709"/>
        </w:tabs>
        <w:jc w:val="both"/>
        <w:rPr>
          <w:rFonts w:cs="Times New Roman"/>
          <w:b/>
          <w:lang w:val="sr-Cyrl-CS"/>
        </w:rPr>
      </w:pPr>
    </w:p>
    <w:p w:rsidR="00854EEC" w:rsidRPr="00C41647" w:rsidRDefault="00854EEC" w:rsidP="00854EEC">
      <w:pPr>
        <w:jc w:val="both"/>
        <w:rPr>
          <w:rFonts w:cs="Times New Roman"/>
          <w:lang w:val="sr-Cyrl-CS"/>
        </w:rPr>
      </w:pPr>
    </w:p>
    <w:p w:rsidR="00854EEC" w:rsidRPr="00C41647" w:rsidRDefault="00696C75" w:rsidP="00854EEC">
      <w:pPr>
        <w:jc w:val="both"/>
        <w:rPr>
          <w:rFonts w:cs="Times New Roman"/>
          <w:b/>
          <w:lang w:val="sr-Cyrl-CS"/>
        </w:rPr>
      </w:pPr>
      <w:r w:rsidRPr="00C41647">
        <w:rPr>
          <w:rFonts w:cs="Times New Roman"/>
          <w:b/>
          <w:lang w:val="sr-Cyrl-CS"/>
        </w:rPr>
        <w:t xml:space="preserve">     </w:t>
      </w:r>
      <w:r w:rsidR="00F82BB7">
        <w:rPr>
          <w:rFonts w:cs="Times New Roman"/>
          <w:b/>
          <w:lang w:val="sr-Cyrl-CS"/>
        </w:rPr>
        <w:t>ИЗВОЂАЧ РАДОВА</w:t>
      </w:r>
      <w:r w:rsidR="00854EEC" w:rsidRPr="00C41647">
        <w:rPr>
          <w:rFonts w:cs="Times New Roman"/>
          <w:b/>
          <w:lang w:val="sr-Cyrl-CS"/>
        </w:rPr>
        <w:t xml:space="preserve">                                             </w:t>
      </w:r>
      <w:r w:rsidR="00D50608" w:rsidRPr="00C41647">
        <w:rPr>
          <w:rFonts w:cs="Times New Roman"/>
          <w:b/>
          <w:lang w:val="sr-Cyrl-CS"/>
        </w:rPr>
        <w:t xml:space="preserve">         </w:t>
      </w:r>
      <w:r w:rsidR="00854EEC" w:rsidRPr="00C41647">
        <w:rPr>
          <w:rFonts w:cs="Times New Roman"/>
          <w:b/>
          <w:lang w:val="sr-Cyrl-CS"/>
        </w:rPr>
        <w:t xml:space="preserve"> </w:t>
      </w:r>
      <w:r w:rsidR="00D50608" w:rsidRPr="00C41647">
        <w:rPr>
          <w:rFonts w:cs="Times New Roman"/>
          <w:b/>
          <w:lang w:val="sr-Cyrl-CS"/>
        </w:rPr>
        <w:t xml:space="preserve">        </w:t>
      </w:r>
      <w:r w:rsidRPr="00C41647">
        <w:rPr>
          <w:rFonts w:cs="Times New Roman"/>
          <w:b/>
          <w:lang w:val="sr-Cyrl-CS"/>
        </w:rPr>
        <w:t xml:space="preserve">   </w:t>
      </w:r>
      <w:r w:rsidR="00F82BB7">
        <w:rPr>
          <w:rFonts w:cs="Times New Roman"/>
          <w:b/>
          <w:lang w:val="sr-Cyrl-CS"/>
        </w:rPr>
        <w:t xml:space="preserve">        </w:t>
      </w:r>
      <w:r w:rsidR="00CA0A19">
        <w:rPr>
          <w:rFonts w:cs="Times New Roman"/>
          <w:b/>
          <w:lang w:val="sr-Cyrl-CS"/>
        </w:rPr>
        <w:t xml:space="preserve">  </w:t>
      </w:r>
      <w:r w:rsidR="00854EEC" w:rsidRPr="00C41647">
        <w:rPr>
          <w:rFonts w:cs="Times New Roman"/>
          <w:b/>
          <w:lang w:val="sr-Cyrl-CS"/>
        </w:rPr>
        <w:t xml:space="preserve">НАРУЧИЛАЦ </w:t>
      </w:r>
    </w:p>
    <w:p w:rsidR="00854EEC" w:rsidRPr="00C41647" w:rsidRDefault="00854EEC" w:rsidP="00854EEC">
      <w:pPr>
        <w:rPr>
          <w:rFonts w:cs="Times New Roman"/>
          <w:b/>
          <w:lang w:val="sr-Cyrl-CS"/>
        </w:rPr>
      </w:pPr>
    </w:p>
    <w:p w:rsidR="00854EEC" w:rsidRPr="00C41647" w:rsidRDefault="00854EEC" w:rsidP="00854EEC">
      <w:pPr>
        <w:rPr>
          <w:rFonts w:cs="Times New Roman"/>
          <w:b/>
          <w:lang w:val="sr-Cyrl-CS"/>
        </w:rPr>
      </w:pPr>
      <w:r w:rsidRPr="00C41647">
        <w:rPr>
          <w:rFonts w:cs="Times New Roman"/>
          <w:b/>
          <w:lang w:val="sr-Cyrl-CS"/>
        </w:rPr>
        <w:t xml:space="preserve">   ____________________</w:t>
      </w:r>
      <w:r w:rsidRPr="00C41647">
        <w:rPr>
          <w:rFonts w:cs="Times New Roman"/>
          <w:b/>
          <w:lang w:val="sr-Cyrl-CS"/>
        </w:rPr>
        <w:tab/>
        <w:t xml:space="preserve">   </w:t>
      </w:r>
      <w:r w:rsidRPr="00C41647">
        <w:rPr>
          <w:rFonts w:cs="Times New Roman"/>
          <w:b/>
          <w:lang w:val="sr-Cyrl-CS"/>
        </w:rPr>
        <w:tab/>
      </w:r>
      <w:r w:rsidRPr="00C41647">
        <w:rPr>
          <w:rFonts w:cs="Times New Roman"/>
          <w:b/>
          <w:lang w:val="sr-Cyrl-CS"/>
        </w:rPr>
        <w:tab/>
      </w:r>
      <w:r w:rsidRPr="00C41647">
        <w:rPr>
          <w:rFonts w:cs="Times New Roman"/>
          <w:b/>
          <w:lang w:val="sr-Cyrl-CS"/>
        </w:rPr>
        <w:tab/>
        <w:t xml:space="preserve">        </w:t>
      </w:r>
      <w:r w:rsidR="00CA0A19">
        <w:rPr>
          <w:rFonts w:cs="Times New Roman"/>
          <w:b/>
          <w:lang w:val="sr-Cyrl-CS"/>
        </w:rPr>
        <w:t xml:space="preserve">                 </w:t>
      </w:r>
      <w:r w:rsidR="00CA0A19" w:rsidRPr="00C41647">
        <w:rPr>
          <w:rFonts w:cs="Times New Roman"/>
          <w:b/>
          <w:lang w:val="sr-Cyrl-CS"/>
        </w:rPr>
        <w:t>ОПШТИН</w:t>
      </w:r>
      <w:r w:rsidR="00CA0A19">
        <w:rPr>
          <w:rFonts w:cs="Times New Roman"/>
          <w:b/>
          <w:lang w:val="sr-Cyrl-CS"/>
        </w:rPr>
        <w:t>А</w:t>
      </w:r>
      <w:r w:rsidR="00CA0A19" w:rsidRPr="00C41647">
        <w:rPr>
          <w:rFonts w:cs="Times New Roman"/>
          <w:b/>
          <w:lang w:val="sr-Cyrl-CS"/>
        </w:rPr>
        <w:t xml:space="preserve"> КУРШУМЛИЈА</w:t>
      </w:r>
    </w:p>
    <w:p w:rsidR="00D50608" w:rsidRPr="00C41647" w:rsidRDefault="00D50608" w:rsidP="00854EEC">
      <w:pPr>
        <w:rPr>
          <w:rFonts w:cs="Times New Roman"/>
          <w:b/>
          <w:lang w:val="sr-Cyrl-CS"/>
        </w:rPr>
      </w:pPr>
      <w:r w:rsidRPr="00C41647">
        <w:rPr>
          <w:rFonts w:cs="Times New Roman"/>
          <w:b/>
          <w:lang w:val="sr-Cyrl-CS"/>
        </w:rPr>
        <w:tab/>
      </w:r>
      <w:r w:rsidRPr="00C41647">
        <w:rPr>
          <w:rFonts w:cs="Times New Roman"/>
          <w:b/>
          <w:lang w:val="sr-Cyrl-CS"/>
        </w:rPr>
        <w:tab/>
      </w:r>
      <w:r w:rsidRPr="00C41647">
        <w:rPr>
          <w:rFonts w:cs="Times New Roman"/>
          <w:b/>
          <w:lang w:val="sr-Cyrl-CS"/>
        </w:rPr>
        <w:tab/>
      </w:r>
      <w:r w:rsidRPr="00C41647">
        <w:rPr>
          <w:rFonts w:cs="Times New Roman"/>
          <w:b/>
          <w:lang w:val="sr-Cyrl-CS"/>
        </w:rPr>
        <w:tab/>
      </w:r>
      <w:r w:rsidRPr="00C41647">
        <w:rPr>
          <w:rFonts w:cs="Times New Roman"/>
          <w:b/>
          <w:lang w:val="sr-Cyrl-CS"/>
        </w:rPr>
        <w:tab/>
      </w:r>
      <w:r w:rsidRPr="00C41647">
        <w:rPr>
          <w:rFonts w:cs="Times New Roman"/>
          <w:b/>
          <w:lang w:val="sr-Cyrl-CS"/>
        </w:rPr>
        <w:tab/>
      </w:r>
      <w:r w:rsidRPr="00C41647">
        <w:rPr>
          <w:rFonts w:cs="Times New Roman"/>
          <w:b/>
          <w:lang w:val="sr-Cyrl-CS"/>
        </w:rPr>
        <w:tab/>
      </w:r>
      <w:r w:rsidRPr="00C41647">
        <w:rPr>
          <w:rFonts w:cs="Times New Roman"/>
          <w:b/>
          <w:lang w:val="sr-Cyrl-CS"/>
        </w:rPr>
        <w:tab/>
      </w:r>
      <w:r w:rsidRPr="00C41647">
        <w:rPr>
          <w:rFonts w:cs="Times New Roman"/>
          <w:b/>
          <w:lang w:val="sr-Cyrl-CS"/>
        </w:rPr>
        <w:tab/>
      </w:r>
    </w:p>
    <w:p w:rsidR="00854EEC" w:rsidRPr="00C41647" w:rsidRDefault="00854EEC" w:rsidP="00854EEC">
      <w:pPr>
        <w:rPr>
          <w:rFonts w:cs="Times New Roman"/>
          <w:b/>
          <w:lang w:val="sr-Cyrl-CS"/>
        </w:rPr>
      </w:pPr>
      <w:r w:rsidRPr="00C41647">
        <w:rPr>
          <w:rFonts w:cs="Times New Roman"/>
          <w:b/>
          <w:lang w:val="sr-Cyrl-CS"/>
        </w:rPr>
        <w:tab/>
      </w:r>
      <w:r w:rsidRPr="00C41647">
        <w:rPr>
          <w:rFonts w:cs="Times New Roman"/>
          <w:b/>
          <w:lang w:val="sr-Cyrl-CS"/>
        </w:rPr>
        <w:tab/>
      </w:r>
      <w:r w:rsidRPr="00C41647">
        <w:rPr>
          <w:rFonts w:cs="Times New Roman"/>
          <w:b/>
          <w:lang w:val="sr-Cyrl-CS"/>
        </w:rPr>
        <w:tab/>
      </w:r>
      <w:r w:rsidRPr="00C41647">
        <w:rPr>
          <w:rFonts w:cs="Times New Roman"/>
          <w:b/>
          <w:lang w:val="sr-Cyrl-CS"/>
        </w:rPr>
        <w:tab/>
      </w:r>
      <w:r w:rsidRPr="00C41647">
        <w:rPr>
          <w:rFonts w:cs="Times New Roman"/>
          <w:b/>
          <w:lang w:val="sr-Cyrl-CS"/>
        </w:rPr>
        <w:tab/>
      </w:r>
      <w:r w:rsidRPr="00C41647">
        <w:rPr>
          <w:rFonts w:cs="Times New Roman"/>
          <w:b/>
          <w:lang w:val="sr-Cyrl-CS"/>
        </w:rPr>
        <w:tab/>
      </w:r>
      <w:r w:rsidRPr="00C41647">
        <w:rPr>
          <w:rFonts w:cs="Times New Roman"/>
          <w:b/>
          <w:lang w:val="sr-Cyrl-CS"/>
        </w:rPr>
        <w:tab/>
      </w:r>
      <w:r w:rsidRPr="00C41647">
        <w:rPr>
          <w:rFonts w:cs="Times New Roman"/>
          <w:b/>
          <w:lang w:val="sr-Cyrl-CS"/>
        </w:rPr>
        <w:tab/>
        <w:t xml:space="preserve">            </w:t>
      </w:r>
      <w:r w:rsidR="00D50608" w:rsidRPr="00C41647">
        <w:rPr>
          <w:rFonts w:cs="Times New Roman"/>
          <w:b/>
          <w:lang w:val="sr-Cyrl-CS"/>
        </w:rPr>
        <w:t xml:space="preserve">               Председник</w:t>
      </w:r>
    </w:p>
    <w:p w:rsidR="00854EEC" w:rsidRPr="00C41647" w:rsidRDefault="00854EEC" w:rsidP="00854EEC">
      <w:pPr>
        <w:rPr>
          <w:rFonts w:cs="Times New Roman"/>
          <w:b/>
          <w:lang w:val="sr-Cyrl-CS"/>
        </w:rPr>
      </w:pPr>
      <w:r w:rsidRPr="00C41647">
        <w:rPr>
          <w:rFonts w:cs="Times New Roman"/>
          <w:b/>
          <w:lang w:val="sr-Cyrl-CS"/>
        </w:rPr>
        <w:t xml:space="preserve">     </w:t>
      </w:r>
      <w:r w:rsidRPr="00C41647">
        <w:rPr>
          <w:rFonts w:cs="Times New Roman"/>
          <w:b/>
          <w:lang w:val="sr-Cyrl-CS"/>
        </w:rPr>
        <w:tab/>
      </w:r>
      <w:r w:rsidRPr="00C41647">
        <w:rPr>
          <w:rFonts w:cs="Times New Roman"/>
          <w:b/>
          <w:lang w:val="sr-Cyrl-CS"/>
        </w:rPr>
        <w:tab/>
      </w:r>
      <w:r w:rsidRPr="00C41647">
        <w:rPr>
          <w:rFonts w:cs="Times New Roman"/>
          <w:b/>
          <w:lang w:val="sr-Cyrl-CS"/>
        </w:rPr>
        <w:tab/>
      </w:r>
      <w:r w:rsidRPr="00C41647">
        <w:rPr>
          <w:rFonts w:cs="Times New Roman"/>
          <w:b/>
          <w:lang w:val="sr-Cyrl-CS"/>
        </w:rPr>
        <w:tab/>
      </w:r>
      <w:r w:rsidRPr="00C41647">
        <w:rPr>
          <w:rFonts w:cs="Times New Roman"/>
          <w:b/>
          <w:lang w:val="sr-Cyrl-CS"/>
        </w:rPr>
        <w:tab/>
      </w:r>
      <w:r w:rsidRPr="00C41647">
        <w:rPr>
          <w:rFonts w:cs="Times New Roman"/>
          <w:b/>
          <w:lang w:val="sr-Cyrl-CS"/>
        </w:rPr>
        <w:tab/>
        <w:t xml:space="preserve">                        </w:t>
      </w:r>
      <w:r w:rsidRPr="00C41647">
        <w:rPr>
          <w:rFonts w:cs="Times New Roman"/>
          <w:b/>
          <w:lang w:val="sr-Latn-ME"/>
        </w:rPr>
        <w:t xml:space="preserve"> </w:t>
      </w:r>
      <w:r w:rsidRPr="00C41647">
        <w:rPr>
          <w:rFonts w:cs="Times New Roman"/>
          <w:b/>
          <w:lang w:val="sr-Cyrl-CS"/>
        </w:rPr>
        <w:t xml:space="preserve">  </w:t>
      </w:r>
      <w:r w:rsidR="00D50608" w:rsidRPr="00C41647">
        <w:rPr>
          <w:rFonts w:cs="Times New Roman"/>
          <w:b/>
          <w:lang w:val="sr-Cyrl-CS"/>
        </w:rPr>
        <w:t xml:space="preserve">          Радољуб Видић, дипл.ецц.</w:t>
      </w:r>
    </w:p>
    <w:p w:rsidR="00854EEC" w:rsidRPr="00C41647" w:rsidRDefault="00854EEC" w:rsidP="00854EEC">
      <w:pPr>
        <w:jc w:val="both"/>
        <w:rPr>
          <w:rFonts w:cs="Times New Roman"/>
          <w:b/>
          <w:lang w:val="sr-Cyrl-CS"/>
        </w:rPr>
      </w:pPr>
    </w:p>
    <w:p w:rsidR="00854EEC" w:rsidRPr="00C41647" w:rsidRDefault="00854EEC" w:rsidP="00854EEC">
      <w:pPr>
        <w:jc w:val="both"/>
        <w:rPr>
          <w:rFonts w:cs="Times New Roman"/>
          <w:b/>
          <w:lang w:val="sr-Cyrl-CS"/>
        </w:rPr>
      </w:pPr>
    </w:p>
    <w:p w:rsidR="00854EEC" w:rsidRPr="00C41647" w:rsidRDefault="00854EEC" w:rsidP="00854EEC">
      <w:pPr>
        <w:jc w:val="both"/>
        <w:rPr>
          <w:rFonts w:cs="Times New Roman"/>
          <w:lang w:val="sr-Cyrl-CS"/>
        </w:rPr>
      </w:pPr>
      <w:r w:rsidRPr="00C41647">
        <w:rPr>
          <w:rFonts w:cs="Times New Roman"/>
          <w:b/>
          <w:lang w:val="sr-Cyrl-CS"/>
        </w:rPr>
        <w:t>НАПОМЕНА</w:t>
      </w:r>
      <w:r w:rsidRPr="00C41647">
        <w:rPr>
          <w:rFonts w:cs="Times New Roman"/>
          <w:lang w:val="sr-Cyrl-CS"/>
        </w:rPr>
        <w:t>: Модел уговора понуђач је дужан да попуни, потпише, чиме потврђује да је сагласан са садржином модела уговора.</w:t>
      </w:r>
    </w:p>
    <w:p w:rsidR="00854EEC" w:rsidRPr="00C41647" w:rsidRDefault="00854EEC" w:rsidP="00854EEC">
      <w:pPr>
        <w:jc w:val="both"/>
        <w:rPr>
          <w:rFonts w:cs="Times New Roman"/>
          <w:lang w:val="sr-Cyrl-CS"/>
        </w:rPr>
      </w:pPr>
    </w:p>
    <w:p w:rsidR="00854EEC" w:rsidRPr="00C41647" w:rsidRDefault="00854EEC" w:rsidP="00BC6E6C">
      <w:pPr>
        <w:autoSpaceDE w:val="0"/>
        <w:rPr>
          <w:rFonts w:eastAsia="Times New Roman" w:cs="Times New Roman"/>
          <w:b/>
          <w:bCs/>
          <w:i/>
          <w:iCs/>
          <w:color w:val="000000"/>
          <w:u w:val="single"/>
        </w:rPr>
      </w:pPr>
    </w:p>
    <w:p w:rsidR="00854EEC" w:rsidRPr="00C41647" w:rsidRDefault="00854EEC" w:rsidP="00BC6E6C">
      <w:pPr>
        <w:autoSpaceDE w:val="0"/>
        <w:rPr>
          <w:rFonts w:eastAsia="Times New Roman" w:cs="Times New Roman"/>
          <w:b/>
          <w:bCs/>
          <w:i/>
          <w:iCs/>
          <w:color w:val="000000"/>
          <w:u w:val="single"/>
        </w:rPr>
      </w:pPr>
    </w:p>
    <w:p w:rsidR="00854EEC" w:rsidRPr="00C41647" w:rsidRDefault="00854EEC" w:rsidP="00BC6E6C">
      <w:pPr>
        <w:autoSpaceDE w:val="0"/>
        <w:rPr>
          <w:rFonts w:eastAsia="Times New Roman" w:cs="Times New Roman"/>
          <w:b/>
          <w:bCs/>
          <w:i/>
          <w:iCs/>
          <w:color w:val="000000"/>
          <w:u w:val="single"/>
        </w:rPr>
      </w:pPr>
    </w:p>
    <w:p w:rsidR="001541C2" w:rsidRDefault="001541C2" w:rsidP="00BC6E6C">
      <w:pPr>
        <w:autoSpaceDE w:val="0"/>
        <w:rPr>
          <w:rFonts w:eastAsia="Times New Roman" w:cs="Times New Roman"/>
          <w:b/>
          <w:bCs/>
          <w:i/>
          <w:iCs/>
          <w:color w:val="000000"/>
          <w:u w:val="single"/>
          <w:lang w:val="sr-Latn-ME"/>
        </w:rPr>
      </w:pPr>
    </w:p>
    <w:p w:rsidR="00CF50D6" w:rsidRDefault="00CF50D6" w:rsidP="00BC6E6C">
      <w:pPr>
        <w:autoSpaceDE w:val="0"/>
        <w:rPr>
          <w:rFonts w:eastAsia="Times New Roman" w:cs="Times New Roman"/>
          <w:b/>
          <w:bCs/>
          <w:i/>
          <w:iCs/>
          <w:color w:val="000000"/>
          <w:u w:val="single"/>
          <w:lang w:val="sr-Latn-ME"/>
        </w:rPr>
      </w:pPr>
    </w:p>
    <w:p w:rsidR="00CF50D6" w:rsidRDefault="00CF50D6" w:rsidP="00BC6E6C">
      <w:pPr>
        <w:autoSpaceDE w:val="0"/>
        <w:rPr>
          <w:rFonts w:eastAsia="Times New Roman" w:cs="Times New Roman"/>
          <w:b/>
          <w:bCs/>
          <w:i/>
          <w:iCs/>
          <w:color w:val="000000"/>
          <w:u w:val="single"/>
          <w:lang w:val="sr-Latn-ME"/>
        </w:rPr>
      </w:pPr>
    </w:p>
    <w:p w:rsidR="00CF50D6" w:rsidRDefault="00CF50D6" w:rsidP="00BC6E6C">
      <w:pPr>
        <w:autoSpaceDE w:val="0"/>
        <w:rPr>
          <w:rFonts w:eastAsia="Times New Roman" w:cs="Times New Roman"/>
          <w:b/>
          <w:bCs/>
          <w:i/>
          <w:iCs/>
          <w:color w:val="000000"/>
          <w:u w:val="single"/>
          <w:lang w:val="sr-Cyrl-RS"/>
        </w:rPr>
      </w:pPr>
    </w:p>
    <w:p w:rsidR="005274B2" w:rsidRDefault="005274B2" w:rsidP="00BC6E6C">
      <w:pPr>
        <w:autoSpaceDE w:val="0"/>
        <w:rPr>
          <w:rFonts w:eastAsia="Times New Roman" w:cs="Times New Roman"/>
          <w:b/>
          <w:bCs/>
          <w:i/>
          <w:iCs/>
          <w:color w:val="000000"/>
          <w:u w:val="single"/>
          <w:lang w:val="sr-Cyrl-RS"/>
        </w:rPr>
      </w:pPr>
    </w:p>
    <w:p w:rsidR="005274B2" w:rsidRDefault="005274B2" w:rsidP="00BC6E6C">
      <w:pPr>
        <w:autoSpaceDE w:val="0"/>
        <w:rPr>
          <w:rFonts w:eastAsia="Times New Roman" w:cs="Times New Roman"/>
          <w:b/>
          <w:bCs/>
          <w:i/>
          <w:iCs/>
          <w:color w:val="000000"/>
          <w:u w:val="single"/>
          <w:lang w:val="sr-Cyrl-RS"/>
        </w:rPr>
      </w:pPr>
    </w:p>
    <w:p w:rsidR="005274B2" w:rsidRDefault="005274B2" w:rsidP="00BC6E6C">
      <w:pPr>
        <w:autoSpaceDE w:val="0"/>
        <w:rPr>
          <w:rFonts w:eastAsia="Times New Roman" w:cs="Times New Roman"/>
          <w:b/>
          <w:bCs/>
          <w:i/>
          <w:iCs/>
          <w:color w:val="000000"/>
          <w:u w:val="single"/>
          <w:lang w:val="sr-Cyrl-RS"/>
        </w:rPr>
      </w:pPr>
    </w:p>
    <w:p w:rsidR="005274B2" w:rsidRDefault="005274B2" w:rsidP="00BC6E6C">
      <w:pPr>
        <w:autoSpaceDE w:val="0"/>
        <w:rPr>
          <w:rFonts w:eastAsia="Times New Roman" w:cs="Times New Roman"/>
          <w:b/>
          <w:bCs/>
          <w:i/>
          <w:iCs/>
          <w:color w:val="000000"/>
          <w:u w:val="single"/>
          <w:lang w:val="sr-Cyrl-RS"/>
        </w:rPr>
      </w:pPr>
    </w:p>
    <w:p w:rsidR="005274B2" w:rsidRDefault="005274B2" w:rsidP="00BC6E6C">
      <w:pPr>
        <w:autoSpaceDE w:val="0"/>
        <w:rPr>
          <w:rFonts w:eastAsia="Times New Roman" w:cs="Times New Roman"/>
          <w:b/>
          <w:bCs/>
          <w:i/>
          <w:iCs/>
          <w:color w:val="000000"/>
          <w:u w:val="single"/>
          <w:lang w:val="sr-Cyrl-RS"/>
        </w:rPr>
      </w:pPr>
    </w:p>
    <w:p w:rsidR="005274B2" w:rsidRDefault="005274B2" w:rsidP="00BC6E6C">
      <w:pPr>
        <w:autoSpaceDE w:val="0"/>
        <w:rPr>
          <w:rFonts w:eastAsia="Times New Roman" w:cs="Times New Roman"/>
          <w:b/>
          <w:bCs/>
          <w:i/>
          <w:iCs/>
          <w:color w:val="000000"/>
          <w:u w:val="single"/>
          <w:lang w:val="sr-Cyrl-RS"/>
        </w:rPr>
      </w:pPr>
    </w:p>
    <w:p w:rsidR="005274B2" w:rsidRDefault="005274B2" w:rsidP="00BC6E6C">
      <w:pPr>
        <w:autoSpaceDE w:val="0"/>
        <w:rPr>
          <w:rFonts w:eastAsia="Times New Roman" w:cs="Times New Roman"/>
          <w:b/>
          <w:bCs/>
          <w:i/>
          <w:iCs/>
          <w:color w:val="000000"/>
          <w:u w:val="single"/>
          <w:lang w:val="sr-Cyrl-RS"/>
        </w:rPr>
      </w:pPr>
    </w:p>
    <w:p w:rsidR="005274B2" w:rsidRDefault="005274B2" w:rsidP="00BC6E6C">
      <w:pPr>
        <w:autoSpaceDE w:val="0"/>
        <w:rPr>
          <w:rFonts w:eastAsia="Times New Roman" w:cs="Times New Roman"/>
          <w:b/>
          <w:bCs/>
          <w:i/>
          <w:iCs/>
          <w:color w:val="000000"/>
          <w:u w:val="single"/>
          <w:lang w:val="sr-Cyrl-RS"/>
        </w:rPr>
      </w:pPr>
    </w:p>
    <w:p w:rsidR="005274B2" w:rsidRDefault="005274B2" w:rsidP="00BC6E6C">
      <w:pPr>
        <w:autoSpaceDE w:val="0"/>
        <w:rPr>
          <w:rFonts w:eastAsia="Times New Roman" w:cs="Times New Roman"/>
          <w:b/>
          <w:bCs/>
          <w:i/>
          <w:iCs/>
          <w:color w:val="000000"/>
          <w:u w:val="single"/>
          <w:lang w:val="sr-Cyrl-RS"/>
        </w:rPr>
      </w:pPr>
    </w:p>
    <w:p w:rsidR="005274B2" w:rsidRDefault="005274B2" w:rsidP="00BC6E6C">
      <w:pPr>
        <w:autoSpaceDE w:val="0"/>
        <w:rPr>
          <w:rFonts w:eastAsia="Times New Roman" w:cs="Times New Roman"/>
          <w:b/>
          <w:bCs/>
          <w:i/>
          <w:iCs/>
          <w:color w:val="000000"/>
          <w:u w:val="single"/>
          <w:lang w:val="sr-Cyrl-RS"/>
        </w:rPr>
      </w:pPr>
    </w:p>
    <w:p w:rsidR="005274B2" w:rsidRDefault="005274B2" w:rsidP="00BC6E6C">
      <w:pPr>
        <w:autoSpaceDE w:val="0"/>
        <w:rPr>
          <w:rFonts w:eastAsia="Times New Roman" w:cs="Times New Roman"/>
          <w:b/>
          <w:bCs/>
          <w:i/>
          <w:iCs/>
          <w:color w:val="000000"/>
          <w:u w:val="single"/>
          <w:lang w:val="sr-Cyrl-RS"/>
        </w:rPr>
      </w:pPr>
    </w:p>
    <w:p w:rsidR="005274B2" w:rsidRDefault="005274B2" w:rsidP="00BC6E6C">
      <w:pPr>
        <w:autoSpaceDE w:val="0"/>
        <w:rPr>
          <w:rFonts w:eastAsia="Times New Roman" w:cs="Times New Roman"/>
          <w:b/>
          <w:bCs/>
          <w:i/>
          <w:iCs/>
          <w:color w:val="000000"/>
          <w:u w:val="single"/>
          <w:lang w:val="sr-Cyrl-RS"/>
        </w:rPr>
      </w:pPr>
    </w:p>
    <w:p w:rsidR="005274B2" w:rsidRDefault="005274B2" w:rsidP="00BC6E6C">
      <w:pPr>
        <w:autoSpaceDE w:val="0"/>
        <w:rPr>
          <w:rFonts w:eastAsia="Times New Roman" w:cs="Times New Roman"/>
          <w:b/>
          <w:bCs/>
          <w:i/>
          <w:iCs/>
          <w:color w:val="000000"/>
          <w:u w:val="single"/>
          <w:lang w:val="sr-Cyrl-RS"/>
        </w:rPr>
      </w:pPr>
    </w:p>
    <w:p w:rsidR="005274B2" w:rsidRDefault="005274B2" w:rsidP="00BC6E6C">
      <w:pPr>
        <w:autoSpaceDE w:val="0"/>
        <w:rPr>
          <w:rFonts w:eastAsia="Times New Roman" w:cs="Times New Roman"/>
          <w:b/>
          <w:bCs/>
          <w:i/>
          <w:iCs/>
          <w:color w:val="000000"/>
          <w:u w:val="single"/>
          <w:lang w:val="sr-Cyrl-RS"/>
        </w:rPr>
      </w:pPr>
    </w:p>
    <w:p w:rsidR="005274B2" w:rsidRDefault="005274B2" w:rsidP="00BC6E6C">
      <w:pPr>
        <w:autoSpaceDE w:val="0"/>
        <w:rPr>
          <w:rFonts w:eastAsia="Times New Roman" w:cs="Times New Roman"/>
          <w:b/>
          <w:bCs/>
          <w:i/>
          <w:iCs/>
          <w:color w:val="000000"/>
          <w:u w:val="single"/>
          <w:lang w:val="sr-Cyrl-RS"/>
        </w:rPr>
      </w:pPr>
    </w:p>
    <w:p w:rsidR="005274B2" w:rsidRDefault="005274B2" w:rsidP="00BC6E6C">
      <w:pPr>
        <w:autoSpaceDE w:val="0"/>
        <w:rPr>
          <w:rFonts w:eastAsia="Times New Roman" w:cs="Times New Roman"/>
          <w:b/>
          <w:bCs/>
          <w:i/>
          <w:iCs/>
          <w:color w:val="000000"/>
          <w:u w:val="single"/>
          <w:lang w:val="sr-Cyrl-RS"/>
        </w:rPr>
      </w:pPr>
    </w:p>
    <w:p w:rsidR="005274B2" w:rsidRDefault="005274B2" w:rsidP="00BC6E6C">
      <w:pPr>
        <w:autoSpaceDE w:val="0"/>
        <w:rPr>
          <w:rFonts w:eastAsia="Times New Roman" w:cs="Times New Roman"/>
          <w:b/>
          <w:bCs/>
          <w:i/>
          <w:iCs/>
          <w:color w:val="000000"/>
          <w:u w:val="single"/>
          <w:lang w:val="sr-Cyrl-RS"/>
        </w:rPr>
      </w:pPr>
    </w:p>
    <w:p w:rsidR="005274B2" w:rsidRDefault="005274B2" w:rsidP="00BC6E6C">
      <w:pPr>
        <w:autoSpaceDE w:val="0"/>
        <w:rPr>
          <w:rFonts w:eastAsia="Times New Roman" w:cs="Times New Roman"/>
          <w:b/>
          <w:bCs/>
          <w:i/>
          <w:iCs/>
          <w:color w:val="000000"/>
          <w:u w:val="single"/>
          <w:lang w:val="sr-Cyrl-RS"/>
        </w:rPr>
      </w:pPr>
    </w:p>
    <w:p w:rsidR="005274B2" w:rsidRDefault="005274B2" w:rsidP="00BC6E6C">
      <w:pPr>
        <w:autoSpaceDE w:val="0"/>
        <w:rPr>
          <w:rFonts w:eastAsia="Times New Roman" w:cs="Times New Roman"/>
          <w:b/>
          <w:bCs/>
          <w:i/>
          <w:iCs/>
          <w:color w:val="000000"/>
          <w:u w:val="single"/>
          <w:lang w:val="sr-Cyrl-RS"/>
        </w:rPr>
      </w:pPr>
    </w:p>
    <w:p w:rsidR="005274B2" w:rsidRDefault="005274B2" w:rsidP="00BC6E6C">
      <w:pPr>
        <w:autoSpaceDE w:val="0"/>
        <w:rPr>
          <w:rFonts w:eastAsia="Times New Roman" w:cs="Times New Roman"/>
          <w:b/>
          <w:bCs/>
          <w:i/>
          <w:iCs/>
          <w:color w:val="000000"/>
          <w:u w:val="single"/>
          <w:lang w:val="sr-Cyrl-RS"/>
        </w:rPr>
      </w:pPr>
    </w:p>
    <w:p w:rsidR="005274B2" w:rsidRDefault="005274B2" w:rsidP="00BC6E6C">
      <w:pPr>
        <w:autoSpaceDE w:val="0"/>
        <w:rPr>
          <w:rFonts w:eastAsia="Times New Roman" w:cs="Times New Roman"/>
          <w:b/>
          <w:bCs/>
          <w:i/>
          <w:iCs/>
          <w:color w:val="000000"/>
          <w:u w:val="single"/>
          <w:lang w:val="sr-Cyrl-RS"/>
        </w:rPr>
      </w:pPr>
    </w:p>
    <w:p w:rsidR="005274B2" w:rsidRDefault="005274B2" w:rsidP="00BC6E6C">
      <w:pPr>
        <w:autoSpaceDE w:val="0"/>
        <w:rPr>
          <w:rFonts w:eastAsia="Times New Roman" w:cs="Times New Roman"/>
          <w:b/>
          <w:bCs/>
          <w:i/>
          <w:iCs/>
          <w:color w:val="000000"/>
          <w:u w:val="single"/>
          <w:lang w:val="sr-Cyrl-RS"/>
        </w:rPr>
      </w:pPr>
    </w:p>
    <w:p w:rsidR="00485286" w:rsidRDefault="00485286" w:rsidP="00BC6E6C">
      <w:pPr>
        <w:autoSpaceDE w:val="0"/>
        <w:rPr>
          <w:rFonts w:eastAsia="Times New Roman" w:cs="Times New Roman"/>
          <w:b/>
          <w:bCs/>
          <w:i/>
          <w:iCs/>
          <w:color w:val="000000"/>
          <w:u w:val="single"/>
          <w:lang w:val="sr-Cyrl-RS"/>
        </w:rPr>
      </w:pPr>
    </w:p>
    <w:p w:rsidR="00485286" w:rsidRDefault="00485286" w:rsidP="00BC6E6C">
      <w:pPr>
        <w:autoSpaceDE w:val="0"/>
        <w:rPr>
          <w:rFonts w:eastAsia="Times New Roman" w:cs="Times New Roman"/>
          <w:b/>
          <w:bCs/>
          <w:i/>
          <w:iCs/>
          <w:color w:val="000000"/>
          <w:u w:val="single"/>
          <w:lang w:val="sr-Cyrl-RS"/>
        </w:rPr>
      </w:pPr>
    </w:p>
    <w:p w:rsidR="00485286" w:rsidRDefault="00485286" w:rsidP="00BC6E6C">
      <w:pPr>
        <w:autoSpaceDE w:val="0"/>
        <w:rPr>
          <w:rFonts w:eastAsia="Times New Roman" w:cs="Times New Roman"/>
          <w:b/>
          <w:bCs/>
          <w:i/>
          <w:iCs/>
          <w:color w:val="000000"/>
          <w:u w:val="single"/>
          <w:lang w:val="sr-Cyrl-RS"/>
        </w:rPr>
      </w:pPr>
    </w:p>
    <w:p w:rsidR="00CF50D6" w:rsidRPr="00F82BB7" w:rsidRDefault="00CF50D6" w:rsidP="00BC6E6C">
      <w:pPr>
        <w:autoSpaceDE w:val="0"/>
        <w:rPr>
          <w:rFonts w:eastAsia="Times New Roman" w:cs="Times New Roman"/>
          <w:b/>
          <w:bCs/>
          <w:i/>
          <w:iCs/>
          <w:color w:val="000000"/>
          <w:u w:val="single"/>
          <w:lang w:val="sr-Cyrl-RS"/>
        </w:rPr>
      </w:pPr>
    </w:p>
    <w:p w:rsidR="00854EEC" w:rsidRPr="00C41647" w:rsidRDefault="00854EEC" w:rsidP="00854EEC">
      <w:pPr>
        <w:shd w:val="clear" w:color="auto" w:fill="C6D9F1"/>
        <w:jc w:val="center"/>
        <w:rPr>
          <w:rFonts w:cs="Times New Roman"/>
          <w:b/>
          <w:bCs/>
          <w:i/>
          <w:iCs/>
        </w:rPr>
      </w:pPr>
      <w:r w:rsidRPr="00C41647">
        <w:rPr>
          <w:rFonts w:cs="Times New Roman"/>
          <w:b/>
          <w:bCs/>
          <w:i/>
          <w:iCs/>
        </w:rPr>
        <w:t>V</w:t>
      </w:r>
      <w:r w:rsidRPr="00C41647">
        <w:rPr>
          <w:rFonts w:cs="Times New Roman"/>
          <w:b/>
          <w:bCs/>
          <w:i/>
          <w:iCs/>
          <w:lang w:val="sr-Latn-RS"/>
        </w:rPr>
        <w:t>II</w:t>
      </w:r>
      <w:r w:rsidRPr="00C41647">
        <w:rPr>
          <w:rFonts w:cs="Times New Roman"/>
          <w:b/>
          <w:bCs/>
          <w:i/>
          <w:iCs/>
        </w:rPr>
        <w:t>I УПУТСТВО ПОНУЂАЧИМА КАКО ДА САЧИНЕ ПОНУДУ</w:t>
      </w:r>
    </w:p>
    <w:p w:rsidR="00854EEC" w:rsidRPr="00C41647" w:rsidRDefault="00854EEC" w:rsidP="00BC6E6C">
      <w:pPr>
        <w:autoSpaceDE w:val="0"/>
        <w:rPr>
          <w:rFonts w:eastAsia="Times New Roman" w:cs="Times New Roman"/>
          <w:b/>
          <w:bCs/>
          <w:i/>
          <w:iCs/>
          <w:color w:val="000000"/>
          <w:u w:val="single"/>
        </w:rPr>
      </w:pPr>
    </w:p>
    <w:p w:rsidR="00854EEC" w:rsidRPr="00C41647" w:rsidRDefault="00854EEC" w:rsidP="00BC6E6C">
      <w:pPr>
        <w:autoSpaceDE w:val="0"/>
        <w:rPr>
          <w:rFonts w:eastAsia="Times New Roman" w:cs="Times New Roman"/>
          <w:b/>
          <w:bCs/>
          <w:i/>
          <w:iCs/>
          <w:color w:val="000000"/>
          <w:u w:val="single"/>
        </w:rPr>
      </w:pPr>
    </w:p>
    <w:p w:rsidR="00854EEC" w:rsidRPr="00C41647" w:rsidRDefault="00854EEC" w:rsidP="00856875">
      <w:pPr>
        <w:widowControl/>
        <w:numPr>
          <w:ilvl w:val="0"/>
          <w:numId w:val="2"/>
        </w:numPr>
        <w:suppressAutoHyphens w:val="0"/>
        <w:spacing w:line="240" w:lineRule="auto"/>
        <w:jc w:val="both"/>
        <w:rPr>
          <w:rFonts w:cs="Times New Roman"/>
          <w:b/>
          <w:bCs/>
          <w:i/>
          <w:iCs/>
          <w:lang w:val="ru-RU"/>
        </w:rPr>
      </w:pPr>
      <w:r w:rsidRPr="00C41647">
        <w:rPr>
          <w:rFonts w:cs="Times New Roman"/>
          <w:b/>
          <w:bCs/>
          <w:i/>
          <w:iCs/>
          <w:lang w:val="ru-RU"/>
        </w:rPr>
        <w:t>ПОДАЦИ О ЈЕЗИКУ НА КОЈЕМ ПОНУДА МОРА ДА БУДЕ САСТАВЉЕНА</w:t>
      </w:r>
    </w:p>
    <w:p w:rsidR="00854EEC" w:rsidRPr="00C41647" w:rsidRDefault="00854EEC" w:rsidP="00854EEC">
      <w:pPr>
        <w:widowControl/>
        <w:suppressAutoHyphens w:val="0"/>
        <w:spacing w:line="240" w:lineRule="auto"/>
        <w:ind w:left="360"/>
        <w:jc w:val="both"/>
        <w:rPr>
          <w:rFonts w:cs="Times New Roman"/>
          <w:b/>
          <w:bCs/>
          <w:i/>
          <w:iCs/>
          <w:lang w:val="ru-RU"/>
        </w:rPr>
      </w:pPr>
    </w:p>
    <w:p w:rsidR="00854EEC" w:rsidRPr="00C41647" w:rsidRDefault="00854EEC" w:rsidP="00854EEC">
      <w:pPr>
        <w:ind w:firstLine="720"/>
        <w:jc w:val="both"/>
        <w:rPr>
          <w:rFonts w:cs="Times New Roman"/>
          <w:b/>
          <w:bCs/>
          <w:i/>
          <w:iCs/>
          <w:lang w:val="sr-Cyrl-RS"/>
        </w:rPr>
      </w:pPr>
      <w:r w:rsidRPr="00C41647">
        <w:rPr>
          <w:rFonts w:cs="Times New Roman"/>
          <w:lang w:val="ru-RU"/>
        </w:rPr>
        <w:t>Понуђач подноси понуду на српском језику.</w:t>
      </w:r>
    </w:p>
    <w:p w:rsidR="00854EEC" w:rsidRPr="00C41647" w:rsidRDefault="00854EEC" w:rsidP="00854EEC">
      <w:pPr>
        <w:jc w:val="both"/>
        <w:rPr>
          <w:rFonts w:cs="Times New Roman"/>
          <w:b/>
          <w:bCs/>
          <w:i/>
          <w:iCs/>
          <w:lang w:val="sr-Cyrl-RS"/>
        </w:rPr>
      </w:pPr>
    </w:p>
    <w:p w:rsidR="00854EEC" w:rsidRPr="00C41647" w:rsidRDefault="00854EEC" w:rsidP="00856875">
      <w:pPr>
        <w:widowControl/>
        <w:numPr>
          <w:ilvl w:val="0"/>
          <w:numId w:val="2"/>
        </w:numPr>
        <w:suppressAutoHyphens w:val="0"/>
        <w:spacing w:line="240" w:lineRule="auto"/>
        <w:jc w:val="both"/>
        <w:rPr>
          <w:rFonts w:eastAsia="TimesNewRomanPSMT" w:cs="Times New Roman"/>
          <w:bCs/>
          <w:lang w:val="ru-RU"/>
        </w:rPr>
      </w:pPr>
      <w:r w:rsidRPr="00C41647">
        <w:rPr>
          <w:rFonts w:cs="Times New Roman"/>
          <w:b/>
          <w:bCs/>
          <w:i/>
          <w:iCs/>
          <w:lang w:val="ru-RU"/>
        </w:rPr>
        <w:t xml:space="preserve">НАЧИН </w:t>
      </w:r>
      <w:r w:rsidR="00DD7C1D" w:rsidRPr="00C41647">
        <w:rPr>
          <w:rFonts w:cs="Times New Roman"/>
          <w:b/>
          <w:bCs/>
          <w:i/>
          <w:iCs/>
        </w:rPr>
        <w:t>ПОДНОШЕЊА ПОНУДА</w:t>
      </w:r>
    </w:p>
    <w:p w:rsidR="00854EEC" w:rsidRPr="00C41647" w:rsidRDefault="00854EEC" w:rsidP="00854EEC">
      <w:pPr>
        <w:widowControl/>
        <w:suppressAutoHyphens w:val="0"/>
        <w:spacing w:line="240" w:lineRule="auto"/>
        <w:jc w:val="both"/>
        <w:rPr>
          <w:rFonts w:eastAsia="TimesNewRomanPSMT" w:cs="Times New Roman"/>
          <w:bCs/>
          <w:lang w:val="ru-RU"/>
        </w:rPr>
      </w:pPr>
    </w:p>
    <w:p w:rsidR="00854EEC" w:rsidRPr="00C41647" w:rsidRDefault="00854EEC" w:rsidP="00854EEC">
      <w:pPr>
        <w:ind w:firstLine="720"/>
        <w:jc w:val="both"/>
        <w:rPr>
          <w:rFonts w:eastAsia="TimesNewRomanPSMT" w:cs="Times New Roman"/>
          <w:bCs/>
          <w:lang w:val="ru-RU"/>
        </w:rPr>
      </w:pPr>
      <w:r w:rsidRPr="00C41647">
        <w:rPr>
          <w:rFonts w:eastAsia="TimesNewRomanPSMT" w:cs="Times New Roman"/>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54EEC" w:rsidRPr="00C41647" w:rsidRDefault="00854EEC" w:rsidP="00854EEC">
      <w:pPr>
        <w:ind w:firstLine="720"/>
        <w:jc w:val="both"/>
        <w:rPr>
          <w:rFonts w:eastAsia="TimesNewRomanPSMT" w:cs="Times New Roman"/>
          <w:bCs/>
          <w:lang w:val="ru-RU"/>
        </w:rPr>
      </w:pPr>
      <w:r w:rsidRPr="00C41647">
        <w:rPr>
          <w:rFonts w:eastAsia="TimesNewRomanPSMT" w:cs="Times New Roman"/>
          <w:bCs/>
          <w:lang w:val="ru-RU"/>
        </w:rPr>
        <w:t>На полеђини коверте или на кутији навести назив</w:t>
      </w:r>
      <w:r w:rsidRPr="00C41647">
        <w:rPr>
          <w:rFonts w:eastAsia="TimesNewRomanPSMT" w:cs="Times New Roman"/>
          <w:bCs/>
          <w:lang w:val="sr-Cyrl-CS"/>
        </w:rPr>
        <w:t xml:space="preserve"> и адресу</w:t>
      </w:r>
      <w:r w:rsidRPr="00C41647">
        <w:rPr>
          <w:rFonts w:eastAsia="TimesNewRomanPSMT" w:cs="Times New Roman"/>
          <w:bCs/>
          <w:lang w:val="ru-RU"/>
        </w:rPr>
        <w:t xml:space="preserve"> понуђача. </w:t>
      </w:r>
    </w:p>
    <w:p w:rsidR="00854EEC" w:rsidRPr="00C41647" w:rsidRDefault="00854EEC" w:rsidP="00854EEC">
      <w:pPr>
        <w:ind w:firstLine="720"/>
        <w:jc w:val="both"/>
        <w:rPr>
          <w:rFonts w:eastAsia="TimesNewRomanPSMT" w:cs="Times New Roman"/>
          <w:bCs/>
          <w:lang w:val="ru-RU"/>
        </w:rPr>
      </w:pPr>
      <w:r w:rsidRPr="00C41647">
        <w:rPr>
          <w:rFonts w:eastAsia="TimesNewRomanPSMT" w:cs="Times New Roman"/>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54EEC" w:rsidRPr="00C41647" w:rsidRDefault="00854EEC" w:rsidP="00854EEC">
      <w:pPr>
        <w:spacing w:line="288" w:lineRule="atLeast"/>
        <w:ind w:firstLine="720"/>
        <w:jc w:val="both"/>
        <w:rPr>
          <w:rFonts w:cs="Times New Roman"/>
          <w:b/>
          <w:lang w:val="ru-RU"/>
        </w:rPr>
      </w:pPr>
      <w:r w:rsidRPr="00C41647">
        <w:rPr>
          <w:rFonts w:eastAsia="TimesNewRomanPSMT" w:cs="Times New Roman"/>
          <w:bCs/>
          <w:lang w:val="ru-RU"/>
        </w:rPr>
        <w:t>Понуду доставити на адресу:</w:t>
      </w:r>
      <w:r w:rsidRPr="00C41647">
        <w:rPr>
          <w:rFonts w:eastAsia="TimesNewRomanPSMT" w:cs="Times New Roman"/>
          <w:bCs/>
          <w:lang w:val="sr-Cyrl-CS"/>
        </w:rPr>
        <w:t xml:space="preserve"> </w:t>
      </w:r>
      <w:r w:rsidR="00696C75" w:rsidRPr="00C41647">
        <w:rPr>
          <w:rFonts w:eastAsia="TimesNewRomanPSMT" w:cs="Times New Roman"/>
          <w:bCs/>
          <w:lang w:val="sr-Cyrl-CS"/>
        </w:rPr>
        <w:t>Општина Куршумлија</w:t>
      </w:r>
      <w:r w:rsidRPr="00C41647">
        <w:rPr>
          <w:rFonts w:eastAsia="TimesNewRomanPSMT" w:cs="Times New Roman"/>
          <w:bCs/>
          <w:lang w:val="sr-Cyrl-CS"/>
        </w:rPr>
        <w:t xml:space="preserve">, улица </w:t>
      </w:r>
      <w:r w:rsidR="00696C75" w:rsidRPr="00C41647">
        <w:rPr>
          <w:rFonts w:eastAsia="TimesNewRomanPSMT" w:cs="Times New Roman"/>
          <w:bCs/>
          <w:lang w:val="sr-Cyrl-CS"/>
        </w:rPr>
        <w:t>Пролетерских бригада бб</w:t>
      </w:r>
      <w:r w:rsidRPr="00C41647">
        <w:rPr>
          <w:rFonts w:eastAsia="TimesNewRomanPSMT" w:cs="Times New Roman"/>
          <w:bCs/>
          <w:lang w:val="sr-Cyrl-CS"/>
        </w:rPr>
        <w:t xml:space="preserve">, 18430 Куршумлија, </w:t>
      </w:r>
      <w:r w:rsidRPr="00C41647">
        <w:rPr>
          <w:rFonts w:eastAsia="TimesNewRomanPSMT" w:cs="Times New Roman"/>
          <w:bCs/>
          <w:lang w:val="ru-RU"/>
        </w:rPr>
        <w:t xml:space="preserve">са назнаком: </w:t>
      </w:r>
      <w:r w:rsidRPr="00C41647">
        <w:rPr>
          <w:rFonts w:eastAsia="TimesNewRomanPS-BoldMT" w:cs="Times New Roman"/>
          <w:b/>
          <w:bCs/>
          <w:lang w:val="ru-RU"/>
        </w:rPr>
        <w:t>,,Понуда за јавну набавку:</w:t>
      </w:r>
      <w:r w:rsidRPr="00C41647">
        <w:rPr>
          <w:rFonts w:cs="Times New Roman"/>
          <w:lang w:val="ru-RU"/>
        </w:rPr>
        <w:t xml:space="preserve"> </w:t>
      </w:r>
      <w:r w:rsidRPr="00C41647">
        <w:rPr>
          <w:rFonts w:cs="Times New Roman"/>
          <w:b/>
          <w:lang w:val="sr-Cyrl-CS"/>
        </w:rPr>
        <w:t xml:space="preserve">бр. </w:t>
      </w:r>
      <w:r w:rsidR="007C5C36">
        <w:rPr>
          <w:rFonts w:cs="Times New Roman"/>
          <w:b/>
          <w:lang w:val="sr-Cyrl-CS"/>
        </w:rPr>
        <w:t>67</w:t>
      </w:r>
      <w:r w:rsidR="00CA0A19">
        <w:rPr>
          <w:rFonts w:cs="Times New Roman"/>
          <w:b/>
          <w:lang w:val="sr-Cyrl-CS"/>
        </w:rPr>
        <w:t>/201</w:t>
      </w:r>
      <w:r w:rsidR="00BD18E9">
        <w:rPr>
          <w:rFonts w:cs="Times New Roman"/>
          <w:b/>
          <w:lang w:val="sr-Cyrl-CS"/>
        </w:rPr>
        <w:t>9</w:t>
      </w:r>
      <w:r w:rsidRPr="00C41647">
        <w:rPr>
          <w:rFonts w:cs="Times New Roman"/>
          <w:b/>
          <w:lang w:val="sr-Cyrl-CS"/>
        </w:rPr>
        <w:t xml:space="preserve"> –</w:t>
      </w:r>
      <w:r w:rsidRPr="00C41647">
        <w:rPr>
          <w:rFonts w:cs="Times New Roman"/>
          <w:lang w:val="ru-RU"/>
        </w:rPr>
        <w:t xml:space="preserve"> </w:t>
      </w:r>
      <w:r w:rsidRPr="00C41647">
        <w:rPr>
          <w:rFonts w:cs="Times New Roman"/>
          <w:b/>
          <w:lang w:val="sr-Cyrl-RS"/>
        </w:rPr>
        <w:t>„</w:t>
      </w:r>
      <w:r w:rsidR="001541C2" w:rsidRPr="00E27AD8">
        <w:rPr>
          <w:rFonts w:cs="Times New Roman"/>
          <w:b/>
          <w:color w:val="000000"/>
          <w:lang w:val="sr-Cyrl-CS"/>
        </w:rPr>
        <w:t>Поправка и</w:t>
      </w:r>
      <w:r w:rsidR="001541C2" w:rsidRPr="00E27AD8">
        <w:rPr>
          <w:rFonts w:cs="Times New Roman"/>
          <w:b/>
          <w:color w:val="1F497D"/>
          <w:lang w:val="sr-Cyrl-CS"/>
        </w:rPr>
        <w:t xml:space="preserve"> </w:t>
      </w:r>
      <w:r w:rsidR="001541C2" w:rsidRPr="00E27AD8">
        <w:rPr>
          <w:rFonts w:cs="Times New Roman"/>
          <w:b/>
          <w:lang w:val="sr-Cyrl-CS"/>
        </w:rPr>
        <w:t>одржавање улица,  општинских и некатегорисаних путева</w:t>
      </w:r>
      <w:r w:rsidR="00487482" w:rsidRPr="00487482">
        <w:rPr>
          <w:rFonts w:eastAsia="Times New Roman" w:cs="Times New Roman"/>
          <w:b/>
          <w:lang w:val="sr-Cyrl-RS"/>
        </w:rPr>
        <w:t xml:space="preserve"> </w:t>
      </w:r>
      <w:r w:rsidR="00487482" w:rsidRPr="00487482">
        <w:rPr>
          <w:rFonts w:cs="Times New Roman"/>
          <w:b/>
          <w:lang w:val="sr-Cyrl-CS"/>
        </w:rPr>
        <w:t>на територији општине Куршумлија</w:t>
      </w:r>
      <w:r w:rsidRPr="00C41647">
        <w:rPr>
          <w:rFonts w:eastAsia="TimesNewRomanPS-BoldMT" w:cs="Times New Roman"/>
          <w:b/>
          <w:bCs/>
          <w:lang w:val="ru-RU"/>
        </w:rPr>
        <w:t>”</w:t>
      </w:r>
      <w:r w:rsidRPr="00C41647">
        <w:rPr>
          <w:rFonts w:cs="Times New Roman"/>
          <w:b/>
          <w:lang w:val="sr-Cyrl-RS"/>
        </w:rPr>
        <w:t>.</w:t>
      </w:r>
      <w:r w:rsidRPr="00C41647">
        <w:rPr>
          <w:rFonts w:cs="Times New Roman"/>
          <w:lang w:val="ru-RU"/>
        </w:rPr>
        <w:t xml:space="preserve"> Понуда се сматра благовременом уколико је примљена од стране понуђача  </w:t>
      </w:r>
      <w:r w:rsidRPr="00C41647">
        <w:rPr>
          <w:rFonts w:cs="Times New Roman"/>
          <w:b/>
          <w:lang w:val="ru-RU"/>
        </w:rPr>
        <w:t>до</w:t>
      </w:r>
      <w:r w:rsidRPr="00C41647">
        <w:rPr>
          <w:rFonts w:cs="Times New Roman"/>
          <w:b/>
          <w:lang w:val="sr-Cyrl-CS"/>
        </w:rPr>
        <w:t xml:space="preserve"> </w:t>
      </w:r>
      <w:r w:rsidR="007C5C36">
        <w:rPr>
          <w:rFonts w:cs="Times New Roman"/>
          <w:b/>
          <w:lang w:val="sr-Cyrl-RS"/>
        </w:rPr>
        <w:t>13</w:t>
      </w:r>
      <w:r w:rsidR="00F82BB7">
        <w:rPr>
          <w:rFonts w:cs="Times New Roman"/>
          <w:b/>
          <w:lang w:val="sr-Cyrl-RS"/>
        </w:rPr>
        <w:t>.</w:t>
      </w:r>
      <w:r w:rsidR="007A3F9E">
        <w:rPr>
          <w:rFonts w:cs="Times New Roman"/>
          <w:b/>
          <w:lang w:val="sr-Cyrl-RS"/>
        </w:rPr>
        <w:t>8</w:t>
      </w:r>
      <w:r w:rsidR="00F82BB7">
        <w:rPr>
          <w:rFonts w:cs="Times New Roman"/>
          <w:b/>
          <w:lang w:val="sr-Cyrl-RS"/>
        </w:rPr>
        <w:t>.</w:t>
      </w:r>
      <w:r w:rsidR="00151C9A" w:rsidRPr="00C41647">
        <w:rPr>
          <w:rFonts w:cs="Times New Roman"/>
          <w:b/>
          <w:lang w:val="sr-Cyrl-RS"/>
        </w:rPr>
        <w:t>201</w:t>
      </w:r>
      <w:r w:rsidR="00BD18E9">
        <w:rPr>
          <w:rFonts w:cs="Times New Roman"/>
          <w:b/>
          <w:lang w:val="sr-Cyrl-RS"/>
        </w:rPr>
        <w:t>9</w:t>
      </w:r>
      <w:r w:rsidRPr="00C41647">
        <w:rPr>
          <w:rFonts w:cs="Times New Roman"/>
          <w:b/>
          <w:lang w:val="sr-Cyrl-CS"/>
        </w:rPr>
        <w:t>. године до 1</w:t>
      </w:r>
      <w:r w:rsidR="00E21CBB">
        <w:rPr>
          <w:rFonts w:cs="Times New Roman"/>
          <w:b/>
          <w:lang w:val="sr-Cyrl-CS"/>
        </w:rPr>
        <w:t>2</w:t>
      </w:r>
      <w:r w:rsidRPr="00C41647">
        <w:rPr>
          <w:rFonts w:cs="Times New Roman"/>
          <w:b/>
          <w:lang w:val="sr-Cyrl-CS"/>
        </w:rPr>
        <w:t>:00 часова</w:t>
      </w:r>
      <w:r w:rsidRPr="00C41647">
        <w:rPr>
          <w:rFonts w:cs="Times New Roman"/>
          <w:b/>
          <w:lang w:val="ru-RU"/>
        </w:rPr>
        <w:t>.</w:t>
      </w:r>
    </w:p>
    <w:p w:rsidR="00E21CBB" w:rsidRPr="00696C75" w:rsidRDefault="00E21CBB" w:rsidP="00E21CBB">
      <w:pPr>
        <w:autoSpaceDE w:val="0"/>
        <w:autoSpaceDN w:val="0"/>
        <w:adjustRightInd w:val="0"/>
        <w:ind w:firstLine="720"/>
        <w:jc w:val="both"/>
        <w:rPr>
          <w:rFonts w:cs="Times New Roman"/>
          <w:lang w:val="sr-Cyrl-CS"/>
        </w:rPr>
      </w:pPr>
      <w:r w:rsidRPr="00696C75">
        <w:rPr>
          <w:rFonts w:cs="Times New Roman"/>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696C75">
        <w:rPr>
          <w:rFonts w:cs="Times New Roman"/>
          <w:lang w:val="sr-Cyrl-CS"/>
        </w:rPr>
        <w:t>н</w:t>
      </w:r>
      <w:r w:rsidRPr="00696C75">
        <w:rPr>
          <w:rFonts w:cs="Times New Roman"/>
          <w:lang w:val="ru-RU"/>
        </w:rPr>
        <w:t xml:space="preserve">аручулац ће понуђачу предати потврду пријема понуде. У потврди о пријему наручилац ће навести датум и сат пријема понуде. </w:t>
      </w:r>
    </w:p>
    <w:p w:rsidR="00E21CBB" w:rsidRDefault="00E21CBB" w:rsidP="00E21CBB">
      <w:pPr>
        <w:autoSpaceDE w:val="0"/>
        <w:autoSpaceDN w:val="0"/>
        <w:adjustRightInd w:val="0"/>
        <w:spacing w:line="240" w:lineRule="auto"/>
        <w:ind w:firstLine="720"/>
        <w:jc w:val="both"/>
        <w:rPr>
          <w:rFonts w:cs="Times New Roman"/>
          <w:lang w:val="sr-Cyrl-RS"/>
        </w:rPr>
      </w:pPr>
      <w:r w:rsidRPr="00696C75">
        <w:rPr>
          <w:rFonts w:cs="Times New Roman"/>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696C75">
        <w:rPr>
          <w:rFonts w:cs="Times New Roman"/>
        </w:rPr>
        <w:t xml:space="preserve"> Неблаговремену понуду наручилац ће по окончању поступка отварања вратити неотворену понуђачу, са назнаком да је поднета неблаговремено. </w:t>
      </w:r>
    </w:p>
    <w:p w:rsidR="00E21CBB" w:rsidRPr="009E58F4" w:rsidRDefault="00E21CBB" w:rsidP="00E21CBB">
      <w:pPr>
        <w:autoSpaceDE w:val="0"/>
        <w:autoSpaceDN w:val="0"/>
        <w:adjustRightInd w:val="0"/>
        <w:ind w:firstLine="720"/>
        <w:jc w:val="both"/>
        <w:rPr>
          <w:lang w:val="ru-RU"/>
        </w:rPr>
      </w:pPr>
      <w:r w:rsidRPr="009E58F4">
        <w:rPr>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порет такве исправке стави потпис особе или особа које су потписале образац понуде понуђача</w:t>
      </w:r>
    </w:p>
    <w:p w:rsidR="00E21CBB" w:rsidRDefault="00E21CBB" w:rsidP="00E21CBB">
      <w:pPr>
        <w:autoSpaceDE w:val="0"/>
        <w:autoSpaceDN w:val="0"/>
        <w:adjustRightInd w:val="0"/>
        <w:ind w:firstLine="720"/>
        <w:jc w:val="both"/>
        <w:rPr>
          <w:b/>
          <w:bCs/>
          <w:lang w:val="ru-RU"/>
        </w:rPr>
      </w:pPr>
      <w:r w:rsidRPr="00B932D9">
        <w:rPr>
          <w:lang w:val="ru-RU"/>
        </w:rPr>
        <w:t xml:space="preserve">Отварање понуда обавиће се пред комисијом дана </w:t>
      </w:r>
      <w:r w:rsidR="007C5C36">
        <w:rPr>
          <w:b/>
          <w:lang w:val="sr-Cyrl-RS"/>
        </w:rPr>
        <w:t>13</w:t>
      </w:r>
      <w:r>
        <w:rPr>
          <w:b/>
          <w:lang w:val="sr-Cyrl-RS"/>
        </w:rPr>
        <w:t>.</w:t>
      </w:r>
      <w:r w:rsidR="007A3F9E">
        <w:rPr>
          <w:b/>
          <w:lang w:val="sr-Cyrl-RS"/>
        </w:rPr>
        <w:t>8</w:t>
      </w:r>
      <w:r>
        <w:rPr>
          <w:b/>
          <w:lang w:val="sr-Cyrl-RS"/>
        </w:rPr>
        <w:t>.201</w:t>
      </w:r>
      <w:r w:rsidR="007A3F9E">
        <w:rPr>
          <w:b/>
          <w:lang w:val="sr-Cyrl-RS"/>
        </w:rPr>
        <w:t>9</w:t>
      </w:r>
      <w:r w:rsidRPr="00B932D9">
        <w:rPr>
          <w:b/>
          <w:bCs/>
          <w:lang w:val="ru-RU"/>
        </w:rPr>
        <w:t xml:space="preserve">. </w:t>
      </w:r>
      <w:r w:rsidRPr="00B932D9">
        <w:rPr>
          <w:b/>
          <w:lang w:val="ru-RU"/>
        </w:rPr>
        <w:t>године</w:t>
      </w:r>
      <w:r w:rsidRPr="00B932D9">
        <w:rPr>
          <w:lang w:val="ru-RU"/>
        </w:rPr>
        <w:t xml:space="preserve"> у </w:t>
      </w:r>
      <w:r w:rsidRPr="00B932D9">
        <w:rPr>
          <w:b/>
          <w:bCs/>
          <w:lang w:val="sr-Cyrl-RS"/>
        </w:rPr>
        <w:t>1</w:t>
      </w:r>
      <w:r>
        <w:rPr>
          <w:b/>
          <w:bCs/>
          <w:lang w:val="sr-Cyrl-RS"/>
        </w:rPr>
        <w:t>2</w:t>
      </w:r>
      <w:r w:rsidRPr="00B932D9">
        <w:rPr>
          <w:b/>
          <w:bCs/>
          <w:lang w:val="sr-Cyrl-RS"/>
        </w:rPr>
        <w:t>:15</w:t>
      </w:r>
      <w:r w:rsidRPr="00B932D9">
        <w:rPr>
          <w:b/>
          <w:bCs/>
          <w:lang w:val="ru-RU"/>
        </w:rPr>
        <w:t xml:space="preserve"> часова</w:t>
      </w:r>
      <w:r w:rsidRPr="00B932D9">
        <w:rPr>
          <w:lang w:val="ru-RU"/>
        </w:rPr>
        <w:t xml:space="preserve"> у просторијама</w:t>
      </w:r>
      <w:r w:rsidRPr="00B932D9">
        <w:rPr>
          <w:lang w:val="sr-Cyrl-RS"/>
        </w:rPr>
        <w:t xml:space="preserve"> </w:t>
      </w:r>
      <w:r w:rsidRPr="00B932D9">
        <w:rPr>
          <w:lang w:val="sr-Cyrl-CS"/>
        </w:rPr>
        <w:t>Општине Куршумлија</w:t>
      </w:r>
      <w:r w:rsidRPr="00B932D9">
        <w:rPr>
          <w:i/>
          <w:iCs/>
          <w:lang w:val="ru-RU"/>
        </w:rPr>
        <w:t xml:space="preserve">, </w:t>
      </w:r>
      <w:r w:rsidRPr="00B932D9">
        <w:rPr>
          <w:iCs/>
          <w:lang w:val="sr-Cyrl-RS"/>
        </w:rPr>
        <w:t>ул.Пролетерских бригада бб, Куршумлија</w:t>
      </w:r>
      <w:r w:rsidRPr="00B932D9">
        <w:rPr>
          <w:b/>
          <w:bCs/>
          <w:lang w:val="ru-RU"/>
        </w:rPr>
        <w:t>.</w:t>
      </w:r>
    </w:p>
    <w:p w:rsidR="00E21CBB" w:rsidRPr="00B932D9" w:rsidRDefault="00E21CBB" w:rsidP="00E21CBB">
      <w:pPr>
        <w:autoSpaceDE w:val="0"/>
        <w:autoSpaceDN w:val="0"/>
        <w:adjustRightInd w:val="0"/>
        <w:ind w:firstLine="720"/>
        <w:rPr>
          <w:bCs/>
          <w:lang w:val="sr-Cyrl-RS"/>
        </w:rPr>
      </w:pPr>
      <w:r w:rsidRPr="00B932D9">
        <w:rPr>
          <w:bCs/>
        </w:rPr>
        <w:t>Отварање понуда је јавно и може присуствовати свако заинтересовано лице.</w:t>
      </w:r>
    </w:p>
    <w:p w:rsidR="00E21CBB" w:rsidRPr="00B932D9" w:rsidRDefault="00E21CBB" w:rsidP="00E21CBB">
      <w:pPr>
        <w:autoSpaceDE w:val="0"/>
        <w:autoSpaceDN w:val="0"/>
        <w:adjustRightInd w:val="0"/>
        <w:ind w:firstLine="720"/>
        <w:jc w:val="both"/>
        <w:rPr>
          <w:bCs/>
        </w:rPr>
      </w:pPr>
      <w:r w:rsidRPr="00B932D9">
        <w:rPr>
          <w:bCs/>
        </w:rPr>
        <w:t>У поступку отварања понуда активно могу да учествују само овлашћени представници понуђача.</w:t>
      </w:r>
    </w:p>
    <w:p w:rsidR="00E21CBB" w:rsidRPr="00921D25" w:rsidRDefault="00E21CBB" w:rsidP="00E21CBB">
      <w:pPr>
        <w:autoSpaceDE w:val="0"/>
        <w:autoSpaceDN w:val="0"/>
        <w:adjustRightInd w:val="0"/>
        <w:spacing w:line="240" w:lineRule="auto"/>
        <w:ind w:firstLine="720"/>
        <w:jc w:val="both"/>
        <w:rPr>
          <w:rFonts w:cs="Times New Roman"/>
          <w:lang w:val="sr-Cyrl-RS"/>
        </w:rPr>
      </w:pPr>
      <w:r w:rsidRPr="00B932D9">
        <w:rPr>
          <w:bCs/>
        </w:rPr>
        <w:t>Пре почетка поступка јавног отварања понуда овлашћени представници понуђача, који ће учествовати поступку отварања понуда, дужни су да наручиоцу предају оверено овлашћење, на основу кога ће доказати  овлашћење за активно уче</w:t>
      </w:r>
      <w:r>
        <w:rPr>
          <w:bCs/>
        </w:rPr>
        <w:t>шће  у поступку отварања понуда</w:t>
      </w:r>
      <w:r w:rsidRPr="00EA768B">
        <w:rPr>
          <w:bCs/>
        </w:rPr>
        <w:t>.</w:t>
      </w:r>
    </w:p>
    <w:p w:rsidR="00DD7C1D" w:rsidRPr="00C41647" w:rsidRDefault="00DD7C1D" w:rsidP="00DD7C1D">
      <w:pPr>
        <w:autoSpaceDE w:val="0"/>
        <w:autoSpaceDN w:val="0"/>
        <w:adjustRightInd w:val="0"/>
        <w:spacing w:line="240" w:lineRule="auto"/>
        <w:jc w:val="both"/>
        <w:rPr>
          <w:rFonts w:cs="Times New Roman"/>
          <w:lang w:val="sr-Cyrl-RS"/>
        </w:rPr>
      </w:pPr>
      <w:r w:rsidRPr="00C41647">
        <w:rPr>
          <w:rFonts w:cs="Times New Roman"/>
        </w:rPr>
        <w:t xml:space="preserve">Понуда мора да садржи потписан: </w:t>
      </w:r>
    </w:p>
    <w:p w:rsidR="00DD7C1D" w:rsidRPr="005274B2" w:rsidRDefault="00DD7C1D" w:rsidP="00862077">
      <w:pPr>
        <w:widowControl/>
        <w:numPr>
          <w:ilvl w:val="0"/>
          <w:numId w:val="11"/>
        </w:numPr>
        <w:autoSpaceDE w:val="0"/>
        <w:autoSpaceDN w:val="0"/>
        <w:adjustRightInd w:val="0"/>
        <w:spacing w:line="240" w:lineRule="auto"/>
        <w:jc w:val="both"/>
        <w:rPr>
          <w:rFonts w:cs="Times New Roman"/>
          <w:lang w:val="sr-Cyrl-RS"/>
        </w:rPr>
      </w:pPr>
      <w:r w:rsidRPr="005274B2">
        <w:rPr>
          <w:rFonts w:cs="Times New Roman"/>
        </w:rPr>
        <w:t xml:space="preserve">Образац понуде (Образац 1); </w:t>
      </w:r>
    </w:p>
    <w:p w:rsidR="00DD7C1D" w:rsidRPr="005274B2" w:rsidRDefault="00DD7C1D" w:rsidP="00862077">
      <w:pPr>
        <w:widowControl/>
        <w:numPr>
          <w:ilvl w:val="0"/>
          <w:numId w:val="11"/>
        </w:numPr>
        <w:autoSpaceDE w:val="0"/>
        <w:autoSpaceDN w:val="0"/>
        <w:adjustRightInd w:val="0"/>
        <w:spacing w:line="240" w:lineRule="auto"/>
        <w:jc w:val="both"/>
        <w:rPr>
          <w:rFonts w:cs="Times New Roman"/>
          <w:lang w:val="sr-Cyrl-RS"/>
        </w:rPr>
      </w:pPr>
      <w:r w:rsidRPr="005274B2">
        <w:rPr>
          <w:rFonts w:cs="Times New Roman"/>
        </w:rPr>
        <w:t>Образац структуре понуђене цене (Образац 2);</w:t>
      </w:r>
    </w:p>
    <w:p w:rsidR="00DD7C1D" w:rsidRPr="005274B2" w:rsidRDefault="00DD7C1D" w:rsidP="00862077">
      <w:pPr>
        <w:widowControl/>
        <w:numPr>
          <w:ilvl w:val="0"/>
          <w:numId w:val="11"/>
        </w:numPr>
        <w:autoSpaceDE w:val="0"/>
        <w:autoSpaceDN w:val="0"/>
        <w:adjustRightInd w:val="0"/>
        <w:spacing w:line="240" w:lineRule="auto"/>
        <w:jc w:val="both"/>
        <w:rPr>
          <w:rFonts w:cs="Times New Roman"/>
          <w:lang w:val="sr-Cyrl-RS"/>
        </w:rPr>
      </w:pPr>
      <w:r w:rsidRPr="005274B2">
        <w:rPr>
          <w:rFonts w:cs="Times New Roman"/>
        </w:rPr>
        <w:t>Образац трошкова припреме понуде (Образац 3);</w:t>
      </w:r>
    </w:p>
    <w:p w:rsidR="00DD7C1D" w:rsidRPr="005274B2" w:rsidRDefault="00DD7C1D" w:rsidP="00862077">
      <w:pPr>
        <w:widowControl/>
        <w:numPr>
          <w:ilvl w:val="0"/>
          <w:numId w:val="11"/>
        </w:numPr>
        <w:autoSpaceDE w:val="0"/>
        <w:autoSpaceDN w:val="0"/>
        <w:adjustRightInd w:val="0"/>
        <w:spacing w:line="240" w:lineRule="auto"/>
        <w:jc w:val="both"/>
        <w:rPr>
          <w:rFonts w:cs="Times New Roman"/>
          <w:lang w:val="sr-Cyrl-RS"/>
        </w:rPr>
      </w:pPr>
      <w:r w:rsidRPr="005274B2">
        <w:rPr>
          <w:rFonts w:cs="Times New Roman"/>
        </w:rPr>
        <w:t>Образац изјаве о независној понуди (Образац 4);</w:t>
      </w:r>
    </w:p>
    <w:p w:rsidR="00DD7C1D" w:rsidRPr="005274B2" w:rsidRDefault="00DD7C1D" w:rsidP="00862077">
      <w:pPr>
        <w:widowControl/>
        <w:numPr>
          <w:ilvl w:val="0"/>
          <w:numId w:val="11"/>
        </w:numPr>
        <w:autoSpaceDE w:val="0"/>
        <w:autoSpaceDN w:val="0"/>
        <w:adjustRightInd w:val="0"/>
        <w:spacing w:line="240" w:lineRule="auto"/>
        <w:jc w:val="both"/>
        <w:rPr>
          <w:rFonts w:cs="Times New Roman"/>
          <w:lang w:val="sr-Cyrl-RS"/>
        </w:rPr>
      </w:pPr>
      <w:r w:rsidRPr="005274B2">
        <w:rPr>
          <w:rFonts w:cs="Times New Roman"/>
        </w:rPr>
        <w:t>Образац изјаве понуђача о испуњености услова за учешће у поступку јавне набавке - чл. 75. и 76. ЗЈН (Образац 5)</w:t>
      </w:r>
      <w:r w:rsidRPr="005274B2">
        <w:rPr>
          <w:rFonts w:cs="Times New Roman"/>
          <w:lang w:val="sr-Cyrl-RS"/>
        </w:rPr>
        <w:t>;</w:t>
      </w:r>
    </w:p>
    <w:p w:rsidR="00DD7C1D" w:rsidRDefault="00DD7C1D" w:rsidP="00862077">
      <w:pPr>
        <w:widowControl/>
        <w:numPr>
          <w:ilvl w:val="0"/>
          <w:numId w:val="11"/>
        </w:numPr>
        <w:autoSpaceDE w:val="0"/>
        <w:autoSpaceDN w:val="0"/>
        <w:adjustRightInd w:val="0"/>
        <w:spacing w:line="240" w:lineRule="auto"/>
        <w:jc w:val="both"/>
        <w:rPr>
          <w:rFonts w:cs="Times New Roman"/>
          <w:lang w:val="sr-Cyrl-RS"/>
        </w:rPr>
      </w:pPr>
      <w:r w:rsidRPr="005274B2">
        <w:rPr>
          <w:rFonts w:cs="Times New Roman"/>
        </w:rPr>
        <w:lastRenderedPageBreak/>
        <w:t>Образац изјаве по</w:t>
      </w:r>
      <w:r w:rsidRPr="005274B2">
        <w:rPr>
          <w:rFonts w:cs="Times New Roman"/>
          <w:lang w:val="sr-Cyrl-RS"/>
        </w:rPr>
        <w:t>дизвођ</w:t>
      </w:r>
      <w:r w:rsidRPr="005274B2">
        <w:rPr>
          <w:rFonts w:cs="Times New Roman"/>
        </w:rPr>
        <w:t xml:space="preserve">ача о испуњености услова за учешће у поступку јавне набавке - чл. 75. (Образац </w:t>
      </w:r>
      <w:r w:rsidRPr="005274B2">
        <w:rPr>
          <w:rFonts w:cs="Times New Roman"/>
          <w:lang w:val="sr-Cyrl-RS"/>
        </w:rPr>
        <w:t>6</w:t>
      </w:r>
      <w:r w:rsidRPr="005274B2">
        <w:rPr>
          <w:rFonts w:cs="Times New Roman"/>
        </w:rPr>
        <w:t>)</w:t>
      </w:r>
      <w:r w:rsidRPr="005274B2">
        <w:rPr>
          <w:rFonts w:cs="Times New Roman"/>
          <w:lang w:val="sr-Cyrl-RS"/>
        </w:rPr>
        <w:t>, уколико понуђач подноси понуду са подизвођачем;</w:t>
      </w:r>
    </w:p>
    <w:p w:rsidR="00077E66" w:rsidRPr="00077E66" w:rsidRDefault="00077E66" w:rsidP="00077E66">
      <w:pPr>
        <w:numPr>
          <w:ilvl w:val="0"/>
          <w:numId w:val="11"/>
        </w:numPr>
        <w:jc w:val="both"/>
        <w:rPr>
          <w:lang w:val="sr-Cyrl-CS"/>
        </w:rPr>
      </w:pPr>
      <w:r>
        <w:rPr>
          <w:lang w:val="sr-Cyrl-CS"/>
        </w:rPr>
        <w:t>Образац изјаве о достављању средства финансијског обезбеђеања за добро извршење посла (образац 7)</w:t>
      </w:r>
    </w:p>
    <w:p w:rsidR="00DD7C1D" w:rsidRPr="005274B2" w:rsidRDefault="00DD7C1D" w:rsidP="00862077">
      <w:pPr>
        <w:widowControl/>
        <w:numPr>
          <w:ilvl w:val="0"/>
          <w:numId w:val="11"/>
        </w:numPr>
        <w:autoSpaceDE w:val="0"/>
        <w:autoSpaceDN w:val="0"/>
        <w:adjustRightInd w:val="0"/>
        <w:spacing w:line="240" w:lineRule="auto"/>
        <w:jc w:val="both"/>
        <w:rPr>
          <w:rFonts w:cs="Times New Roman"/>
          <w:lang w:val="sr-Cyrl-RS"/>
        </w:rPr>
      </w:pPr>
      <w:r w:rsidRPr="005274B2">
        <w:rPr>
          <w:rFonts w:cs="Times New Roman"/>
          <w:lang w:val="sr-Cyrl-RS"/>
        </w:rPr>
        <w:t>Модел уговора;</w:t>
      </w:r>
    </w:p>
    <w:p w:rsidR="00854EEC" w:rsidRPr="00C41647" w:rsidRDefault="00854EEC" w:rsidP="00DD7C1D">
      <w:pPr>
        <w:jc w:val="both"/>
        <w:rPr>
          <w:rFonts w:eastAsia="TimesNewRomanPSMT" w:cs="Times New Roman"/>
          <w:bCs/>
          <w:lang w:val="ru-RU"/>
        </w:rPr>
      </w:pPr>
    </w:p>
    <w:p w:rsidR="00854EEC" w:rsidRPr="00C41647" w:rsidRDefault="00854EEC" w:rsidP="00854EEC">
      <w:pPr>
        <w:pStyle w:val="BodyText"/>
        <w:widowControl/>
        <w:spacing w:line="240" w:lineRule="auto"/>
        <w:ind w:firstLine="360"/>
        <w:jc w:val="both"/>
        <w:outlineLvl w:val="0"/>
      </w:pPr>
      <w:r w:rsidRPr="00C41647">
        <w:rPr>
          <w:iCs/>
        </w:rPr>
        <w:t>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потписивати обрасце дате у конкурсној документацији</w:t>
      </w:r>
      <w:r w:rsidRPr="00C41647">
        <w:rPr>
          <w:iCs/>
          <w:lang w:val="sr-Cyrl-RS"/>
        </w:rPr>
        <w:t xml:space="preserve">, изузев образаца који подразумевају давање изјава под матерјалном и кривичном одговорношћу </w:t>
      </w:r>
      <w:r w:rsidR="00F265C8">
        <w:rPr>
          <w:iCs/>
          <w:lang w:val="sr-Cyrl-RS"/>
        </w:rPr>
        <w:t>(нпр. Изјава о независној понуди, Изјава о испуњавању услова из чл. 75 и 76. ЗЈН)</w:t>
      </w:r>
      <w:r w:rsidRPr="00C41647">
        <w:rPr>
          <w:iCs/>
          <w:lang w:val="sr-Cyrl-RS"/>
        </w:rPr>
        <w:t>, који морају бити потписани од стране свагог понуђача из групе понуђача.</w:t>
      </w:r>
      <w:r w:rsidRPr="00C41647">
        <w:rPr>
          <w:bCs/>
          <w:iCs/>
          <w:lang w:val="sr-Cyrl-RS"/>
        </w:rPr>
        <w:t xml:space="preserve"> У случају да се понуђачи определе да</w:t>
      </w:r>
      <w:r w:rsidRPr="00C41647">
        <w:rPr>
          <w:iCs/>
        </w:rPr>
        <w:t xml:space="preserve"> јед</w:t>
      </w:r>
      <w:r w:rsidRPr="00C41647">
        <w:rPr>
          <w:iCs/>
          <w:lang w:val="sr-Cyrl-RS"/>
        </w:rPr>
        <w:t xml:space="preserve">ан </w:t>
      </w:r>
      <w:r w:rsidRPr="00C41647">
        <w:rPr>
          <w:iCs/>
        </w:rPr>
        <w:t>понуђач из групе потпис</w:t>
      </w:r>
      <w:r w:rsidRPr="00C41647">
        <w:rPr>
          <w:iCs/>
          <w:lang w:val="sr-Cyrl-RS"/>
        </w:rPr>
        <w:t xml:space="preserve">ује </w:t>
      </w:r>
      <w:r w:rsidRPr="00C41647">
        <w:rPr>
          <w:iCs/>
        </w:rPr>
        <w:t xml:space="preserve">обрасце дате у конкурсној документацији </w:t>
      </w:r>
      <w:r w:rsidRPr="00C41647">
        <w:rPr>
          <w:iCs/>
          <w:lang w:val="sr-Cyrl-RS"/>
        </w:rPr>
        <w:t>(изузев образаца који подразумевају давање изјава под материјалном и кривичном одговорношћу),</w:t>
      </w:r>
      <w:r w:rsidRPr="00C41647">
        <w:rPr>
          <w:bCs/>
          <w:iCs/>
          <w:lang w:val="sr-Cyrl-RS"/>
        </w:rPr>
        <w:t xml:space="preserve"> наведено треба дефинисати </w:t>
      </w:r>
      <w:r w:rsidRPr="00C41647">
        <w:t>споразум</w:t>
      </w:r>
      <w:r w:rsidRPr="00C41647">
        <w:rPr>
          <w:lang w:val="sr-Cyrl-RS"/>
        </w:rPr>
        <w:t>ом</w:t>
      </w:r>
      <w:r w:rsidRPr="00C41647">
        <w:t xml:space="preserve"> којим се понуђачи из групе међусобно и према наручиоцу обавезују на извршење јавне набавке</w:t>
      </w:r>
      <w:r w:rsidRPr="00C41647">
        <w:rPr>
          <w:lang w:val="sr-Cyrl-RS"/>
        </w:rPr>
        <w:t>, а који чини саставни део заједничке понуде сагласно чл. 81. Закона</w:t>
      </w:r>
    </w:p>
    <w:p w:rsidR="00854EEC" w:rsidRPr="00C41647" w:rsidRDefault="00854EEC" w:rsidP="00854EEC">
      <w:pPr>
        <w:pStyle w:val="BodyText"/>
        <w:spacing w:line="240" w:lineRule="auto"/>
        <w:jc w:val="left"/>
        <w:outlineLvl w:val="0"/>
        <w:rPr>
          <w:lang w:val="sr-Cyrl-CS"/>
        </w:rPr>
      </w:pPr>
    </w:p>
    <w:p w:rsidR="00854EEC" w:rsidRPr="00C41647" w:rsidRDefault="00854EEC" w:rsidP="00856875">
      <w:pPr>
        <w:widowControl/>
        <w:numPr>
          <w:ilvl w:val="0"/>
          <w:numId w:val="2"/>
        </w:numPr>
        <w:suppressAutoHyphens w:val="0"/>
        <w:spacing w:line="240" w:lineRule="auto"/>
        <w:jc w:val="both"/>
        <w:rPr>
          <w:rFonts w:cs="Times New Roman"/>
        </w:rPr>
      </w:pPr>
      <w:r w:rsidRPr="00C41647">
        <w:rPr>
          <w:rFonts w:cs="Times New Roman"/>
          <w:b/>
          <w:bCs/>
          <w:i/>
          <w:iCs/>
        </w:rPr>
        <w:t>ПАРТИЈЕ</w:t>
      </w:r>
    </w:p>
    <w:p w:rsidR="00854EEC" w:rsidRPr="00C41647" w:rsidRDefault="00854EEC" w:rsidP="00854EEC">
      <w:pPr>
        <w:widowControl/>
        <w:suppressAutoHyphens w:val="0"/>
        <w:spacing w:line="240" w:lineRule="auto"/>
        <w:ind w:left="360"/>
        <w:jc w:val="both"/>
        <w:rPr>
          <w:rFonts w:cs="Times New Roman"/>
        </w:rPr>
      </w:pPr>
    </w:p>
    <w:p w:rsidR="00854EEC" w:rsidRPr="00C41647" w:rsidRDefault="00854EEC" w:rsidP="00854EEC">
      <w:pPr>
        <w:rPr>
          <w:rFonts w:cs="Times New Roman"/>
          <w:lang w:val="sr-Cyrl-CS"/>
        </w:rPr>
      </w:pPr>
      <w:r w:rsidRPr="00C41647">
        <w:rPr>
          <w:rFonts w:cs="Times New Roman"/>
          <w:lang w:val="sr-Cyrl-CS"/>
        </w:rPr>
        <w:t>Предмет јавне набавке није обликован по партијама</w:t>
      </w:r>
    </w:p>
    <w:p w:rsidR="00854EEC" w:rsidRPr="00C41647" w:rsidRDefault="00854EEC" w:rsidP="00854EEC">
      <w:pPr>
        <w:jc w:val="both"/>
        <w:rPr>
          <w:rFonts w:cs="Times New Roman"/>
          <w:lang w:val="sr-Cyrl-CS"/>
        </w:rPr>
      </w:pPr>
    </w:p>
    <w:p w:rsidR="00854EEC" w:rsidRPr="00C41647" w:rsidRDefault="00854EEC" w:rsidP="00856875">
      <w:pPr>
        <w:widowControl/>
        <w:numPr>
          <w:ilvl w:val="0"/>
          <w:numId w:val="2"/>
        </w:numPr>
        <w:suppressAutoHyphens w:val="0"/>
        <w:spacing w:line="240" w:lineRule="auto"/>
        <w:jc w:val="both"/>
        <w:rPr>
          <w:rFonts w:cs="Times New Roman"/>
          <w:bCs/>
          <w:iCs/>
        </w:rPr>
      </w:pPr>
      <w:r w:rsidRPr="00C41647">
        <w:rPr>
          <w:rFonts w:cs="Times New Roman"/>
          <w:b/>
          <w:bCs/>
          <w:i/>
          <w:iCs/>
        </w:rPr>
        <w:t>ПОНУДА СА ВАРИЈАНТАМА</w:t>
      </w:r>
    </w:p>
    <w:p w:rsidR="00854EEC" w:rsidRPr="00C41647" w:rsidRDefault="00854EEC" w:rsidP="00854EEC">
      <w:pPr>
        <w:widowControl/>
        <w:suppressAutoHyphens w:val="0"/>
        <w:spacing w:line="240" w:lineRule="auto"/>
        <w:jc w:val="both"/>
        <w:rPr>
          <w:rFonts w:cs="Times New Roman"/>
          <w:bCs/>
          <w:iCs/>
          <w:lang w:val="sr-Cyrl-CS"/>
        </w:rPr>
      </w:pPr>
    </w:p>
    <w:p w:rsidR="00854EEC" w:rsidRPr="00C41647" w:rsidRDefault="00854EEC" w:rsidP="00854EEC">
      <w:pPr>
        <w:jc w:val="both"/>
        <w:rPr>
          <w:rFonts w:cs="Times New Roman"/>
          <w:b/>
          <w:bCs/>
          <w:i/>
          <w:iCs/>
          <w:lang w:val="ru-RU"/>
        </w:rPr>
      </w:pPr>
      <w:r w:rsidRPr="00C41647">
        <w:rPr>
          <w:rFonts w:cs="Times New Roman"/>
          <w:bCs/>
          <w:iCs/>
          <w:lang w:val="ru-RU"/>
        </w:rPr>
        <w:t>Подношење понуде са варијантама није дозвољено.</w:t>
      </w:r>
    </w:p>
    <w:p w:rsidR="00854EEC" w:rsidRPr="00C41647" w:rsidRDefault="00854EEC" w:rsidP="00854EEC">
      <w:pPr>
        <w:jc w:val="both"/>
        <w:rPr>
          <w:rFonts w:cs="Times New Roman"/>
          <w:b/>
          <w:bCs/>
          <w:iCs/>
          <w:lang w:val="sr-Cyrl-CS"/>
        </w:rPr>
      </w:pPr>
    </w:p>
    <w:p w:rsidR="00854EEC" w:rsidRPr="00C41647" w:rsidRDefault="00854EEC" w:rsidP="00856875">
      <w:pPr>
        <w:widowControl/>
        <w:numPr>
          <w:ilvl w:val="0"/>
          <w:numId w:val="2"/>
        </w:numPr>
        <w:suppressAutoHyphens w:val="0"/>
        <w:spacing w:line="240" w:lineRule="auto"/>
        <w:jc w:val="both"/>
        <w:rPr>
          <w:rFonts w:cs="Times New Roman"/>
          <w:bCs/>
          <w:iCs/>
          <w:lang w:val="ru-RU"/>
        </w:rPr>
      </w:pPr>
      <w:r w:rsidRPr="00C41647">
        <w:rPr>
          <w:rFonts w:cs="Times New Roman"/>
          <w:b/>
          <w:i/>
          <w:iCs/>
          <w:lang w:val="ru-RU"/>
        </w:rPr>
        <w:t>НАЧИН ИЗМЕНЕ, ДОПУНЕ И ОПОЗИВА ПОНУДЕ</w:t>
      </w:r>
    </w:p>
    <w:p w:rsidR="00854EEC" w:rsidRPr="00C41647" w:rsidRDefault="00854EEC" w:rsidP="00854EEC">
      <w:pPr>
        <w:widowControl/>
        <w:suppressAutoHyphens w:val="0"/>
        <w:spacing w:line="240" w:lineRule="auto"/>
        <w:ind w:left="360"/>
        <w:jc w:val="both"/>
        <w:rPr>
          <w:rFonts w:cs="Times New Roman"/>
          <w:bCs/>
          <w:iCs/>
          <w:lang w:val="ru-RU"/>
        </w:rPr>
      </w:pPr>
    </w:p>
    <w:p w:rsidR="00854EEC" w:rsidRPr="00C41647" w:rsidRDefault="00854EEC" w:rsidP="00854EEC">
      <w:pPr>
        <w:ind w:firstLine="720"/>
        <w:jc w:val="both"/>
        <w:rPr>
          <w:rFonts w:cs="Times New Roman"/>
          <w:lang w:val="sr-Cyrl-CS"/>
        </w:rPr>
      </w:pPr>
      <w:r w:rsidRPr="00C41647">
        <w:rPr>
          <w:rFonts w:cs="Times New Roman"/>
          <w:lang w:val="ru-RU"/>
        </w:rPr>
        <w:t>У року за подношење понуде понуђач може да измени, допуни или опозове своју понуду на начин који је одређен за подношење понуде.</w:t>
      </w:r>
    </w:p>
    <w:p w:rsidR="00854EEC" w:rsidRPr="00C41647" w:rsidRDefault="00854EEC" w:rsidP="00854EEC">
      <w:pPr>
        <w:ind w:firstLine="720"/>
        <w:jc w:val="both"/>
        <w:rPr>
          <w:rFonts w:cs="Times New Roman"/>
          <w:lang w:val="sr-Cyrl-CS"/>
        </w:rPr>
      </w:pPr>
      <w:r w:rsidRPr="00C41647">
        <w:rPr>
          <w:rFonts w:cs="Times New Roman"/>
          <w:lang w:val="ru-RU"/>
        </w:rPr>
        <w:t xml:space="preserve">Понуђач је дужан да јасно назначи који део понуде мења односно која документа накнадно доставља. </w:t>
      </w:r>
    </w:p>
    <w:p w:rsidR="00854EEC" w:rsidRPr="00C41647" w:rsidRDefault="00854EEC" w:rsidP="00854EEC">
      <w:pPr>
        <w:ind w:firstLine="720"/>
        <w:jc w:val="both"/>
        <w:rPr>
          <w:rFonts w:eastAsia="TimesNewRomanPSMT" w:cs="Times New Roman"/>
          <w:bCs/>
          <w:iCs/>
          <w:lang w:val="sr-Cyrl-CS"/>
        </w:rPr>
      </w:pPr>
      <w:r w:rsidRPr="00C41647">
        <w:rPr>
          <w:rFonts w:eastAsia="TimesNewRomanPSMT" w:cs="Times New Roman"/>
          <w:bCs/>
          <w:iCs/>
          <w:lang w:val="ru-RU"/>
        </w:rPr>
        <w:t>Измену, допуну или опозив понуде треба доставити на адресу:</w:t>
      </w:r>
      <w:r w:rsidRPr="00C41647">
        <w:rPr>
          <w:rFonts w:eastAsia="TimesNewRomanPSMT" w:cs="Times New Roman"/>
          <w:bCs/>
          <w:iCs/>
          <w:lang w:val="sr-Cyrl-CS"/>
        </w:rPr>
        <w:t xml:space="preserve"> </w:t>
      </w:r>
      <w:r w:rsidR="006F41A6" w:rsidRPr="00C41647">
        <w:rPr>
          <w:rFonts w:eastAsia="TimesNewRomanPSMT" w:cs="Times New Roman"/>
          <w:bCs/>
          <w:lang w:val="sr-Cyrl-CS"/>
        </w:rPr>
        <w:t>Општина Куршумлија, улица Пролетерских бригада бб, 18430 Куршумлија</w:t>
      </w:r>
      <w:r w:rsidRPr="00C41647">
        <w:rPr>
          <w:rFonts w:eastAsia="TimesNewRomanPSMT" w:cs="Times New Roman"/>
          <w:bCs/>
          <w:iCs/>
          <w:lang w:val="sr-Cyrl-CS"/>
        </w:rPr>
        <w:t xml:space="preserve">, </w:t>
      </w:r>
      <w:r w:rsidRPr="00C41647">
        <w:rPr>
          <w:rFonts w:eastAsia="TimesNewRomanPSMT" w:cs="Times New Roman"/>
          <w:bCs/>
          <w:iCs/>
          <w:lang w:val="ru-RU"/>
        </w:rPr>
        <w:t>са назнаком:</w:t>
      </w:r>
    </w:p>
    <w:p w:rsidR="00854EEC" w:rsidRPr="00C41647" w:rsidRDefault="00854EEC" w:rsidP="00854EEC">
      <w:pPr>
        <w:jc w:val="both"/>
        <w:rPr>
          <w:rFonts w:eastAsia="TimesNewRomanPSMT" w:cs="Times New Roman"/>
          <w:bCs/>
          <w:iCs/>
          <w:lang w:val="sr-Cyrl-CS"/>
        </w:rPr>
      </w:pPr>
    </w:p>
    <w:p w:rsidR="00854EEC" w:rsidRPr="00C41647" w:rsidRDefault="00854EEC" w:rsidP="00854EEC">
      <w:pPr>
        <w:jc w:val="both"/>
        <w:rPr>
          <w:rFonts w:eastAsia="TimesNewRomanPSMT" w:cs="Times New Roman"/>
          <w:b/>
          <w:bCs/>
          <w:iCs/>
          <w:lang w:val="sr-Cyrl-CS"/>
        </w:rPr>
      </w:pPr>
      <w:r w:rsidRPr="00C41647">
        <w:rPr>
          <w:rFonts w:eastAsia="TimesNewRomanPSMT" w:cs="Times New Roman"/>
          <w:b/>
          <w:bCs/>
          <w:iCs/>
          <w:lang w:val="sr-Cyrl-CS"/>
        </w:rPr>
        <w:t>„Измена понуде</w:t>
      </w:r>
      <w:r w:rsidRPr="00C41647">
        <w:rPr>
          <w:rFonts w:eastAsia="TimesNewRomanPS-BoldMT" w:cs="Times New Roman"/>
          <w:b/>
          <w:bCs/>
          <w:lang w:val="sr-Cyrl-CS"/>
        </w:rPr>
        <w:t xml:space="preserve"> за јавну набавку:</w:t>
      </w:r>
      <w:r w:rsidRPr="00C41647">
        <w:rPr>
          <w:rFonts w:cs="Times New Roman"/>
          <w:b/>
          <w:lang w:val="sr-Cyrl-CS"/>
        </w:rPr>
        <w:t xml:space="preserve"> </w:t>
      </w:r>
      <w:r w:rsidRPr="00C41647">
        <w:rPr>
          <w:rFonts w:cs="Times New Roman"/>
          <w:b/>
          <w:lang w:val="sr-Cyrl-RS"/>
        </w:rPr>
        <w:t>„</w:t>
      </w:r>
      <w:r w:rsidR="001541C2" w:rsidRPr="00E27AD8">
        <w:rPr>
          <w:rFonts w:cs="Times New Roman"/>
          <w:b/>
          <w:color w:val="000000"/>
          <w:lang w:val="sr-Cyrl-CS"/>
        </w:rPr>
        <w:t>Поправка и</w:t>
      </w:r>
      <w:r w:rsidR="001541C2" w:rsidRPr="00E27AD8">
        <w:rPr>
          <w:rFonts w:cs="Times New Roman"/>
          <w:b/>
          <w:color w:val="1F497D"/>
          <w:lang w:val="sr-Cyrl-CS"/>
        </w:rPr>
        <w:t xml:space="preserve"> </w:t>
      </w:r>
      <w:r w:rsidR="001541C2" w:rsidRPr="00E27AD8">
        <w:rPr>
          <w:rFonts w:cs="Times New Roman"/>
          <w:b/>
          <w:lang w:val="sr-Cyrl-CS"/>
        </w:rPr>
        <w:t>одржавање улица,  општинских и некатегорисаних путева</w:t>
      </w:r>
      <w:r w:rsidR="00487482" w:rsidRPr="00487482">
        <w:rPr>
          <w:rFonts w:cs="Times New Roman"/>
          <w:b/>
          <w:lang w:val="sr-Cyrl-CS"/>
        </w:rPr>
        <w:t xml:space="preserve"> на територији општине Куршумлија</w:t>
      </w:r>
      <w:r w:rsidRPr="00C41647">
        <w:rPr>
          <w:rFonts w:cs="Times New Roman"/>
          <w:b/>
          <w:lang w:val="sr-Cyrl-RS"/>
        </w:rPr>
        <w:t>“</w:t>
      </w:r>
      <w:r w:rsidRPr="00C41647">
        <w:rPr>
          <w:rFonts w:cs="Times New Roman"/>
          <w:b/>
          <w:lang w:val="sr-Cyrl-CS"/>
        </w:rPr>
        <w:t xml:space="preserve">, ЈНМВ број </w:t>
      </w:r>
      <w:r w:rsidR="007C5C36">
        <w:rPr>
          <w:rFonts w:cs="Times New Roman"/>
          <w:b/>
          <w:lang w:val="sr-Cyrl-CS"/>
        </w:rPr>
        <w:t>67</w:t>
      </w:r>
      <w:r w:rsidR="00CA0A19">
        <w:rPr>
          <w:rFonts w:cs="Times New Roman"/>
          <w:b/>
          <w:lang w:val="sr-Cyrl-CS"/>
        </w:rPr>
        <w:t>/201</w:t>
      </w:r>
      <w:r w:rsidR="009D44FE">
        <w:rPr>
          <w:rFonts w:cs="Times New Roman"/>
          <w:b/>
          <w:lang w:val="sr-Cyrl-CS"/>
        </w:rPr>
        <w:t>9</w:t>
      </w:r>
      <w:r w:rsidRPr="00C41647">
        <w:rPr>
          <w:rFonts w:cs="Times New Roman"/>
          <w:b/>
          <w:lang w:val="sr-Cyrl-CS"/>
        </w:rPr>
        <w:t xml:space="preserve"> </w:t>
      </w:r>
      <w:r w:rsidRPr="00C41647">
        <w:rPr>
          <w:rFonts w:eastAsia="TimesNewRomanPSMT" w:cs="Times New Roman"/>
          <w:b/>
          <w:bCs/>
          <w:lang w:val="sr-Cyrl-CS"/>
        </w:rPr>
        <w:t xml:space="preserve">- </w:t>
      </w:r>
      <w:r w:rsidRPr="00C41647">
        <w:rPr>
          <w:rFonts w:eastAsia="TimesNewRomanPS-BoldMT" w:cs="Times New Roman"/>
          <w:b/>
          <w:bCs/>
          <w:lang w:val="sr-Cyrl-CS"/>
        </w:rPr>
        <w:t>НЕ ОТВАРАТИ”</w:t>
      </w:r>
      <w:r w:rsidRPr="00C41647">
        <w:rPr>
          <w:rFonts w:eastAsia="TimesNewRomanPSMT" w:cs="Times New Roman"/>
          <w:b/>
          <w:bCs/>
          <w:iCs/>
          <w:lang w:val="sr-Cyrl-CS"/>
        </w:rPr>
        <w:t xml:space="preserve"> </w:t>
      </w:r>
    </w:p>
    <w:p w:rsidR="00854EEC" w:rsidRPr="00C41647" w:rsidRDefault="00854EEC" w:rsidP="00854EEC">
      <w:pPr>
        <w:jc w:val="both"/>
        <w:rPr>
          <w:rFonts w:eastAsia="TimesNewRomanPSMT" w:cs="Times New Roman"/>
          <w:bCs/>
          <w:iCs/>
          <w:lang w:val="sr-Cyrl-CS"/>
        </w:rPr>
      </w:pPr>
      <w:r w:rsidRPr="00C41647">
        <w:rPr>
          <w:rFonts w:eastAsia="TimesNewRomanPSMT" w:cs="Times New Roman"/>
          <w:bCs/>
          <w:iCs/>
          <w:lang w:val="sr-Cyrl-CS"/>
        </w:rPr>
        <w:t>или</w:t>
      </w:r>
    </w:p>
    <w:p w:rsidR="00854EEC" w:rsidRPr="00C41647" w:rsidRDefault="00854EEC" w:rsidP="00854EEC">
      <w:pPr>
        <w:jc w:val="both"/>
        <w:rPr>
          <w:rFonts w:eastAsia="TimesNewRomanPSMT" w:cs="Times New Roman"/>
          <w:b/>
          <w:bCs/>
          <w:iCs/>
          <w:lang w:val="sr-Cyrl-CS"/>
        </w:rPr>
      </w:pPr>
      <w:r w:rsidRPr="00C41647">
        <w:rPr>
          <w:rFonts w:eastAsia="TimesNewRomanPSMT" w:cs="Times New Roman"/>
          <w:b/>
          <w:bCs/>
          <w:iCs/>
          <w:lang w:val="sr-Cyrl-CS"/>
        </w:rPr>
        <w:t xml:space="preserve">„Допуна понуде </w:t>
      </w:r>
      <w:r w:rsidRPr="00C41647">
        <w:rPr>
          <w:rFonts w:eastAsia="TimesNewRomanPS-BoldMT" w:cs="Times New Roman"/>
          <w:b/>
          <w:bCs/>
          <w:lang w:val="sr-Cyrl-CS"/>
        </w:rPr>
        <w:t>за јавну набавку:</w:t>
      </w:r>
      <w:r w:rsidRPr="00C41647">
        <w:rPr>
          <w:rFonts w:cs="Times New Roman"/>
          <w:b/>
          <w:lang w:val="sr-Cyrl-CS"/>
        </w:rPr>
        <w:t xml:space="preserve"> </w:t>
      </w:r>
      <w:r w:rsidRPr="00C41647">
        <w:rPr>
          <w:rFonts w:cs="Times New Roman"/>
          <w:b/>
          <w:lang w:val="sr-Cyrl-RS"/>
        </w:rPr>
        <w:t>„</w:t>
      </w:r>
      <w:r w:rsidR="001541C2" w:rsidRPr="00E27AD8">
        <w:rPr>
          <w:rFonts w:cs="Times New Roman"/>
          <w:b/>
          <w:color w:val="000000"/>
          <w:lang w:val="sr-Cyrl-CS"/>
        </w:rPr>
        <w:t>Поправка и</w:t>
      </w:r>
      <w:r w:rsidR="001541C2" w:rsidRPr="00E27AD8">
        <w:rPr>
          <w:rFonts w:cs="Times New Roman"/>
          <w:b/>
          <w:color w:val="1F497D"/>
          <w:lang w:val="sr-Cyrl-CS"/>
        </w:rPr>
        <w:t xml:space="preserve"> </w:t>
      </w:r>
      <w:r w:rsidR="001541C2" w:rsidRPr="00E27AD8">
        <w:rPr>
          <w:rFonts w:cs="Times New Roman"/>
          <w:b/>
          <w:lang w:val="sr-Cyrl-CS"/>
        </w:rPr>
        <w:t>одржавање улица,  општинских и некатегорисаних путева</w:t>
      </w:r>
      <w:r w:rsidR="00487482" w:rsidRPr="00487482">
        <w:rPr>
          <w:rFonts w:cs="Times New Roman"/>
          <w:b/>
          <w:lang w:val="sr-Cyrl-CS"/>
        </w:rPr>
        <w:t xml:space="preserve"> на територији општине Куршумлија</w:t>
      </w:r>
      <w:r w:rsidRPr="00C41647">
        <w:rPr>
          <w:rFonts w:cs="Times New Roman"/>
          <w:b/>
          <w:lang w:val="sr-Cyrl-RS"/>
        </w:rPr>
        <w:t>“</w:t>
      </w:r>
      <w:r w:rsidRPr="00C41647">
        <w:rPr>
          <w:rFonts w:cs="Times New Roman"/>
          <w:b/>
          <w:lang w:val="sr-Cyrl-CS"/>
        </w:rPr>
        <w:t xml:space="preserve">, ЈНМВ број </w:t>
      </w:r>
      <w:r w:rsidR="007C5C36">
        <w:rPr>
          <w:rFonts w:cs="Times New Roman"/>
          <w:b/>
          <w:lang w:val="sr-Cyrl-CS"/>
        </w:rPr>
        <w:t>67</w:t>
      </w:r>
      <w:r w:rsidR="00CA0A19">
        <w:rPr>
          <w:rFonts w:cs="Times New Roman"/>
          <w:b/>
          <w:lang w:val="sr-Cyrl-CS"/>
        </w:rPr>
        <w:t>/201</w:t>
      </w:r>
      <w:r w:rsidR="009D44FE">
        <w:rPr>
          <w:rFonts w:cs="Times New Roman"/>
          <w:b/>
          <w:lang w:val="sr-Cyrl-CS"/>
        </w:rPr>
        <w:t>9</w:t>
      </w:r>
      <w:r w:rsidRPr="00C41647">
        <w:rPr>
          <w:rFonts w:cs="Times New Roman"/>
          <w:b/>
          <w:lang w:val="sr-Cyrl-CS"/>
        </w:rPr>
        <w:t xml:space="preserve"> </w:t>
      </w:r>
      <w:r w:rsidRPr="00C41647">
        <w:rPr>
          <w:rFonts w:eastAsia="TimesNewRomanPSMT" w:cs="Times New Roman"/>
          <w:b/>
          <w:bCs/>
          <w:lang w:val="sr-Cyrl-CS"/>
        </w:rPr>
        <w:t xml:space="preserve">- </w:t>
      </w:r>
      <w:r w:rsidRPr="00C41647">
        <w:rPr>
          <w:rFonts w:eastAsia="TimesNewRomanPS-BoldMT" w:cs="Times New Roman"/>
          <w:b/>
          <w:bCs/>
          <w:lang w:val="sr-Cyrl-CS"/>
        </w:rPr>
        <w:t>НЕ ОТВАРАТИ”</w:t>
      </w:r>
      <w:r w:rsidRPr="00C41647">
        <w:rPr>
          <w:rFonts w:eastAsia="TimesNewRomanPSMT" w:cs="Times New Roman"/>
          <w:b/>
          <w:bCs/>
          <w:iCs/>
          <w:lang w:val="sr-Cyrl-CS"/>
        </w:rPr>
        <w:t xml:space="preserve"> </w:t>
      </w:r>
    </w:p>
    <w:p w:rsidR="00854EEC" w:rsidRPr="00C41647" w:rsidRDefault="00854EEC" w:rsidP="00854EEC">
      <w:pPr>
        <w:jc w:val="both"/>
        <w:rPr>
          <w:rFonts w:eastAsia="TimesNewRomanPSMT" w:cs="Times New Roman"/>
          <w:bCs/>
          <w:iCs/>
          <w:lang w:val="sr-Cyrl-CS"/>
        </w:rPr>
      </w:pPr>
      <w:r w:rsidRPr="00C41647">
        <w:rPr>
          <w:rFonts w:eastAsia="TimesNewRomanPSMT" w:cs="Times New Roman"/>
          <w:bCs/>
          <w:iCs/>
          <w:lang w:val="sr-Cyrl-CS"/>
        </w:rPr>
        <w:t>или</w:t>
      </w:r>
    </w:p>
    <w:p w:rsidR="00854EEC" w:rsidRPr="00C41647" w:rsidRDefault="00854EEC" w:rsidP="00854EEC">
      <w:pPr>
        <w:jc w:val="both"/>
        <w:rPr>
          <w:rFonts w:eastAsia="TimesNewRomanPSMT" w:cs="Times New Roman"/>
          <w:b/>
          <w:bCs/>
          <w:iCs/>
          <w:lang w:val="sr-Cyrl-CS"/>
        </w:rPr>
      </w:pPr>
      <w:r w:rsidRPr="00C41647">
        <w:rPr>
          <w:rFonts w:eastAsia="TimesNewRomanPSMT" w:cs="Times New Roman"/>
          <w:b/>
          <w:bCs/>
          <w:iCs/>
          <w:lang w:val="sr-Cyrl-CS"/>
        </w:rPr>
        <w:t xml:space="preserve">„Опозив понуде </w:t>
      </w:r>
      <w:r w:rsidRPr="00C41647">
        <w:rPr>
          <w:rFonts w:eastAsia="TimesNewRomanPS-BoldMT" w:cs="Times New Roman"/>
          <w:b/>
          <w:bCs/>
          <w:lang w:val="sr-Cyrl-CS"/>
        </w:rPr>
        <w:t>за јавну набавку:</w:t>
      </w:r>
      <w:r w:rsidRPr="00C41647">
        <w:rPr>
          <w:rFonts w:cs="Times New Roman"/>
          <w:b/>
          <w:lang w:val="ru-RU"/>
        </w:rPr>
        <w:t xml:space="preserve"> </w:t>
      </w:r>
      <w:r w:rsidRPr="00C41647">
        <w:rPr>
          <w:rFonts w:cs="Times New Roman"/>
          <w:b/>
          <w:lang w:val="sr-Cyrl-RS"/>
        </w:rPr>
        <w:t>„</w:t>
      </w:r>
      <w:r w:rsidR="001541C2" w:rsidRPr="00E27AD8">
        <w:rPr>
          <w:rFonts w:cs="Times New Roman"/>
          <w:b/>
          <w:color w:val="000000"/>
          <w:lang w:val="sr-Cyrl-CS"/>
        </w:rPr>
        <w:t>Поправка и</w:t>
      </w:r>
      <w:r w:rsidR="001541C2" w:rsidRPr="00E27AD8">
        <w:rPr>
          <w:rFonts w:cs="Times New Roman"/>
          <w:b/>
          <w:color w:val="1F497D"/>
          <w:lang w:val="sr-Cyrl-CS"/>
        </w:rPr>
        <w:t xml:space="preserve"> </w:t>
      </w:r>
      <w:r w:rsidR="001541C2" w:rsidRPr="00E27AD8">
        <w:rPr>
          <w:rFonts w:cs="Times New Roman"/>
          <w:b/>
          <w:lang w:val="sr-Cyrl-CS"/>
        </w:rPr>
        <w:t>одржавање улица,  општинских и некатегорисаних путева</w:t>
      </w:r>
      <w:r w:rsidR="00487482" w:rsidRPr="00487482">
        <w:rPr>
          <w:rFonts w:cs="Times New Roman"/>
          <w:b/>
          <w:lang w:val="sr-Cyrl-CS"/>
        </w:rPr>
        <w:t xml:space="preserve"> на територији општине Куршумлија</w:t>
      </w:r>
      <w:r w:rsidRPr="00C41647">
        <w:rPr>
          <w:rFonts w:cs="Times New Roman"/>
          <w:b/>
          <w:lang w:val="sr-Cyrl-RS"/>
        </w:rPr>
        <w:t>“</w:t>
      </w:r>
      <w:r w:rsidRPr="00C41647">
        <w:rPr>
          <w:rFonts w:cs="Times New Roman"/>
          <w:b/>
          <w:lang w:val="sr-Cyrl-CS"/>
        </w:rPr>
        <w:t xml:space="preserve">, ЈНМВ број </w:t>
      </w:r>
      <w:r w:rsidR="007C5C36">
        <w:rPr>
          <w:rFonts w:cs="Times New Roman"/>
          <w:b/>
          <w:lang w:val="sr-Cyrl-CS"/>
        </w:rPr>
        <w:t>67</w:t>
      </w:r>
      <w:r w:rsidR="00CA0A19">
        <w:rPr>
          <w:rFonts w:cs="Times New Roman"/>
          <w:b/>
          <w:lang w:val="sr-Cyrl-CS"/>
        </w:rPr>
        <w:t>/201</w:t>
      </w:r>
      <w:r w:rsidR="009D44FE">
        <w:rPr>
          <w:rFonts w:cs="Times New Roman"/>
          <w:b/>
          <w:lang w:val="sr-Cyrl-CS"/>
        </w:rPr>
        <w:t>9</w:t>
      </w:r>
      <w:r w:rsidRPr="00C41647">
        <w:rPr>
          <w:rFonts w:cs="Times New Roman"/>
          <w:b/>
          <w:lang w:val="sr-Cyrl-CS"/>
        </w:rPr>
        <w:t xml:space="preserve"> </w:t>
      </w:r>
      <w:r w:rsidRPr="00C41647">
        <w:rPr>
          <w:rFonts w:eastAsia="TimesNewRomanPSMT" w:cs="Times New Roman"/>
          <w:b/>
          <w:bCs/>
          <w:lang w:val="sr-Cyrl-CS"/>
        </w:rPr>
        <w:t xml:space="preserve">- </w:t>
      </w:r>
      <w:r w:rsidRPr="00C41647">
        <w:rPr>
          <w:rFonts w:eastAsia="TimesNewRomanPS-BoldMT" w:cs="Times New Roman"/>
          <w:b/>
          <w:bCs/>
          <w:lang w:val="sr-Cyrl-CS"/>
        </w:rPr>
        <w:t>НЕ ОТВАРАТИ”</w:t>
      </w:r>
      <w:r w:rsidRPr="00C41647">
        <w:rPr>
          <w:rFonts w:eastAsia="TimesNewRomanPSMT" w:cs="Times New Roman"/>
          <w:b/>
          <w:bCs/>
          <w:iCs/>
          <w:lang w:val="sr-Cyrl-CS"/>
        </w:rPr>
        <w:t xml:space="preserve"> </w:t>
      </w:r>
    </w:p>
    <w:p w:rsidR="00854EEC" w:rsidRPr="00C41647" w:rsidRDefault="00854EEC" w:rsidP="00854EEC">
      <w:pPr>
        <w:jc w:val="both"/>
        <w:rPr>
          <w:rFonts w:eastAsia="TimesNewRomanPS-BoldMT" w:cs="Times New Roman"/>
          <w:bCs/>
          <w:lang w:val="sr-Cyrl-CS"/>
        </w:rPr>
      </w:pPr>
      <w:r w:rsidRPr="00C41647">
        <w:rPr>
          <w:rFonts w:eastAsia="TimesNewRomanPS-BoldMT" w:cs="Times New Roman"/>
          <w:bCs/>
          <w:lang w:val="sr-Cyrl-CS"/>
        </w:rPr>
        <w:t>или</w:t>
      </w:r>
    </w:p>
    <w:p w:rsidR="00854EEC" w:rsidRPr="00C41647" w:rsidRDefault="00854EEC" w:rsidP="00854EEC">
      <w:pPr>
        <w:jc w:val="both"/>
        <w:rPr>
          <w:rFonts w:eastAsia="TimesNewRomanPSMT" w:cs="Times New Roman"/>
          <w:b/>
          <w:bCs/>
          <w:iCs/>
          <w:lang w:val="sr-Cyrl-CS"/>
        </w:rPr>
      </w:pPr>
      <w:r w:rsidRPr="00C41647">
        <w:rPr>
          <w:rFonts w:eastAsia="TimesNewRomanPSMT" w:cs="Times New Roman"/>
          <w:b/>
          <w:bCs/>
          <w:iCs/>
          <w:lang w:val="ru-RU"/>
        </w:rPr>
        <w:t>„Измена и допуна понуде</w:t>
      </w:r>
      <w:r w:rsidRPr="00C41647">
        <w:rPr>
          <w:rFonts w:eastAsia="TimesNewRomanPS-BoldMT" w:cs="Times New Roman"/>
          <w:b/>
          <w:bCs/>
          <w:lang w:val="ru-RU"/>
        </w:rPr>
        <w:t xml:space="preserve"> за јавну набавку:</w:t>
      </w:r>
      <w:r w:rsidRPr="00C41647">
        <w:rPr>
          <w:rFonts w:cs="Times New Roman"/>
          <w:b/>
          <w:lang w:val="sr-Cyrl-CS"/>
        </w:rPr>
        <w:t xml:space="preserve"> </w:t>
      </w:r>
      <w:r w:rsidRPr="00C41647">
        <w:rPr>
          <w:rFonts w:cs="Times New Roman"/>
          <w:b/>
          <w:lang w:val="sr-Cyrl-RS"/>
        </w:rPr>
        <w:t>„</w:t>
      </w:r>
      <w:r w:rsidR="001541C2" w:rsidRPr="00E27AD8">
        <w:rPr>
          <w:rFonts w:cs="Times New Roman"/>
          <w:b/>
          <w:color w:val="000000"/>
          <w:lang w:val="sr-Cyrl-CS"/>
        </w:rPr>
        <w:t>Поправка и</w:t>
      </w:r>
      <w:r w:rsidR="001541C2" w:rsidRPr="00E27AD8">
        <w:rPr>
          <w:rFonts w:cs="Times New Roman"/>
          <w:b/>
          <w:color w:val="1F497D"/>
          <w:lang w:val="sr-Cyrl-CS"/>
        </w:rPr>
        <w:t xml:space="preserve"> </w:t>
      </w:r>
      <w:r w:rsidR="001541C2" w:rsidRPr="00E27AD8">
        <w:rPr>
          <w:rFonts w:cs="Times New Roman"/>
          <w:b/>
          <w:lang w:val="sr-Cyrl-CS"/>
        </w:rPr>
        <w:t>одржавање улица,  општинских и некатегорисаних путева</w:t>
      </w:r>
      <w:r w:rsidR="00487482" w:rsidRPr="00487482">
        <w:rPr>
          <w:rFonts w:cs="Times New Roman"/>
          <w:b/>
          <w:lang w:val="sr-Cyrl-CS"/>
        </w:rPr>
        <w:t xml:space="preserve"> на територији општине Куршумлија</w:t>
      </w:r>
      <w:r w:rsidRPr="00C41647">
        <w:rPr>
          <w:rFonts w:cs="Times New Roman"/>
          <w:b/>
          <w:lang w:val="sr-Cyrl-RS"/>
        </w:rPr>
        <w:t>“</w:t>
      </w:r>
      <w:r w:rsidRPr="00C41647">
        <w:rPr>
          <w:rFonts w:cs="Times New Roman"/>
          <w:b/>
          <w:lang w:val="sr-Cyrl-CS"/>
        </w:rPr>
        <w:t xml:space="preserve">, ЈНМВ број </w:t>
      </w:r>
      <w:r w:rsidR="007C5C36">
        <w:rPr>
          <w:rFonts w:cs="Times New Roman"/>
          <w:b/>
          <w:lang w:val="sr-Cyrl-CS"/>
        </w:rPr>
        <w:t>67</w:t>
      </w:r>
      <w:r w:rsidR="00CA0A19">
        <w:rPr>
          <w:rFonts w:cs="Times New Roman"/>
          <w:b/>
          <w:lang w:val="sr-Cyrl-CS"/>
        </w:rPr>
        <w:t>/201</w:t>
      </w:r>
      <w:r w:rsidR="009D44FE">
        <w:rPr>
          <w:rFonts w:cs="Times New Roman"/>
          <w:b/>
          <w:lang w:val="sr-Cyrl-CS"/>
        </w:rPr>
        <w:t>9</w:t>
      </w:r>
      <w:r w:rsidRPr="00C41647">
        <w:rPr>
          <w:rFonts w:cs="Times New Roman"/>
          <w:b/>
          <w:lang w:val="sr-Cyrl-CS"/>
        </w:rPr>
        <w:t xml:space="preserve"> </w:t>
      </w:r>
      <w:r w:rsidRPr="00C41647">
        <w:rPr>
          <w:rFonts w:eastAsia="TimesNewRomanPSMT" w:cs="Times New Roman"/>
          <w:b/>
          <w:bCs/>
          <w:lang w:val="sr-Cyrl-CS"/>
        </w:rPr>
        <w:t xml:space="preserve">- </w:t>
      </w:r>
      <w:r w:rsidRPr="00C41647">
        <w:rPr>
          <w:rFonts w:eastAsia="TimesNewRomanPS-BoldMT" w:cs="Times New Roman"/>
          <w:b/>
          <w:bCs/>
          <w:lang w:val="sr-Cyrl-CS"/>
        </w:rPr>
        <w:t>НЕ ОТВАРАТИ”</w:t>
      </w:r>
      <w:r w:rsidRPr="00C41647">
        <w:rPr>
          <w:rFonts w:eastAsia="TimesNewRomanPSMT" w:cs="Times New Roman"/>
          <w:b/>
          <w:bCs/>
          <w:iCs/>
          <w:lang w:val="sr-Cyrl-CS"/>
        </w:rPr>
        <w:t xml:space="preserve"> </w:t>
      </w:r>
    </w:p>
    <w:p w:rsidR="00854EEC" w:rsidRPr="00C41647" w:rsidRDefault="00854EEC" w:rsidP="00854EEC">
      <w:pPr>
        <w:jc w:val="both"/>
        <w:rPr>
          <w:rFonts w:eastAsia="TimesNewRomanPSMT" w:cs="Times New Roman"/>
          <w:b/>
          <w:bCs/>
          <w:lang w:val="sr-Cyrl-CS"/>
        </w:rPr>
      </w:pPr>
    </w:p>
    <w:p w:rsidR="00854EEC" w:rsidRPr="00C41647" w:rsidRDefault="00854EEC" w:rsidP="00854EEC">
      <w:pPr>
        <w:ind w:firstLine="720"/>
        <w:jc w:val="both"/>
        <w:rPr>
          <w:rFonts w:eastAsia="TimesNewRomanPSMT" w:cs="Times New Roman"/>
          <w:bCs/>
          <w:lang w:val="ru-RU"/>
        </w:rPr>
      </w:pPr>
      <w:r w:rsidRPr="00C41647">
        <w:rPr>
          <w:rFonts w:eastAsia="TimesNewRomanPSMT" w:cs="Times New Roman"/>
          <w:bCs/>
          <w:lang w:val="ru-RU"/>
        </w:rPr>
        <w:t>На полеђини коверте или на кутији навести назив</w:t>
      </w:r>
      <w:r w:rsidRPr="00C41647">
        <w:rPr>
          <w:rFonts w:eastAsia="TimesNewRomanPSMT" w:cs="Times New Roman"/>
          <w:bCs/>
          <w:lang w:val="sr-Cyrl-CS"/>
        </w:rPr>
        <w:t xml:space="preserve"> и адресу</w:t>
      </w:r>
      <w:r w:rsidRPr="00C41647">
        <w:rPr>
          <w:rFonts w:eastAsia="TimesNewRomanPSMT" w:cs="Times New Roman"/>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54EEC" w:rsidRPr="00C41647" w:rsidRDefault="00854EEC" w:rsidP="00854EEC">
      <w:pPr>
        <w:ind w:firstLine="720"/>
        <w:jc w:val="both"/>
        <w:rPr>
          <w:rFonts w:cs="Times New Roman"/>
          <w:b/>
          <w:i/>
          <w:iCs/>
          <w:lang w:val="ru-RU"/>
        </w:rPr>
      </w:pPr>
      <w:r w:rsidRPr="00C41647">
        <w:rPr>
          <w:rFonts w:cs="Times New Roman"/>
          <w:lang w:val="ru-RU"/>
        </w:rPr>
        <w:t>По истеку рока за подношење понуда понуђач не може да повуче нити да мења своју понуду.</w:t>
      </w:r>
    </w:p>
    <w:p w:rsidR="00854EEC" w:rsidRPr="00C41647" w:rsidRDefault="00854EEC" w:rsidP="00854EEC">
      <w:pPr>
        <w:jc w:val="both"/>
        <w:rPr>
          <w:rFonts w:cs="Times New Roman"/>
          <w:iCs/>
          <w:lang w:val="sr-Cyrl-CS"/>
        </w:rPr>
      </w:pPr>
    </w:p>
    <w:p w:rsidR="00854EEC" w:rsidRPr="00C41647" w:rsidRDefault="00854EEC" w:rsidP="00856875">
      <w:pPr>
        <w:widowControl/>
        <w:numPr>
          <w:ilvl w:val="0"/>
          <w:numId w:val="2"/>
        </w:numPr>
        <w:suppressAutoHyphens w:val="0"/>
        <w:spacing w:line="240" w:lineRule="auto"/>
        <w:jc w:val="both"/>
        <w:rPr>
          <w:rFonts w:cs="Times New Roman"/>
          <w:bCs/>
          <w:iCs/>
          <w:lang w:val="sr-Cyrl-RS"/>
        </w:rPr>
      </w:pPr>
      <w:r w:rsidRPr="00C41647">
        <w:rPr>
          <w:rFonts w:cs="Times New Roman"/>
          <w:b/>
          <w:bCs/>
          <w:i/>
          <w:iCs/>
          <w:lang w:val="ru-RU"/>
        </w:rPr>
        <w:t xml:space="preserve">УЧЕСТВОВАЊЕ У ЗАЈЕДНИЧКОЈ ПОНУДИ ИЛИ КАО ПОДИЗВОЂАЧ </w:t>
      </w:r>
    </w:p>
    <w:p w:rsidR="00854EEC" w:rsidRPr="00C41647" w:rsidRDefault="00854EEC" w:rsidP="00854EEC">
      <w:pPr>
        <w:widowControl/>
        <w:suppressAutoHyphens w:val="0"/>
        <w:spacing w:line="240" w:lineRule="auto"/>
        <w:ind w:left="360"/>
        <w:jc w:val="both"/>
        <w:rPr>
          <w:rFonts w:cs="Times New Roman"/>
          <w:bCs/>
          <w:iCs/>
          <w:lang w:val="sr-Cyrl-RS"/>
        </w:rPr>
      </w:pPr>
    </w:p>
    <w:p w:rsidR="00854EEC" w:rsidRPr="00C41647" w:rsidRDefault="00854EEC" w:rsidP="00854EEC">
      <w:pPr>
        <w:ind w:firstLine="720"/>
        <w:jc w:val="both"/>
        <w:rPr>
          <w:rFonts w:cs="Times New Roman"/>
          <w:i/>
          <w:iCs/>
          <w:lang w:val="sr-Cyrl-CS"/>
        </w:rPr>
      </w:pPr>
      <w:r w:rsidRPr="00C41647">
        <w:rPr>
          <w:rFonts w:cs="Times New Roman"/>
          <w:bCs/>
          <w:iCs/>
          <w:lang w:val="ru-RU"/>
        </w:rPr>
        <w:t>Понуђач може да поднесе само једну понуду.</w:t>
      </w:r>
      <w:r w:rsidRPr="00C41647">
        <w:rPr>
          <w:rFonts w:cs="Times New Roman"/>
          <w:i/>
          <w:iCs/>
          <w:lang w:val="ru-RU"/>
        </w:rPr>
        <w:t xml:space="preserve"> </w:t>
      </w:r>
    </w:p>
    <w:p w:rsidR="00854EEC" w:rsidRPr="00C41647" w:rsidRDefault="00854EEC" w:rsidP="00854EEC">
      <w:pPr>
        <w:ind w:firstLine="720"/>
        <w:jc w:val="both"/>
        <w:rPr>
          <w:rFonts w:cs="Times New Roman"/>
          <w:iCs/>
          <w:lang w:val="sr-Cyrl-CS"/>
        </w:rPr>
      </w:pPr>
      <w:r w:rsidRPr="00C41647">
        <w:rPr>
          <w:rFonts w:cs="Times New Roman"/>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54EEC" w:rsidRPr="00C41647" w:rsidRDefault="00854EEC" w:rsidP="00854EEC">
      <w:pPr>
        <w:ind w:firstLine="720"/>
        <w:jc w:val="both"/>
        <w:rPr>
          <w:rFonts w:cs="Times New Roman"/>
          <w:i/>
          <w:iCs/>
          <w:lang w:val="ru-RU"/>
        </w:rPr>
      </w:pPr>
      <w:r w:rsidRPr="00C41647">
        <w:rPr>
          <w:rFonts w:cs="Times New Roman"/>
          <w:iCs/>
          <w:lang w:val="ru-RU"/>
        </w:rPr>
        <w:t xml:space="preserve">У Обрасцу понуде </w:t>
      </w:r>
      <w:r w:rsidRPr="00C41647">
        <w:rPr>
          <w:rFonts w:cs="Times New Roman"/>
          <w:b/>
          <w:iCs/>
          <w:lang w:val="sr-Cyrl-CS"/>
        </w:rPr>
        <w:t>(</w:t>
      </w:r>
      <w:r w:rsidR="00DD7C1D" w:rsidRPr="00C41647">
        <w:rPr>
          <w:rFonts w:cs="Times New Roman"/>
          <w:b/>
          <w:iCs/>
          <w:lang w:val="sr-Cyrl-CS"/>
        </w:rPr>
        <w:t xml:space="preserve">Образац 1. </w:t>
      </w:r>
      <w:r w:rsidRPr="00C41647">
        <w:rPr>
          <w:rFonts w:cs="Times New Roman"/>
          <w:b/>
          <w:iCs/>
          <w:lang w:val="sr-Cyrl-CS"/>
        </w:rPr>
        <w:t xml:space="preserve">поглавље </w:t>
      </w:r>
      <w:r w:rsidRPr="00C41647">
        <w:rPr>
          <w:rFonts w:cs="Times New Roman"/>
          <w:b/>
          <w:iCs/>
        </w:rPr>
        <w:t>VI</w:t>
      </w:r>
      <w:r w:rsidRPr="00C41647">
        <w:rPr>
          <w:rFonts w:cs="Times New Roman"/>
          <w:b/>
          <w:iCs/>
          <w:lang w:val="ru-RU"/>
        </w:rPr>
        <w:t>),</w:t>
      </w:r>
      <w:r w:rsidRPr="00C41647">
        <w:rPr>
          <w:rFonts w:cs="Times New Roman"/>
          <w:iCs/>
          <w:lang w:val="ru-RU"/>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54EEC" w:rsidRPr="00C41647" w:rsidRDefault="00854EEC" w:rsidP="00854EEC">
      <w:pPr>
        <w:jc w:val="both"/>
        <w:rPr>
          <w:rFonts w:cs="Times New Roman"/>
          <w:lang w:val="sr-Cyrl-CS"/>
        </w:rPr>
      </w:pPr>
    </w:p>
    <w:p w:rsidR="00854EEC" w:rsidRPr="00C41647" w:rsidRDefault="00854EEC" w:rsidP="00856875">
      <w:pPr>
        <w:widowControl/>
        <w:numPr>
          <w:ilvl w:val="0"/>
          <w:numId w:val="2"/>
        </w:numPr>
        <w:suppressAutoHyphens w:val="0"/>
        <w:spacing w:line="240" w:lineRule="auto"/>
        <w:jc w:val="both"/>
        <w:rPr>
          <w:rFonts w:cs="Times New Roman"/>
          <w:iCs/>
        </w:rPr>
      </w:pPr>
      <w:r w:rsidRPr="00C41647">
        <w:rPr>
          <w:rFonts w:cs="Times New Roman"/>
          <w:b/>
          <w:bCs/>
          <w:i/>
          <w:iCs/>
        </w:rPr>
        <w:t>ПОНУДА СА ПОДИЗВОЂАЧЕМ</w:t>
      </w:r>
    </w:p>
    <w:p w:rsidR="00854EEC" w:rsidRPr="00C41647" w:rsidRDefault="00854EEC" w:rsidP="00854EEC">
      <w:pPr>
        <w:widowControl/>
        <w:suppressAutoHyphens w:val="0"/>
        <w:spacing w:line="240" w:lineRule="auto"/>
        <w:ind w:left="360"/>
        <w:jc w:val="both"/>
        <w:rPr>
          <w:rFonts w:cs="Times New Roman"/>
          <w:iCs/>
        </w:rPr>
      </w:pPr>
    </w:p>
    <w:p w:rsidR="00DD7C1D" w:rsidRPr="00C41647" w:rsidRDefault="00DD7C1D" w:rsidP="00DD7C1D">
      <w:pPr>
        <w:ind w:firstLine="720"/>
        <w:jc w:val="both"/>
        <w:rPr>
          <w:rFonts w:cs="Times New Roman"/>
          <w:iCs/>
        </w:rPr>
      </w:pPr>
      <w:r w:rsidRPr="00C41647">
        <w:rPr>
          <w:rFonts w:cs="Times New Roman"/>
          <w:iCs/>
        </w:rPr>
        <w:t>Уколико понуђач подноси понуду са подизвођачем дужан је да у Обрасцу понуде</w:t>
      </w:r>
      <w:r w:rsidRPr="00C41647">
        <w:rPr>
          <w:rFonts w:cs="Times New Roman"/>
          <w:iCs/>
          <w:lang w:val="sr-Cyrl-CS"/>
        </w:rPr>
        <w:t xml:space="preserve"> </w:t>
      </w:r>
      <w:r w:rsidRPr="00C41647">
        <w:rPr>
          <w:rFonts w:cs="Times New Roman"/>
          <w:b/>
          <w:iCs/>
          <w:lang w:val="sr-Cyrl-CS"/>
        </w:rPr>
        <w:t xml:space="preserve">(Образац 1. </w:t>
      </w:r>
      <w:r w:rsidRPr="00C41647">
        <w:rPr>
          <w:rFonts w:cs="Times New Roman"/>
          <w:b/>
          <w:iCs/>
          <w:lang w:val="sr-Cyrl-RS"/>
        </w:rPr>
        <w:t xml:space="preserve">у </w:t>
      </w:r>
      <w:r w:rsidRPr="00C41647">
        <w:rPr>
          <w:rFonts w:cs="Times New Roman"/>
          <w:b/>
          <w:iCs/>
          <w:lang w:val="sr-Cyrl-CS"/>
        </w:rPr>
        <w:t xml:space="preserve">поглављу </w:t>
      </w:r>
      <w:r w:rsidRPr="00C41647">
        <w:rPr>
          <w:rFonts w:cs="Times New Roman"/>
          <w:b/>
          <w:iCs/>
        </w:rPr>
        <w:t>VI</w:t>
      </w:r>
      <w:r w:rsidRPr="00C41647">
        <w:rPr>
          <w:rFonts w:cs="Times New Roman"/>
          <w:b/>
          <w:iCs/>
          <w:lang w:val="sr-Cyrl-RS"/>
        </w:rPr>
        <w:t xml:space="preserve"> ове конкурсне документације</w:t>
      </w:r>
      <w:r w:rsidRPr="00C41647">
        <w:rPr>
          <w:rFonts w:cs="Times New Roman"/>
          <w:b/>
          <w:iCs/>
          <w:lang w:val="ru-RU"/>
        </w:rPr>
        <w:t>)</w:t>
      </w:r>
      <w:r w:rsidRPr="00C41647">
        <w:rPr>
          <w:rFonts w:cs="Times New Roman"/>
          <w:iCs/>
          <w:color w:val="FF0000"/>
        </w:rPr>
        <w:t xml:space="preserve"> </w:t>
      </w:r>
      <w:r w:rsidRPr="00C41647">
        <w:rPr>
          <w:rFonts w:cs="Times New Roman"/>
          <w:iCs/>
        </w:rPr>
        <w:t>наведе да понуду подноси са по</w:t>
      </w:r>
      <w:r w:rsidRPr="00C41647">
        <w:rPr>
          <w:rFonts w:cs="Times New Roman"/>
          <w:iCs/>
          <w:lang w:val="sr-Cyrl-RS"/>
        </w:rPr>
        <w:t>д</w:t>
      </w:r>
      <w:r w:rsidRPr="00C41647">
        <w:rPr>
          <w:rFonts w:cs="Times New Roman"/>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D7C1D" w:rsidRPr="00C41647" w:rsidRDefault="00DD7C1D" w:rsidP="00DD7C1D">
      <w:pPr>
        <w:ind w:firstLine="720"/>
        <w:jc w:val="both"/>
        <w:rPr>
          <w:rFonts w:cs="Times New Roman"/>
          <w:iCs/>
          <w:lang w:val="sr-Cyrl-RS"/>
        </w:rPr>
      </w:pPr>
      <w:r w:rsidRPr="00C41647">
        <w:rPr>
          <w:rFonts w:cs="Times New Roman"/>
          <w:iCs/>
        </w:rPr>
        <w:t>Понуђач у Обрасцу понуде</w:t>
      </w:r>
      <w:r w:rsidRPr="00C41647">
        <w:rPr>
          <w:rFonts w:cs="Times New Roman"/>
          <w:i/>
          <w:iCs/>
          <w:color w:val="FF0000"/>
        </w:rPr>
        <w:t xml:space="preserve"> </w:t>
      </w:r>
      <w:r w:rsidRPr="00C41647">
        <w:rPr>
          <w:rFonts w:cs="Times New Roman"/>
          <w:iCs/>
        </w:rPr>
        <w:t>нав</w:t>
      </w:r>
      <w:r w:rsidRPr="00C41647">
        <w:rPr>
          <w:rFonts w:cs="Times New Roman"/>
          <w:iCs/>
          <w:lang w:val="sr-Cyrl-RS"/>
        </w:rPr>
        <w:t>о</w:t>
      </w:r>
      <w:r w:rsidRPr="00C41647">
        <w:rPr>
          <w:rFonts w:cs="Times New Roman"/>
          <w:iCs/>
        </w:rPr>
        <w:t>д</w:t>
      </w:r>
      <w:r w:rsidRPr="00C41647">
        <w:rPr>
          <w:rFonts w:cs="Times New Roman"/>
          <w:iCs/>
          <w:lang w:val="sr-Cyrl-RS"/>
        </w:rPr>
        <w:t>и</w:t>
      </w:r>
      <w:r w:rsidRPr="00C41647">
        <w:rPr>
          <w:rFonts w:cs="Times New Roman"/>
          <w:iCs/>
        </w:rPr>
        <w:t xml:space="preserve"> назив и седиште подизвођача, уколико ће делимично извршење набавке поверити подизвођачу. </w:t>
      </w:r>
    </w:p>
    <w:p w:rsidR="00DD7C1D" w:rsidRPr="00C41647" w:rsidRDefault="00DD7C1D" w:rsidP="00DD7C1D">
      <w:pPr>
        <w:jc w:val="both"/>
        <w:rPr>
          <w:rFonts w:eastAsia="TimesNewRomanPSMT" w:cs="Times New Roman"/>
          <w:bCs/>
        </w:rPr>
      </w:pPr>
      <w:r w:rsidRPr="00C41647">
        <w:rPr>
          <w:rFonts w:cs="Times New Roman"/>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41647">
        <w:rPr>
          <w:rFonts w:eastAsia="TimesNewRomanPSMT" w:cs="Times New Roman"/>
          <w:bCs/>
        </w:rPr>
        <w:t xml:space="preserve"> </w:t>
      </w:r>
    </w:p>
    <w:p w:rsidR="00DD7C1D" w:rsidRPr="00C41647" w:rsidRDefault="00DD7C1D" w:rsidP="00DD7C1D">
      <w:pPr>
        <w:ind w:firstLine="720"/>
        <w:jc w:val="both"/>
        <w:rPr>
          <w:rFonts w:cs="Times New Roman"/>
          <w:iCs/>
        </w:rPr>
      </w:pPr>
      <w:r w:rsidRPr="00C41647">
        <w:rPr>
          <w:rFonts w:eastAsia="TimesNewRomanPSMT" w:cs="Times New Roman"/>
          <w:bCs/>
        </w:rPr>
        <w:t xml:space="preserve">Понуђач је дужан да за подизвођаче достави доказе о испуњености услова који су наведени у </w:t>
      </w:r>
      <w:r w:rsidRPr="00C41647">
        <w:rPr>
          <w:rFonts w:eastAsia="TimesNewRomanPSMT" w:cs="Times New Roman"/>
          <w:bCs/>
          <w:lang w:val="sr-Cyrl-CS"/>
        </w:rPr>
        <w:t>поглављу</w:t>
      </w:r>
      <w:r w:rsidRPr="00C41647">
        <w:rPr>
          <w:rFonts w:eastAsia="TimesNewRomanPSMT" w:cs="Times New Roman"/>
          <w:bCs/>
        </w:rPr>
        <w:t xml:space="preserve"> IV</w:t>
      </w:r>
      <w:r w:rsidRPr="00C41647">
        <w:rPr>
          <w:rFonts w:eastAsia="TimesNewRomanPSMT" w:cs="Times New Roman"/>
          <w:bCs/>
          <w:lang w:val="ru-RU"/>
        </w:rPr>
        <w:t xml:space="preserve"> </w:t>
      </w:r>
      <w:r w:rsidRPr="00C41647">
        <w:rPr>
          <w:rFonts w:eastAsia="TimesNewRomanPSMT" w:cs="Times New Roman"/>
          <w:bCs/>
        </w:rPr>
        <w:t>конкурсне документације</w:t>
      </w:r>
      <w:r w:rsidRPr="00C41647">
        <w:rPr>
          <w:rFonts w:eastAsia="TimesNewRomanPSMT" w:cs="Times New Roman"/>
          <w:bCs/>
          <w:lang w:val="sr-Cyrl-RS"/>
        </w:rPr>
        <w:t xml:space="preserve">, у складу са Упутством како се доказује испуњеност услова </w:t>
      </w:r>
      <w:r w:rsidRPr="00C41647">
        <w:rPr>
          <w:rFonts w:eastAsia="TimesNewRomanPSMT" w:cs="Times New Roman"/>
          <w:b/>
          <w:bCs/>
          <w:lang w:val="sr-Cyrl-RS"/>
        </w:rPr>
        <w:t xml:space="preserve">(Образац </w:t>
      </w:r>
      <w:r w:rsidRPr="00C41647">
        <w:rPr>
          <w:rFonts w:eastAsia="TimesNewRomanPSMT" w:cs="Times New Roman"/>
          <w:b/>
          <w:bCs/>
          <w:lang w:val="sr-Latn-RS"/>
        </w:rPr>
        <w:t xml:space="preserve">6. </w:t>
      </w:r>
      <w:r w:rsidRPr="00C41647">
        <w:rPr>
          <w:rFonts w:cs="Times New Roman"/>
          <w:b/>
          <w:iCs/>
          <w:lang w:val="sr-Cyrl-RS"/>
        </w:rPr>
        <w:t xml:space="preserve">у </w:t>
      </w:r>
      <w:r w:rsidRPr="00C41647">
        <w:rPr>
          <w:rFonts w:cs="Times New Roman"/>
          <w:b/>
          <w:iCs/>
          <w:lang w:val="sr-Cyrl-CS"/>
        </w:rPr>
        <w:t xml:space="preserve">поглављу </w:t>
      </w:r>
      <w:r w:rsidRPr="00C41647">
        <w:rPr>
          <w:rFonts w:cs="Times New Roman"/>
          <w:b/>
          <w:iCs/>
        </w:rPr>
        <w:t>VI</w:t>
      </w:r>
      <w:r w:rsidRPr="00C41647">
        <w:rPr>
          <w:rFonts w:cs="Times New Roman"/>
          <w:b/>
          <w:iCs/>
          <w:lang w:val="sr-Cyrl-RS"/>
        </w:rPr>
        <w:t xml:space="preserve"> ове конкурсне документације</w:t>
      </w:r>
      <w:r w:rsidRPr="00C41647">
        <w:rPr>
          <w:rFonts w:eastAsia="TimesNewRomanPSMT" w:cs="Times New Roman"/>
          <w:b/>
          <w:bCs/>
          <w:lang w:val="sr-Cyrl-RS"/>
        </w:rPr>
        <w:t>)</w:t>
      </w:r>
      <w:r w:rsidRPr="00C41647">
        <w:rPr>
          <w:rFonts w:eastAsia="TimesNewRomanPSMT" w:cs="Times New Roman"/>
          <w:b/>
          <w:bCs/>
        </w:rPr>
        <w:t>.</w:t>
      </w:r>
    </w:p>
    <w:p w:rsidR="00DD7C1D" w:rsidRPr="00C41647" w:rsidRDefault="00DD7C1D" w:rsidP="00DD7C1D">
      <w:pPr>
        <w:ind w:firstLine="720"/>
        <w:jc w:val="both"/>
        <w:rPr>
          <w:rFonts w:cs="Times New Roman"/>
          <w:iCs/>
        </w:rPr>
      </w:pPr>
      <w:r w:rsidRPr="00C41647">
        <w:rPr>
          <w:rFonts w:cs="Times New Roman"/>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D7C1D" w:rsidRPr="00C41647" w:rsidRDefault="00DD7C1D" w:rsidP="00DD7C1D">
      <w:pPr>
        <w:jc w:val="both"/>
        <w:rPr>
          <w:rFonts w:cs="Times New Roman"/>
        </w:rPr>
      </w:pPr>
      <w:r w:rsidRPr="00C41647">
        <w:rPr>
          <w:rFonts w:cs="Times New Roman"/>
          <w:iCs/>
        </w:rPr>
        <w:t>Понуђач је дужан да наручиоцу, на његов захтев, омогући приступ код подизвођача, ради утврђивања испуњености тражених услова.</w:t>
      </w:r>
    </w:p>
    <w:p w:rsidR="00854EEC" w:rsidRPr="00C41647" w:rsidRDefault="00854EEC" w:rsidP="00854EEC">
      <w:pPr>
        <w:ind w:firstLine="720"/>
        <w:jc w:val="both"/>
        <w:rPr>
          <w:rFonts w:cs="Times New Roman"/>
          <w:iCs/>
          <w:lang w:val="ru-RU"/>
        </w:rPr>
      </w:pPr>
    </w:p>
    <w:p w:rsidR="00854EEC" w:rsidRPr="00C41647" w:rsidRDefault="00854EEC" w:rsidP="00856875">
      <w:pPr>
        <w:widowControl/>
        <w:numPr>
          <w:ilvl w:val="0"/>
          <w:numId w:val="2"/>
        </w:numPr>
        <w:suppressAutoHyphens w:val="0"/>
        <w:spacing w:line="240" w:lineRule="auto"/>
        <w:jc w:val="both"/>
        <w:rPr>
          <w:rFonts w:cs="Times New Roman"/>
          <w:bCs/>
          <w:iCs/>
        </w:rPr>
      </w:pPr>
      <w:r w:rsidRPr="00C41647">
        <w:rPr>
          <w:rFonts w:cs="Times New Roman"/>
          <w:b/>
          <w:i/>
        </w:rPr>
        <w:t>ЗАЈЕДНИЧКА ПОНУДА</w:t>
      </w:r>
    </w:p>
    <w:p w:rsidR="00DD7C1D" w:rsidRPr="00C41647" w:rsidRDefault="00DD7C1D" w:rsidP="00DD7C1D">
      <w:pPr>
        <w:widowControl/>
        <w:suppressAutoHyphens w:val="0"/>
        <w:spacing w:line="240" w:lineRule="auto"/>
        <w:jc w:val="both"/>
        <w:rPr>
          <w:rFonts w:cs="Times New Roman"/>
          <w:bCs/>
          <w:iCs/>
        </w:rPr>
      </w:pPr>
    </w:p>
    <w:p w:rsidR="00DD7C1D" w:rsidRPr="00C41647" w:rsidRDefault="00DD7C1D" w:rsidP="00DD7C1D">
      <w:pPr>
        <w:ind w:firstLine="720"/>
        <w:jc w:val="both"/>
        <w:rPr>
          <w:rFonts w:cs="Times New Roman"/>
        </w:rPr>
      </w:pPr>
      <w:r w:rsidRPr="00C41647">
        <w:rPr>
          <w:rFonts w:cs="Times New Roman"/>
        </w:rPr>
        <w:t>Понуду може поднети група понуђача.</w:t>
      </w:r>
    </w:p>
    <w:p w:rsidR="00DD7C1D" w:rsidRPr="00C41647" w:rsidRDefault="00DD7C1D" w:rsidP="00DD7C1D">
      <w:pPr>
        <w:ind w:firstLine="720"/>
        <w:jc w:val="both"/>
        <w:rPr>
          <w:rFonts w:cs="Times New Roman"/>
        </w:rPr>
      </w:pPr>
      <w:r w:rsidRPr="00C41647">
        <w:rPr>
          <w:rFonts w:cs="Times New Roman"/>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41647">
        <w:rPr>
          <w:rFonts w:cs="Times New Roman"/>
          <w:lang w:val="sr-Cyrl-CS"/>
        </w:rPr>
        <w:t>.</w:t>
      </w:r>
      <w:r w:rsidRPr="00C41647">
        <w:rPr>
          <w:rFonts w:cs="Times New Roman"/>
        </w:rPr>
        <w:t xml:space="preserve"> 4. тач</w:t>
      </w:r>
      <w:r w:rsidRPr="00C41647">
        <w:rPr>
          <w:rFonts w:cs="Times New Roman"/>
          <w:lang w:val="sr-Cyrl-CS"/>
        </w:rPr>
        <w:t>.</w:t>
      </w:r>
      <w:r w:rsidRPr="00C41647">
        <w:rPr>
          <w:rFonts w:cs="Times New Roman"/>
        </w:rPr>
        <w:t xml:space="preserve"> 1</w:t>
      </w:r>
      <w:r w:rsidRPr="00C41647">
        <w:rPr>
          <w:rFonts w:cs="Times New Roman"/>
          <w:lang w:val="sr-Cyrl-CS"/>
        </w:rPr>
        <w:t>)</w:t>
      </w:r>
      <w:r w:rsidRPr="00C41647">
        <w:rPr>
          <w:rFonts w:cs="Times New Roman"/>
        </w:rPr>
        <w:t xml:space="preserve"> </w:t>
      </w:r>
      <w:r w:rsidRPr="00C41647">
        <w:rPr>
          <w:rFonts w:cs="Times New Roman"/>
          <w:lang w:val="sr-Cyrl-RS"/>
        </w:rPr>
        <w:t xml:space="preserve"> и 2</w:t>
      </w:r>
      <w:r w:rsidRPr="00C41647">
        <w:rPr>
          <w:rFonts w:cs="Times New Roman"/>
          <w:lang w:val="sr-Cyrl-CS"/>
        </w:rPr>
        <w:t>)</w:t>
      </w:r>
      <w:r w:rsidRPr="00C41647">
        <w:rPr>
          <w:rFonts w:cs="Times New Roman"/>
        </w:rPr>
        <w:t xml:space="preserve"> ЗЈН и то податке о: </w:t>
      </w:r>
    </w:p>
    <w:p w:rsidR="00DD7C1D" w:rsidRPr="00C41647" w:rsidRDefault="00DD7C1D" w:rsidP="00862077">
      <w:pPr>
        <w:widowControl/>
        <w:numPr>
          <w:ilvl w:val="0"/>
          <w:numId w:val="12"/>
        </w:numPr>
        <w:tabs>
          <w:tab w:val="clear" w:pos="720"/>
          <w:tab w:val="num" w:pos="0"/>
        </w:tabs>
        <w:jc w:val="both"/>
        <w:rPr>
          <w:rFonts w:cs="Times New Roman"/>
        </w:rPr>
      </w:pPr>
      <w:r w:rsidRPr="00C41647">
        <w:rPr>
          <w:rFonts w:cs="Times New Roman"/>
        </w:rPr>
        <w:t xml:space="preserve">члану групе који ће бити носилац посла, односно који ће поднети понуду и који ће заступати групу понуђача пред наручиоцем, </w:t>
      </w:r>
    </w:p>
    <w:p w:rsidR="00DD7C1D" w:rsidRPr="00F82BB7" w:rsidRDefault="00DD7C1D" w:rsidP="00F82BB7">
      <w:pPr>
        <w:pStyle w:val="CommentText"/>
        <w:numPr>
          <w:ilvl w:val="0"/>
          <w:numId w:val="12"/>
        </w:numPr>
        <w:tabs>
          <w:tab w:val="clear" w:pos="720"/>
          <w:tab w:val="num" w:pos="0"/>
        </w:tabs>
        <w:rPr>
          <w:sz w:val="24"/>
          <w:szCs w:val="24"/>
          <w:lang w:val="sr-Cyrl-RS"/>
        </w:rPr>
      </w:pPr>
      <w:r w:rsidRPr="00C41647">
        <w:rPr>
          <w:sz w:val="24"/>
          <w:szCs w:val="24"/>
          <w:lang w:val="sr-Cyrl-RS"/>
        </w:rPr>
        <w:t>опису послова сваког од понуђача из групе понуђача у извршењу уговора</w:t>
      </w:r>
      <w:r w:rsidR="00147015">
        <w:rPr>
          <w:sz w:val="24"/>
          <w:szCs w:val="24"/>
          <w:lang w:val="sr-Cyrl-RS"/>
        </w:rPr>
        <w:t xml:space="preserve"> </w:t>
      </w:r>
    </w:p>
    <w:p w:rsidR="00DD7C1D" w:rsidRPr="00C41647" w:rsidRDefault="00DD7C1D" w:rsidP="00DD7C1D">
      <w:pPr>
        <w:ind w:firstLine="720"/>
        <w:jc w:val="both"/>
        <w:rPr>
          <w:rFonts w:cs="Times New Roman"/>
          <w:b/>
        </w:rPr>
      </w:pPr>
      <w:r w:rsidRPr="00C41647">
        <w:rPr>
          <w:rFonts w:eastAsia="TimesNewRomanPSMT" w:cs="Times New Roman"/>
          <w:bCs/>
        </w:rPr>
        <w:t xml:space="preserve">Група понуђача је дужна да достави све доказе о испуњености услова који су наведени у </w:t>
      </w:r>
      <w:r w:rsidRPr="00C41647">
        <w:rPr>
          <w:rFonts w:eastAsia="TimesNewRomanPSMT" w:cs="Times New Roman"/>
          <w:bCs/>
          <w:lang w:val="sr-Cyrl-CS"/>
        </w:rPr>
        <w:t>поглављу</w:t>
      </w:r>
      <w:r w:rsidRPr="00C41647">
        <w:rPr>
          <w:rFonts w:eastAsia="TimesNewRomanPSMT" w:cs="Times New Roman"/>
          <w:bCs/>
        </w:rPr>
        <w:t xml:space="preserve"> IV</w:t>
      </w:r>
      <w:r w:rsidRPr="00C41647">
        <w:rPr>
          <w:rFonts w:eastAsia="TimesNewRomanPSMT" w:cs="Times New Roman"/>
          <w:bCs/>
          <w:lang w:val="sr-Cyrl-RS"/>
        </w:rPr>
        <w:t xml:space="preserve"> ове</w:t>
      </w:r>
      <w:r w:rsidRPr="00C41647">
        <w:rPr>
          <w:rFonts w:eastAsia="TimesNewRomanPSMT" w:cs="Times New Roman"/>
          <w:bCs/>
          <w:lang w:val="ru-RU"/>
        </w:rPr>
        <w:t xml:space="preserve"> </w:t>
      </w:r>
      <w:r w:rsidRPr="00C41647">
        <w:rPr>
          <w:rFonts w:eastAsia="TimesNewRomanPSMT" w:cs="Times New Roman"/>
          <w:bCs/>
        </w:rPr>
        <w:t>конкурсне документације</w:t>
      </w:r>
      <w:r w:rsidRPr="00C41647">
        <w:rPr>
          <w:rFonts w:eastAsia="TimesNewRomanPSMT" w:cs="Times New Roman"/>
          <w:bCs/>
          <w:lang w:val="sr-Cyrl-RS"/>
        </w:rPr>
        <w:t xml:space="preserve">, у складу са Упутством како се доказује испуњеност услова </w:t>
      </w:r>
      <w:r w:rsidRPr="00C41647">
        <w:rPr>
          <w:rFonts w:eastAsia="TimesNewRomanPSMT" w:cs="Times New Roman"/>
          <w:b/>
          <w:bCs/>
          <w:lang w:val="sr-Cyrl-RS"/>
        </w:rPr>
        <w:t xml:space="preserve">(Образац </w:t>
      </w:r>
      <w:r w:rsidRPr="00C41647">
        <w:rPr>
          <w:rFonts w:eastAsia="TimesNewRomanPSMT" w:cs="Times New Roman"/>
          <w:b/>
          <w:bCs/>
          <w:lang w:val="sr-Latn-RS"/>
        </w:rPr>
        <w:t xml:space="preserve">5. </w:t>
      </w:r>
      <w:r w:rsidRPr="00C41647">
        <w:rPr>
          <w:rFonts w:eastAsia="TimesNewRomanPSMT" w:cs="Times New Roman"/>
          <w:b/>
          <w:bCs/>
          <w:lang w:val="sr-Cyrl-RS"/>
        </w:rPr>
        <w:t>у</w:t>
      </w:r>
      <w:r w:rsidRPr="00C41647">
        <w:rPr>
          <w:rFonts w:eastAsia="TimesNewRomanPSMT" w:cs="Times New Roman"/>
          <w:b/>
          <w:bCs/>
        </w:rPr>
        <w:t xml:space="preserve"> </w:t>
      </w:r>
      <w:r w:rsidRPr="00C41647">
        <w:rPr>
          <w:rFonts w:eastAsia="TimesNewRomanPSMT" w:cs="Times New Roman"/>
          <w:b/>
          <w:bCs/>
          <w:lang w:val="sr-Cyrl-CS"/>
        </w:rPr>
        <w:t>поглављу</w:t>
      </w:r>
      <w:r w:rsidRPr="00C41647">
        <w:rPr>
          <w:rFonts w:eastAsia="TimesNewRomanPSMT" w:cs="Times New Roman"/>
          <w:b/>
          <w:bCs/>
        </w:rPr>
        <w:t xml:space="preserve"> V</w:t>
      </w:r>
      <w:r w:rsidRPr="00C41647">
        <w:rPr>
          <w:rFonts w:eastAsia="TimesNewRomanPSMT" w:cs="Times New Roman"/>
          <w:b/>
          <w:bCs/>
          <w:lang w:val="sr-Latn-RS"/>
        </w:rPr>
        <w:t>I</w:t>
      </w:r>
      <w:r w:rsidRPr="00C41647">
        <w:rPr>
          <w:rFonts w:eastAsia="TimesNewRomanPSMT" w:cs="Times New Roman"/>
          <w:b/>
          <w:bCs/>
          <w:lang w:val="sr-Cyrl-RS"/>
        </w:rPr>
        <w:t xml:space="preserve"> ове конкурсне документације)</w:t>
      </w:r>
      <w:r w:rsidRPr="00C41647">
        <w:rPr>
          <w:rFonts w:eastAsia="TimesNewRomanPSMT" w:cs="Times New Roman"/>
          <w:b/>
          <w:bCs/>
        </w:rPr>
        <w:t>.</w:t>
      </w:r>
    </w:p>
    <w:p w:rsidR="00DD7C1D" w:rsidRPr="00C41647" w:rsidRDefault="00DD7C1D" w:rsidP="00DD7C1D">
      <w:pPr>
        <w:ind w:firstLine="720"/>
        <w:jc w:val="both"/>
        <w:rPr>
          <w:rFonts w:cs="Times New Roman"/>
          <w:lang w:val="sr-Cyrl-RS"/>
        </w:rPr>
      </w:pPr>
      <w:r w:rsidRPr="00C41647">
        <w:rPr>
          <w:rFonts w:cs="Times New Roman"/>
        </w:rPr>
        <w:t xml:space="preserve">Понуђачи из групе понуђача одговарају неограничено солидарно према наручиоцу. </w:t>
      </w:r>
    </w:p>
    <w:p w:rsidR="00DD7C1D" w:rsidRPr="00C41647" w:rsidRDefault="00DD7C1D" w:rsidP="00DD7C1D">
      <w:pPr>
        <w:ind w:firstLine="720"/>
        <w:jc w:val="both"/>
        <w:rPr>
          <w:rFonts w:cs="Times New Roman"/>
          <w:lang w:val="sr-Cyrl-RS"/>
        </w:rPr>
      </w:pPr>
      <w:r w:rsidRPr="00C41647">
        <w:rPr>
          <w:rFonts w:cs="Times New Roman"/>
          <w:lang w:val="sr-Cyrl-RS"/>
        </w:rPr>
        <w:t>Задруга може поднети понуду самостално, у своје име, а за рачун задругара или заједничку понуду у име задругара.</w:t>
      </w:r>
    </w:p>
    <w:p w:rsidR="00DD7C1D" w:rsidRPr="00C41647" w:rsidRDefault="00DD7C1D" w:rsidP="00DD7C1D">
      <w:pPr>
        <w:ind w:firstLine="720"/>
        <w:jc w:val="both"/>
        <w:rPr>
          <w:rFonts w:cs="Times New Roman"/>
          <w:lang w:val="sr-Cyrl-RS"/>
        </w:rPr>
      </w:pPr>
      <w:r w:rsidRPr="00C41647">
        <w:rPr>
          <w:rFonts w:cs="Times New Roman"/>
          <w:lang w:val="sr-Cyrl-RS"/>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DD7C1D" w:rsidRPr="00C41647" w:rsidRDefault="00DD7C1D" w:rsidP="00DD7C1D">
      <w:pPr>
        <w:ind w:firstLine="360"/>
        <w:jc w:val="both"/>
        <w:rPr>
          <w:rFonts w:cs="Times New Roman"/>
          <w:lang w:val="sr-Cyrl-RS"/>
        </w:rPr>
      </w:pPr>
      <w:r w:rsidRPr="00C41647">
        <w:rPr>
          <w:rFonts w:cs="Times New Roman"/>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54EEC" w:rsidRPr="00C41647" w:rsidRDefault="00854EEC" w:rsidP="00854EEC">
      <w:pPr>
        <w:jc w:val="both"/>
        <w:rPr>
          <w:rFonts w:cs="Times New Roman"/>
          <w:lang w:val="sr-Cyrl-CS"/>
        </w:rPr>
      </w:pPr>
    </w:p>
    <w:p w:rsidR="00854EEC" w:rsidRPr="00C41647" w:rsidRDefault="00854EEC" w:rsidP="00856875">
      <w:pPr>
        <w:widowControl/>
        <w:numPr>
          <w:ilvl w:val="0"/>
          <w:numId w:val="2"/>
        </w:numPr>
        <w:suppressAutoHyphens w:val="0"/>
        <w:spacing w:line="240" w:lineRule="auto"/>
        <w:jc w:val="both"/>
        <w:rPr>
          <w:rFonts w:cs="Times New Roman"/>
          <w:bCs/>
          <w:iCs/>
          <w:lang w:val="ru-RU"/>
        </w:rPr>
      </w:pPr>
      <w:r w:rsidRPr="00C41647">
        <w:rPr>
          <w:rFonts w:cs="Times New Roman"/>
          <w:b/>
          <w:bCs/>
          <w:i/>
          <w:iCs/>
          <w:lang w:val="ru-RU"/>
        </w:rPr>
        <w:t>НАЧИН И УСЛОВ</w:t>
      </w:r>
      <w:r w:rsidRPr="00C41647">
        <w:rPr>
          <w:rFonts w:cs="Times New Roman"/>
          <w:b/>
          <w:bCs/>
          <w:i/>
          <w:iCs/>
          <w:lang w:val="sr-Cyrl-CS"/>
        </w:rPr>
        <w:t>И</w:t>
      </w:r>
      <w:r w:rsidRPr="00C41647">
        <w:rPr>
          <w:rFonts w:cs="Times New Roman"/>
          <w:b/>
          <w:bCs/>
          <w:i/>
          <w:iCs/>
          <w:lang w:val="ru-RU"/>
        </w:rPr>
        <w:t xml:space="preserve"> ПЛАЋАЊА, ГАРАНТНИ РОК, КАО И ДРУГЕ ОКОЛНОСТИ ОД КОЈИХ ЗАВИСИ ПРИХВАТЉИВОСТ  ПОНУДЕ</w:t>
      </w:r>
    </w:p>
    <w:p w:rsidR="00854EEC" w:rsidRPr="00C41647" w:rsidRDefault="00854EEC" w:rsidP="00854EEC">
      <w:pPr>
        <w:jc w:val="both"/>
        <w:rPr>
          <w:rFonts w:cs="Times New Roman"/>
          <w:lang w:val="sr-Cyrl-CS"/>
        </w:rPr>
      </w:pPr>
    </w:p>
    <w:p w:rsidR="000E47CF" w:rsidRPr="000E47CF" w:rsidRDefault="000E47CF" w:rsidP="000E47CF">
      <w:pPr>
        <w:pStyle w:val="a"/>
        <w:widowControl/>
        <w:numPr>
          <w:ilvl w:val="1"/>
          <w:numId w:val="3"/>
        </w:numPr>
        <w:spacing w:after="0"/>
        <w:jc w:val="both"/>
        <w:rPr>
          <w:rFonts w:cs="Times New Roman"/>
          <w:b/>
          <w:iCs/>
          <w:lang w:val="ru-RU"/>
        </w:rPr>
      </w:pPr>
      <w:r w:rsidRPr="000E47CF">
        <w:rPr>
          <w:rFonts w:cs="Times New Roman"/>
          <w:b/>
          <w:bCs/>
          <w:i/>
          <w:iCs/>
          <w:u w:val="single"/>
          <w:lang w:val="ru-RU"/>
        </w:rPr>
        <w:t xml:space="preserve">. </w:t>
      </w:r>
      <w:r w:rsidRPr="000E47CF">
        <w:rPr>
          <w:rFonts w:cs="Times New Roman"/>
          <w:b/>
          <w:iCs/>
          <w:u w:val="single"/>
          <w:lang w:val="ru-RU"/>
        </w:rPr>
        <w:t>Захтеви у погледу начина, рока и услова плаћања</w:t>
      </w:r>
      <w:r w:rsidRPr="000E47CF">
        <w:rPr>
          <w:rFonts w:cs="Times New Roman"/>
          <w:b/>
          <w:i/>
          <w:iCs/>
          <w:u w:val="single"/>
          <w:lang w:val="ru-RU"/>
        </w:rPr>
        <w:t>.</w:t>
      </w:r>
    </w:p>
    <w:p w:rsidR="000E47CF" w:rsidRPr="000E47CF" w:rsidRDefault="000E47CF" w:rsidP="000E47CF">
      <w:pPr>
        <w:pStyle w:val="a"/>
        <w:widowControl/>
        <w:spacing w:after="0"/>
        <w:ind w:left="360"/>
        <w:jc w:val="both"/>
        <w:rPr>
          <w:rFonts w:cs="Times New Roman"/>
          <w:b/>
          <w:iCs/>
          <w:lang w:val="ru-RU"/>
        </w:rPr>
      </w:pPr>
    </w:p>
    <w:p w:rsidR="000E47CF" w:rsidRPr="000E47CF" w:rsidRDefault="000E47CF" w:rsidP="000E47CF">
      <w:pPr>
        <w:ind w:firstLine="720"/>
        <w:jc w:val="both"/>
        <w:rPr>
          <w:rFonts w:cs="Times New Roman"/>
          <w:shd w:val="clear" w:color="auto" w:fill="FFFFFF"/>
          <w:lang w:val="sr-Cyrl-CS"/>
        </w:rPr>
      </w:pPr>
      <w:r w:rsidRPr="000E47CF">
        <w:rPr>
          <w:rFonts w:eastAsia="MS Mincho" w:cs="Times New Roman"/>
          <w:shd w:val="clear" w:color="auto" w:fill="FFFFFF"/>
          <w:lang w:val="sr-Cyrl-CS"/>
        </w:rPr>
        <w:t>Наручилац</w:t>
      </w:r>
      <w:r w:rsidRPr="000E47CF">
        <w:rPr>
          <w:rFonts w:cs="Times New Roman"/>
          <w:shd w:val="clear" w:color="auto" w:fill="FFFFFF"/>
          <w:lang w:val="sr-Cyrl-CS"/>
        </w:rPr>
        <w:t xml:space="preserve"> се обавезује да изведене радове плати извођачу у року који не може бити краћи од </w:t>
      </w:r>
      <w:r w:rsidR="009D44FE" w:rsidRPr="007C5C36">
        <w:rPr>
          <w:rFonts w:cs="Times New Roman"/>
          <w:shd w:val="clear" w:color="auto" w:fill="FFFFFF"/>
          <w:lang w:val="sr-Cyrl-CS"/>
        </w:rPr>
        <w:t>15</w:t>
      </w:r>
      <w:r w:rsidRPr="000E47CF">
        <w:rPr>
          <w:rFonts w:cs="Times New Roman"/>
          <w:shd w:val="clear" w:color="auto" w:fill="FFFFFF"/>
          <w:lang w:val="sr-Cyrl-CS"/>
        </w:rPr>
        <w:t xml:space="preserve"> дана, ни дужи од 45 дана, рачунајући од дана овере привремених и окончане ситуације. </w:t>
      </w:r>
    </w:p>
    <w:p w:rsidR="000E47CF" w:rsidRPr="000E47CF" w:rsidRDefault="000E47CF" w:rsidP="000E47CF">
      <w:pPr>
        <w:jc w:val="both"/>
        <w:rPr>
          <w:rFonts w:cs="Times New Roman"/>
          <w:b/>
          <w:bCs/>
          <w:iCs/>
          <w:lang w:val="sr-Cyrl-CS"/>
        </w:rPr>
      </w:pPr>
    </w:p>
    <w:p w:rsidR="000E47CF" w:rsidRPr="000E47CF" w:rsidRDefault="000E47CF" w:rsidP="000E47CF">
      <w:pPr>
        <w:pStyle w:val="a"/>
        <w:widowControl/>
        <w:numPr>
          <w:ilvl w:val="1"/>
          <w:numId w:val="3"/>
        </w:numPr>
        <w:spacing w:after="0"/>
        <w:jc w:val="both"/>
        <w:rPr>
          <w:rFonts w:cs="Times New Roman"/>
          <w:b/>
          <w:iCs/>
          <w:lang w:val="ru-RU"/>
        </w:rPr>
      </w:pPr>
      <w:r w:rsidRPr="000E47CF">
        <w:rPr>
          <w:rFonts w:cs="Times New Roman"/>
          <w:b/>
          <w:iCs/>
          <w:u w:val="single"/>
          <w:lang w:val="ru-RU"/>
        </w:rPr>
        <w:t>. Захтев у погледу рока важења понуде</w:t>
      </w:r>
    </w:p>
    <w:p w:rsidR="000E47CF" w:rsidRPr="000E47CF" w:rsidRDefault="000E47CF" w:rsidP="000E47CF">
      <w:pPr>
        <w:pStyle w:val="a"/>
        <w:widowControl/>
        <w:spacing w:after="0"/>
        <w:ind w:left="360"/>
        <w:jc w:val="both"/>
        <w:rPr>
          <w:rFonts w:cs="Times New Roman"/>
          <w:b/>
          <w:iCs/>
          <w:lang w:val="ru-RU"/>
        </w:rPr>
      </w:pPr>
    </w:p>
    <w:p w:rsidR="000E47CF" w:rsidRPr="000E47CF" w:rsidRDefault="000E47CF" w:rsidP="000E47CF">
      <w:pPr>
        <w:ind w:firstLine="720"/>
        <w:jc w:val="both"/>
        <w:rPr>
          <w:rFonts w:cs="Times New Roman"/>
          <w:iCs/>
          <w:lang w:val="ru-RU"/>
        </w:rPr>
      </w:pPr>
      <w:r w:rsidRPr="000E47CF">
        <w:rPr>
          <w:rFonts w:cs="Times New Roman"/>
          <w:iCs/>
          <w:lang w:val="ru-RU"/>
        </w:rPr>
        <w:t xml:space="preserve">Рок важења понуде не може бити краћи од </w:t>
      </w:r>
      <w:r w:rsidR="009D44FE" w:rsidRPr="007C5C36">
        <w:rPr>
          <w:rFonts w:cs="Times New Roman"/>
          <w:iCs/>
          <w:lang w:val="sr-Cyrl-CS"/>
        </w:rPr>
        <w:t>30</w:t>
      </w:r>
      <w:r w:rsidRPr="000E47CF">
        <w:rPr>
          <w:rFonts w:cs="Times New Roman"/>
          <w:iCs/>
          <w:lang w:val="ru-RU"/>
        </w:rPr>
        <w:t xml:space="preserve"> дана од дана отварања понуда.</w:t>
      </w:r>
    </w:p>
    <w:p w:rsidR="000E47CF" w:rsidRPr="000E47CF" w:rsidRDefault="000E47CF" w:rsidP="000E47CF">
      <w:pPr>
        <w:ind w:firstLine="720"/>
        <w:jc w:val="both"/>
        <w:rPr>
          <w:rFonts w:cs="Times New Roman"/>
          <w:iCs/>
          <w:lang w:val="ru-RU"/>
        </w:rPr>
      </w:pPr>
      <w:r w:rsidRPr="000E47CF">
        <w:rPr>
          <w:rFonts w:cs="Times New Roman"/>
          <w:iCs/>
          <w:lang w:val="ru-RU"/>
        </w:rPr>
        <w:t>У случају истека рока важења понуде, наручилац је дужан да у писаном облику затражи од понуђача продужење рока важења понуде.</w:t>
      </w:r>
    </w:p>
    <w:p w:rsidR="000E47CF" w:rsidRPr="000E47CF" w:rsidRDefault="000E47CF" w:rsidP="000E47CF">
      <w:pPr>
        <w:ind w:firstLine="720"/>
        <w:jc w:val="both"/>
        <w:rPr>
          <w:rFonts w:cs="Times New Roman"/>
          <w:iCs/>
          <w:lang w:val="ru-RU"/>
        </w:rPr>
      </w:pPr>
      <w:r w:rsidRPr="000E47CF">
        <w:rPr>
          <w:rFonts w:cs="Times New Roman"/>
          <w:iCs/>
          <w:lang w:val="ru-RU"/>
        </w:rPr>
        <w:t>Понуђач који прихвати захтев за продужење рока важења понуде н</w:t>
      </w:r>
      <w:r w:rsidRPr="000E47CF">
        <w:rPr>
          <w:rFonts w:cs="Times New Roman"/>
          <w:iCs/>
          <w:lang w:val="sr-Cyrl-CS"/>
        </w:rPr>
        <w:t>е</w:t>
      </w:r>
      <w:r w:rsidRPr="000E47CF">
        <w:rPr>
          <w:rFonts w:cs="Times New Roman"/>
          <w:iCs/>
          <w:lang w:val="ru-RU"/>
        </w:rPr>
        <w:t xml:space="preserve"> може мењати понуду.</w:t>
      </w:r>
    </w:p>
    <w:p w:rsidR="00854EEC" w:rsidRPr="00C41647" w:rsidRDefault="00854EEC" w:rsidP="00854EEC">
      <w:pPr>
        <w:jc w:val="both"/>
        <w:rPr>
          <w:rFonts w:cs="Times New Roman"/>
          <w:b/>
          <w:bCs/>
          <w:i/>
          <w:iCs/>
          <w:lang w:val="ru-RU"/>
        </w:rPr>
      </w:pPr>
    </w:p>
    <w:p w:rsidR="00854EEC" w:rsidRPr="00C41647" w:rsidRDefault="00854EEC" w:rsidP="00856875">
      <w:pPr>
        <w:widowControl/>
        <w:numPr>
          <w:ilvl w:val="0"/>
          <w:numId w:val="2"/>
        </w:numPr>
        <w:suppressAutoHyphens w:val="0"/>
        <w:spacing w:line="240" w:lineRule="auto"/>
        <w:jc w:val="both"/>
        <w:rPr>
          <w:rFonts w:cs="Times New Roman"/>
          <w:bCs/>
          <w:iCs/>
          <w:lang w:val="ru-RU"/>
        </w:rPr>
      </w:pPr>
      <w:r w:rsidRPr="00C41647">
        <w:rPr>
          <w:rFonts w:cs="Times New Roman"/>
          <w:b/>
          <w:bCs/>
          <w:i/>
          <w:iCs/>
          <w:lang w:val="ru-RU"/>
        </w:rPr>
        <w:t>ВАЛУТА И НАЧИН НА КОЈИ МОРА ДА БУДЕ НАВЕДЕНА И ИЗРАЖЕНА ЦЕНА У ПОНУДИ</w:t>
      </w:r>
    </w:p>
    <w:p w:rsidR="00854EEC" w:rsidRPr="00C41647" w:rsidRDefault="00854EEC" w:rsidP="00854EEC">
      <w:pPr>
        <w:widowControl/>
        <w:suppressAutoHyphens w:val="0"/>
        <w:spacing w:line="240" w:lineRule="auto"/>
        <w:ind w:left="360"/>
        <w:jc w:val="both"/>
        <w:rPr>
          <w:rFonts w:cs="Times New Roman"/>
          <w:bCs/>
          <w:iCs/>
          <w:lang w:val="ru-RU"/>
        </w:rPr>
      </w:pPr>
    </w:p>
    <w:p w:rsidR="00854EEC" w:rsidRPr="00C41647" w:rsidRDefault="00854EEC" w:rsidP="00854EEC">
      <w:pPr>
        <w:autoSpaceDE w:val="0"/>
        <w:autoSpaceDN w:val="0"/>
        <w:adjustRightInd w:val="0"/>
        <w:spacing w:line="240" w:lineRule="auto"/>
        <w:ind w:left="220" w:right="196" w:firstLine="500"/>
        <w:jc w:val="both"/>
        <w:rPr>
          <w:rFonts w:cs="Times New Roman"/>
          <w:color w:val="000000"/>
          <w:lang w:val="ru-RU"/>
        </w:rPr>
      </w:pPr>
      <w:r w:rsidRPr="00C41647">
        <w:rPr>
          <w:rFonts w:cs="Times New Roman"/>
          <w:color w:val="000000"/>
          <w:lang w:val="ru-RU"/>
        </w:rPr>
        <w:t>Ц</w:t>
      </w:r>
      <w:r w:rsidRPr="00C41647">
        <w:rPr>
          <w:rFonts w:cs="Times New Roman"/>
          <w:color w:val="000000"/>
          <w:spacing w:val="1"/>
          <w:lang w:val="ru-RU"/>
        </w:rPr>
        <w:t>е</w:t>
      </w:r>
      <w:r w:rsidRPr="00C41647">
        <w:rPr>
          <w:rFonts w:cs="Times New Roman"/>
          <w:color w:val="000000"/>
          <w:lang w:val="ru-RU"/>
        </w:rPr>
        <w:t>на</w:t>
      </w:r>
      <w:r w:rsidRPr="00C41647">
        <w:rPr>
          <w:rFonts w:cs="Times New Roman"/>
          <w:color w:val="000000"/>
          <w:spacing w:val="3"/>
          <w:lang w:val="ru-RU"/>
        </w:rPr>
        <w:t xml:space="preserve"> </w:t>
      </w:r>
      <w:r w:rsidRPr="00C41647">
        <w:rPr>
          <w:rFonts w:cs="Times New Roman"/>
          <w:color w:val="000000"/>
          <w:lang w:val="ru-RU"/>
        </w:rPr>
        <w:t>м</w:t>
      </w:r>
      <w:r w:rsidRPr="00C41647">
        <w:rPr>
          <w:rFonts w:cs="Times New Roman"/>
          <w:color w:val="000000"/>
          <w:spacing w:val="1"/>
          <w:lang w:val="ru-RU"/>
        </w:rPr>
        <w:t>о</w:t>
      </w:r>
      <w:r w:rsidRPr="00C41647">
        <w:rPr>
          <w:rFonts w:cs="Times New Roman"/>
          <w:color w:val="000000"/>
          <w:spacing w:val="-1"/>
          <w:lang w:val="ru-RU"/>
        </w:rPr>
        <w:t>р</w:t>
      </w:r>
      <w:r w:rsidRPr="00C41647">
        <w:rPr>
          <w:rFonts w:cs="Times New Roman"/>
          <w:color w:val="000000"/>
          <w:lang w:val="ru-RU"/>
        </w:rPr>
        <w:t>а</w:t>
      </w:r>
      <w:r w:rsidRPr="00C41647">
        <w:rPr>
          <w:rFonts w:cs="Times New Roman"/>
          <w:color w:val="000000"/>
          <w:spacing w:val="3"/>
          <w:lang w:val="ru-RU"/>
        </w:rPr>
        <w:t xml:space="preserve"> </w:t>
      </w:r>
      <w:r w:rsidRPr="00C41647">
        <w:rPr>
          <w:rFonts w:cs="Times New Roman"/>
          <w:color w:val="000000"/>
          <w:spacing w:val="-1"/>
          <w:lang w:val="ru-RU"/>
        </w:rPr>
        <w:t>б</w:t>
      </w:r>
      <w:r w:rsidRPr="00C41647">
        <w:rPr>
          <w:rFonts w:cs="Times New Roman"/>
          <w:color w:val="000000"/>
          <w:lang w:val="ru-RU"/>
        </w:rPr>
        <w:t>ити</w:t>
      </w:r>
      <w:r w:rsidRPr="00C41647">
        <w:rPr>
          <w:rFonts w:cs="Times New Roman"/>
          <w:color w:val="000000"/>
          <w:spacing w:val="3"/>
          <w:lang w:val="ru-RU"/>
        </w:rPr>
        <w:t xml:space="preserve"> </w:t>
      </w:r>
      <w:r w:rsidRPr="00C41647">
        <w:rPr>
          <w:rFonts w:cs="Times New Roman"/>
          <w:color w:val="000000"/>
          <w:lang w:val="ru-RU"/>
        </w:rPr>
        <w:t>ис</w:t>
      </w:r>
      <w:r w:rsidRPr="00C41647">
        <w:rPr>
          <w:rFonts w:cs="Times New Roman"/>
          <w:color w:val="000000"/>
          <w:spacing w:val="3"/>
          <w:lang w:val="ru-RU"/>
        </w:rPr>
        <w:t>к</w:t>
      </w:r>
      <w:r w:rsidRPr="00C41647">
        <w:rPr>
          <w:rFonts w:cs="Times New Roman"/>
          <w:color w:val="000000"/>
          <w:spacing w:val="-4"/>
          <w:lang w:val="ru-RU"/>
        </w:rPr>
        <w:t>а</w:t>
      </w:r>
      <w:r w:rsidRPr="00C41647">
        <w:rPr>
          <w:rFonts w:cs="Times New Roman"/>
          <w:color w:val="000000"/>
          <w:lang w:val="ru-RU"/>
        </w:rPr>
        <w:t>з</w:t>
      </w:r>
      <w:r w:rsidRPr="00C41647">
        <w:rPr>
          <w:rFonts w:cs="Times New Roman"/>
          <w:color w:val="000000"/>
          <w:spacing w:val="1"/>
          <w:lang w:val="ru-RU"/>
        </w:rPr>
        <w:t>а</w:t>
      </w:r>
      <w:r w:rsidRPr="00C41647">
        <w:rPr>
          <w:rFonts w:cs="Times New Roman"/>
          <w:color w:val="000000"/>
          <w:lang w:val="ru-RU"/>
        </w:rPr>
        <w:t>на</w:t>
      </w:r>
      <w:r w:rsidRPr="00C41647">
        <w:rPr>
          <w:rFonts w:cs="Times New Roman"/>
          <w:color w:val="000000"/>
          <w:spacing w:val="3"/>
          <w:lang w:val="ru-RU"/>
        </w:rPr>
        <w:t xml:space="preserve"> </w:t>
      </w:r>
      <w:r w:rsidRPr="00C41647">
        <w:rPr>
          <w:rFonts w:cs="Times New Roman"/>
          <w:color w:val="000000"/>
          <w:lang w:val="ru-RU"/>
        </w:rPr>
        <w:t xml:space="preserve">у </w:t>
      </w:r>
      <w:r w:rsidRPr="00C41647">
        <w:rPr>
          <w:rFonts w:cs="Times New Roman"/>
          <w:color w:val="000000"/>
          <w:spacing w:val="-1"/>
          <w:lang w:val="ru-RU"/>
        </w:rPr>
        <w:t>д</w:t>
      </w:r>
      <w:r w:rsidRPr="00C41647">
        <w:rPr>
          <w:rFonts w:cs="Times New Roman"/>
          <w:color w:val="000000"/>
          <w:lang w:val="ru-RU"/>
        </w:rPr>
        <w:t>ина</w:t>
      </w:r>
      <w:r w:rsidRPr="00C41647">
        <w:rPr>
          <w:rFonts w:cs="Times New Roman"/>
          <w:color w:val="000000"/>
          <w:spacing w:val="1"/>
          <w:lang w:val="ru-RU"/>
        </w:rPr>
        <w:t>р</w:t>
      </w:r>
      <w:r w:rsidRPr="00C41647">
        <w:rPr>
          <w:rFonts w:cs="Times New Roman"/>
          <w:color w:val="000000"/>
          <w:lang w:val="ru-RU"/>
        </w:rPr>
        <w:t>им</w:t>
      </w:r>
      <w:r w:rsidRPr="00C41647">
        <w:rPr>
          <w:rFonts w:cs="Times New Roman"/>
          <w:color w:val="000000"/>
          <w:spacing w:val="1"/>
          <w:lang w:val="ru-RU"/>
        </w:rPr>
        <w:t>а</w:t>
      </w:r>
      <w:r w:rsidRPr="00C41647">
        <w:rPr>
          <w:rFonts w:cs="Times New Roman"/>
          <w:color w:val="000000"/>
          <w:lang w:val="ru-RU"/>
        </w:rPr>
        <w:t>,</w:t>
      </w:r>
      <w:r w:rsidRPr="00C41647">
        <w:rPr>
          <w:rFonts w:cs="Times New Roman"/>
          <w:color w:val="000000"/>
          <w:spacing w:val="3"/>
          <w:lang w:val="ru-RU"/>
        </w:rPr>
        <w:t xml:space="preserve"> </w:t>
      </w:r>
      <w:r w:rsidRPr="00C41647">
        <w:rPr>
          <w:rFonts w:cs="Times New Roman"/>
          <w:color w:val="000000"/>
          <w:lang w:val="ru-RU"/>
        </w:rPr>
        <w:t>са</w:t>
      </w:r>
      <w:r w:rsidRPr="00C41647">
        <w:rPr>
          <w:rFonts w:cs="Times New Roman"/>
          <w:color w:val="000000"/>
          <w:spacing w:val="1"/>
          <w:lang w:val="ru-RU"/>
        </w:rPr>
        <w:t xml:space="preserve"> </w:t>
      </w:r>
      <w:r w:rsidRPr="00C41647">
        <w:rPr>
          <w:rFonts w:cs="Times New Roman"/>
          <w:color w:val="000000"/>
          <w:lang w:val="ru-RU"/>
        </w:rPr>
        <w:t>и</w:t>
      </w:r>
      <w:r w:rsidRPr="00C41647">
        <w:rPr>
          <w:rFonts w:cs="Times New Roman"/>
          <w:color w:val="000000"/>
          <w:spacing w:val="8"/>
          <w:lang w:val="ru-RU"/>
        </w:rPr>
        <w:t xml:space="preserve"> </w:t>
      </w:r>
      <w:r w:rsidRPr="00C41647">
        <w:rPr>
          <w:rFonts w:cs="Times New Roman"/>
          <w:color w:val="000009"/>
          <w:spacing w:val="-3"/>
          <w:lang w:val="ru-RU"/>
        </w:rPr>
        <w:t>б</w:t>
      </w:r>
      <w:r w:rsidRPr="00C41647">
        <w:rPr>
          <w:rFonts w:cs="Times New Roman"/>
          <w:color w:val="000009"/>
          <w:spacing w:val="-4"/>
          <w:lang w:val="ru-RU"/>
        </w:rPr>
        <w:t>е</w:t>
      </w:r>
      <w:r w:rsidRPr="00C41647">
        <w:rPr>
          <w:rFonts w:cs="Times New Roman"/>
          <w:color w:val="000009"/>
          <w:lang w:val="ru-RU"/>
        </w:rPr>
        <w:t>з</w:t>
      </w:r>
      <w:r w:rsidRPr="00C41647">
        <w:rPr>
          <w:rFonts w:cs="Times New Roman"/>
          <w:color w:val="000009"/>
          <w:spacing w:val="3"/>
          <w:lang w:val="ru-RU"/>
        </w:rPr>
        <w:t xml:space="preserve"> </w:t>
      </w:r>
      <w:r w:rsidRPr="00C41647">
        <w:rPr>
          <w:rFonts w:cs="Times New Roman"/>
          <w:color w:val="000009"/>
          <w:lang w:val="ru-RU"/>
        </w:rPr>
        <w:t>по</w:t>
      </w:r>
      <w:r w:rsidRPr="00C41647">
        <w:rPr>
          <w:rFonts w:cs="Times New Roman"/>
          <w:color w:val="000009"/>
          <w:spacing w:val="-1"/>
          <w:lang w:val="ru-RU"/>
        </w:rPr>
        <w:t>р</w:t>
      </w:r>
      <w:r w:rsidRPr="00C41647">
        <w:rPr>
          <w:rFonts w:cs="Times New Roman"/>
          <w:color w:val="000009"/>
          <w:spacing w:val="-4"/>
          <w:lang w:val="ru-RU"/>
        </w:rPr>
        <w:t>е</w:t>
      </w:r>
      <w:r w:rsidRPr="00C41647">
        <w:rPr>
          <w:rFonts w:cs="Times New Roman"/>
          <w:color w:val="000009"/>
          <w:lang w:val="ru-RU"/>
        </w:rPr>
        <w:t>за</w:t>
      </w:r>
      <w:r w:rsidRPr="00C41647">
        <w:rPr>
          <w:rFonts w:cs="Times New Roman"/>
          <w:color w:val="000009"/>
          <w:spacing w:val="4"/>
          <w:lang w:val="ru-RU"/>
        </w:rPr>
        <w:t xml:space="preserve"> </w:t>
      </w:r>
      <w:r w:rsidRPr="00C41647">
        <w:rPr>
          <w:rFonts w:cs="Times New Roman"/>
          <w:color w:val="000009"/>
          <w:lang w:val="ru-RU"/>
        </w:rPr>
        <w:t>на</w:t>
      </w:r>
      <w:r w:rsidRPr="00C41647">
        <w:rPr>
          <w:rFonts w:cs="Times New Roman"/>
          <w:color w:val="000009"/>
          <w:spacing w:val="3"/>
          <w:lang w:val="ru-RU"/>
        </w:rPr>
        <w:t xml:space="preserve"> </w:t>
      </w:r>
      <w:r w:rsidRPr="00C41647">
        <w:rPr>
          <w:rFonts w:cs="Times New Roman"/>
          <w:color w:val="000009"/>
          <w:spacing w:val="-3"/>
          <w:lang w:val="ru-RU"/>
        </w:rPr>
        <w:t>д</w:t>
      </w:r>
      <w:r w:rsidRPr="00C41647">
        <w:rPr>
          <w:rFonts w:cs="Times New Roman"/>
          <w:color w:val="000009"/>
          <w:spacing w:val="-4"/>
          <w:lang w:val="ru-RU"/>
        </w:rPr>
        <w:t>о</w:t>
      </w:r>
      <w:r w:rsidRPr="00C41647">
        <w:rPr>
          <w:rFonts w:cs="Times New Roman"/>
          <w:color w:val="000009"/>
          <w:spacing w:val="-1"/>
          <w:lang w:val="ru-RU"/>
        </w:rPr>
        <w:t>д</w:t>
      </w:r>
      <w:r w:rsidRPr="00C41647">
        <w:rPr>
          <w:rFonts w:cs="Times New Roman"/>
          <w:color w:val="000009"/>
          <w:spacing w:val="-6"/>
          <w:lang w:val="ru-RU"/>
        </w:rPr>
        <w:t>а</w:t>
      </w:r>
      <w:r w:rsidRPr="00C41647">
        <w:rPr>
          <w:rFonts w:cs="Times New Roman"/>
          <w:color w:val="000009"/>
          <w:spacing w:val="3"/>
          <w:lang w:val="ru-RU"/>
        </w:rPr>
        <w:t>т</w:t>
      </w:r>
      <w:r w:rsidRPr="00C41647">
        <w:rPr>
          <w:rFonts w:cs="Times New Roman"/>
          <w:color w:val="000009"/>
          <w:lang w:val="ru-RU"/>
        </w:rPr>
        <w:t>у вр</w:t>
      </w:r>
      <w:r w:rsidRPr="00C41647">
        <w:rPr>
          <w:rFonts w:cs="Times New Roman"/>
          <w:color w:val="000009"/>
          <w:spacing w:val="-4"/>
          <w:lang w:val="ru-RU"/>
        </w:rPr>
        <w:t>е</w:t>
      </w:r>
      <w:r w:rsidRPr="00C41647">
        <w:rPr>
          <w:rFonts w:cs="Times New Roman"/>
          <w:color w:val="000009"/>
          <w:spacing w:val="-1"/>
          <w:lang w:val="ru-RU"/>
        </w:rPr>
        <w:t>д</w:t>
      </w:r>
      <w:r w:rsidRPr="00C41647">
        <w:rPr>
          <w:rFonts w:cs="Times New Roman"/>
          <w:color w:val="000009"/>
          <w:lang w:val="ru-RU"/>
        </w:rPr>
        <w:t>нос</w:t>
      </w:r>
      <w:r w:rsidRPr="00C41647">
        <w:rPr>
          <w:rFonts w:cs="Times New Roman"/>
          <w:color w:val="000009"/>
          <w:spacing w:val="-25"/>
          <w:lang w:val="ru-RU"/>
        </w:rPr>
        <w:t>т</w:t>
      </w:r>
      <w:r w:rsidRPr="00C41647">
        <w:rPr>
          <w:rFonts w:cs="Times New Roman"/>
          <w:color w:val="000009"/>
          <w:lang w:val="ru-RU"/>
        </w:rPr>
        <w:t>,</w:t>
      </w:r>
      <w:r w:rsidRPr="00C41647">
        <w:rPr>
          <w:rFonts w:cs="Times New Roman"/>
          <w:color w:val="000009"/>
          <w:spacing w:val="6"/>
          <w:lang w:val="ru-RU"/>
        </w:rPr>
        <w:t xml:space="preserve"> </w:t>
      </w:r>
      <w:r w:rsidRPr="00C41647">
        <w:rPr>
          <w:rFonts w:cs="Times New Roman"/>
          <w:color w:val="000000"/>
          <w:lang w:val="ru-RU"/>
        </w:rPr>
        <w:t xml:space="preserve">са </w:t>
      </w:r>
      <w:r w:rsidRPr="00C41647">
        <w:rPr>
          <w:rFonts w:cs="Times New Roman"/>
          <w:color w:val="000000"/>
          <w:spacing w:val="-5"/>
          <w:lang w:val="ru-RU"/>
        </w:rPr>
        <w:t>у</w:t>
      </w:r>
      <w:r w:rsidRPr="00C41647">
        <w:rPr>
          <w:rFonts w:cs="Times New Roman"/>
          <w:color w:val="000000"/>
          <w:spacing w:val="1"/>
          <w:lang w:val="ru-RU"/>
        </w:rPr>
        <w:t>р</w:t>
      </w:r>
      <w:r w:rsidRPr="00C41647">
        <w:rPr>
          <w:rFonts w:cs="Times New Roman"/>
          <w:color w:val="000000"/>
          <w:spacing w:val="-4"/>
          <w:lang w:val="ru-RU"/>
        </w:rPr>
        <w:t>а</w:t>
      </w:r>
      <w:r w:rsidRPr="00C41647">
        <w:rPr>
          <w:rFonts w:cs="Times New Roman"/>
          <w:color w:val="000000"/>
          <w:lang w:val="ru-RU"/>
        </w:rPr>
        <w:t>ч</w:t>
      </w:r>
      <w:r w:rsidRPr="00C41647">
        <w:rPr>
          <w:rFonts w:cs="Times New Roman"/>
          <w:color w:val="000000"/>
          <w:spacing w:val="-3"/>
          <w:lang w:val="ru-RU"/>
        </w:rPr>
        <w:t>у</w:t>
      </w:r>
      <w:r w:rsidRPr="00C41647">
        <w:rPr>
          <w:rFonts w:cs="Times New Roman"/>
          <w:color w:val="000000"/>
          <w:lang w:val="ru-RU"/>
        </w:rPr>
        <w:t>н</w:t>
      </w:r>
      <w:r w:rsidRPr="00C41647">
        <w:rPr>
          <w:rFonts w:cs="Times New Roman"/>
          <w:color w:val="000000"/>
          <w:spacing w:val="-4"/>
          <w:lang w:val="ru-RU"/>
        </w:rPr>
        <w:t>а</w:t>
      </w:r>
      <w:r w:rsidRPr="00C41647">
        <w:rPr>
          <w:rFonts w:cs="Times New Roman"/>
          <w:color w:val="000000"/>
          <w:lang w:val="ru-RU"/>
        </w:rPr>
        <w:t>тим</w:t>
      </w:r>
      <w:r w:rsidRPr="00C41647">
        <w:rPr>
          <w:rFonts w:cs="Times New Roman"/>
          <w:color w:val="000000"/>
          <w:spacing w:val="3"/>
          <w:lang w:val="ru-RU"/>
        </w:rPr>
        <w:t xml:space="preserve"> </w:t>
      </w:r>
      <w:r w:rsidRPr="00C41647">
        <w:rPr>
          <w:rFonts w:cs="Times New Roman"/>
          <w:color w:val="000000"/>
          <w:lang w:val="ru-RU"/>
        </w:rPr>
        <w:t>свим</w:t>
      </w:r>
      <w:r w:rsidRPr="00C41647">
        <w:rPr>
          <w:rFonts w:cs="Times New Roman"/>
          <w:color w:val="000000"/>
          <w:spacing w:val="3"/>
          <w:lang w:val="ru-RU"/>
        </w:rPr>
        <w:t xml:space="preserve"> </w:t>
      </w:r>
      <w:r w:rsidRPr="00C41647">
        <w:rPr>
          <w:rFonts w:cs="Times New Roman"/>
          <w:color w:val="000000"/>
          <w:lang w:val="ru-RU"/>
        </w:rPr>
        <w:t>т</w:t>
      </w:r>
      <w:r w:rsidRPr="00C41647">
        <w:rPr>
          <w:rFonts w:cs="Times New Roman"/>
          <w:color w:val="000000"/>
          <w:spacing w:val="1"/>
          <w:lang w:val="ru-RU"/>
        </w:rPr>
        <w:t>р</w:t>
      </w:r>
      <w:r w:rsidRPr="00C41647">
        <w:rPr>
          <w:rFonts w:cs="Times New Roman"/>
          <w:color w:val="000000"/>
          <w:spacing w:val="-1"/>
          <w:lang w:val="ru-RU"/>
        </w:rPr>
        <w:t>о</w:t>
      </w:r>
      <w:r w:rsidRPr="00C41647">
        <w:rPr>
          <w:rFonts w:cs="Times New Roman"/>
          <w:color w:val="000000"/>
          <w:lang w:val="ru-RU"/>
        </w:rPr>
        <w:t>ш</w:t>
      </w:r>
      <w:r w:rsidRPr="00C41647">
        <w:rPr>
          <w:rFonts w:cs="Times New Roman"/>
          <w:color w:val="000000"/>
          <w:spacing w:val="2"/>
          <w:lang w:val="ru-RU"/>
        </w:rPr>
        <w:t>к</w:t>
      </w:r>
      <w:r w:rsidRPr="00C41647">
        <w:rPr>
          <w:rFonts w:cs="Times New Roman"/>
          <w:color w:val="000000"/>
          <w:spacing w:val="1"/>
          <w:lang w:val="ru-RU"/>
        </w:rPr>
        <w:t>о</w:t>
      </w:r>
      <w:r w:rsidRPr="00C41647">
        <w:rPr>
          <w:rFonts w:cs="Times New Roman"/>
          <w:color w:val="000000"/>
          <w:lang w:val="ru-RU"/>
        </w:rPr>
        <w:t>вима</w:t>
      </w:r>
      <w:r w:rsidRPr="00C41647">
        <w:rPr>
          <w:rFonts w:cs="Times New Roman"/>
          <w:color w:val="000000"/>
          <w:spacing w:val="4"/>
          <w:lang w:val="ru-RU"/>
        </w:rPr>
        <w:t xml:space="preserve"> </w:t>
      </w:r>
      <w:r w:rsidRPr="00C41647">
        <w:rPr>
          <w:rFonts w:cs="Times New Roman"/>
          <w:color w:val="000000"/>
          <w:spacing w:val="3"/>
          <w:lang w:val="ru-RU"/>
        </w:rPr>
        <w:t>к</w:t>
      </w:r>
      <w:r w:rsidRPr="00C41647">
        <w:rPr>
          <w:rFonts w:cs="Times New Roman"/>
          <w:color w:val="000000"/>
          <w:spacing w:val="1"/>
          <w:lang w:val="ru-RU"/>
        </w:rPr>
        <w:t>о</w:t>
      </w:r>
      <w:r w:rsidRPr="00C41647">
        <w:rPr>
          <w:rFonts w:cs="Times New Roman"/>
          <w:color w:val="000000"/>
          <w:spacing w:val="-3"/>
          <w:lang w:val="ru-RU"/>
        </w:rPr>
        <w:t>ј</w:t>
      </w:r>
      <w:r w:rsidRPr="00C41647">
        <w:rPr>
          <w:rFonts w:cs="Times New Roman"/>
          <w:color w:val="000000"/>
          <w:lang w:val="ru-RU"/>
        </w:rPr>
        <w:t>е</w:t>
      </w:r>
      <w:r w:rsidRPr="00C41647">
        <w:rPr>
          <w:rFonts w:cs="Times New Roman"/>
          <w:color w:val="000000"/>
          <w:spacing w:val="3"/>
          <w:lang w:val="ru-RU"/>
        </w:rPr>
        <w:t xml:space="preserve"> </w:t>
      </w:r>
      <w:r w:rsidRPr="00C41647">
        <w:rPr>
          <w:rFonts w:cs="Times New Roman"/>
          <w:color w:val="000000"/>
          <w:lang w:val="ru-RU"/>
        </w:rPr>
        <w:t>пон</w:t>
      </w:r>
      <w:r w:rsidRPr="00C41647">
        <w:rPr>
          <w:rFonts w:cs="Times New Roman"/>
          <w:color w:val="000000"/>
          <w:spacing w:val="-2"/>
          <w:lang w:val="ru-RU"/>
        </w:rPr>
        <w:t>у</w:t>
      </w:r>
      <w:r w:rsidRPr="00C41647">
        <w:rPr>
          <w:rFonts w:cs="Times New Roman"/>
          <w:color w:val="000000"/>
          <w:spacing w:val="1"/>
          <w:lang w:val="ru-RU"/>
        </w:rPr>
        <w:t>ђ</w:t>
      </w:r>
      <w:r w:rsidRPr="00C41647">
        <w:rPr>
          <w:rFonts w:cs="Times New Roman"/>
          <w:color w:val="000000"/>
          <w:spacing w:val="-6"/>
          <w:lang w:val="ru-RU"/>
        </w:rPr>
        <w:t>а</w:t>
      </w:r>
      <w:r w:rsidRPr="00C41647">
        <w:rPr>
          <w:rFonts w:cs="Times New Roman"/>
          <w:color w:val="000000"/>
          <w:lang w:val="ru-RU"/>
        </w:rPr>
        <w:t>ч</w:t>
      </w:r>
      <w:r w:rsidRPr="00C41647">
        <w:rPr>
          <w:rFonts w:cs="Times New Roman"/>
          <w:color w:val="000000"/>
          <w:spacing w:val="2"/>
          <w:lang w:val="ru-RU"/>
        </w:rPr>
        <w:t xml:space="preserve"> </w:t>
      </w:r>
      <w:r w:rsidRPr="00C41647">
        <w:rPr>
          <w:rFonts w:cs="Times New Roman"/>
          <w:color w:val="000000"/>
          <w:spacing w:val="4"/>
          <w:lang w:val="ru-RU"/>
        </w:rPr>
        <w:t>и</w:t>
      </w:r>
      <w:r w:rsidRPr="00C41647">
        <w:rPr>
          <w:rFonts w:cs="Times New Roman"/>
          <w:color w:val="000000"/>
          <w:lang w:val="ru-RU"/>
        </w:rPr>
        <w:t>ма</w:t>
      </w:r>
      <w:r w:rsidRPr="00C41647">
        <w:rPr>
          <w:rFonts w:cs="Times New Roman"/>
          <w:color w:val="000000"/>
          <w:spacing w:val="4"/>
          <w:lang w:val="ru-RU"/>
        </w:rPr>
        <w:t xml:space="preserve"> </w:t>
      </w:r>
      <w:r w:rsidRPr="00C41647">
        <w:rPr>
          <w:rFonts w:cs="Times New Roman"/>
          <w:color w:val="000000"/>
          <w:lang w:val="ru-RU"/>
        </w:rPr>
        <w:t xml:space="preserve">у </w:t>
      </w:r>
      <w:r w:rsidRPr="00C41647">
        <w:rPr>
          <w:rFonts w:cs="Times New Roman"/>
          <w:color w:val="000000"/>
          <w:spacing w:val="1"/>
          <w:lang w:val="ru-RU"/>
        </w:rPr>
        <w:t>реа</w:t>
      </w:r>
      <w:r w:rsidRPr="00C41647">
        <w:rPr>
          <w:rFonts w:cs="Times New Roman"/>
          <w:color w:val="000000"/>
          <w:spacing w:val="-1"/>
          <w:lang w:val="ru-RU"/>
        </w:rPr>
        <w:t>л</w:t>
      </w:r>
      <w:r w:rsidRPr="00C41647">
        <w:rPr>
          <w:rFonts w:cs="Times New Roman"/>
          <w:color w:val="000000"/>
          <w:lang w:val="ru-RU"/>
        </w:rPr>
        <w:t>и</w:t>
      </w:r>
      <w:r w:rsidRPr="00C41647">
        <w:rPr>
          <w:rFonts w:cs="Times New Roman"/>
          <w:color w:val="000000"/>
          <w:spacing w:val="3"/>
          <w:lang w:val="ru-RU"/>
        </w:rPr>
        <w:t>з</w:t>
      </w:r>
      <w:r w:rsidRPr="00C41647">
        <w:rPr>
          <w:rFonts w:cs="Times New Roman"/>
          <w:color w:val="000000"/>
          <w:spacing w:val="1"/>
          <w:lang w:val="ru-RU"/>
        </w:rPr>
        <w:t>а</w:t>
      </w:r>
      <w:r w:rsidRPr="00C41647">
        <w:rPr>
          <w:rFonts w:cs="Times New Roman"/>
          <w:color w:val="000000"/>
          <w:spacing w:val="-1"/>
          <w:lang w:val="ru-RU"/>
        </w:rPr>
        <w:t>ц</w:t>
      </w:r>
      <w:r w:rsidRPr="00C41647">
        <w:rPr>
          <w:rFonts w:cs="Times New Roman"/>
          <w:color w:val="000000"/>
          <w:lang w:val="ru-RU"/>
        </w:rPr>
        <w:t>ији пр</w:t>
      </w:r>
      <w:r w:rsidRPr="00C41647">
        <w:rPr>
          <w:rFonts w:cs="Times New Roman"/>
          <w:color w:val="000000"/>
          <w:spacing w:val="-3"/>
          <w:lang w:val="ru-RU"/>
        </w:rPr>
        <w:t>е</w:t>
      </w:r>
      <w:r w:rsidRPr="00C41647">
        <w:rPr>
          <w:rFonts w:cs="Times New Roman"/>
          <w:color w:val="000000"/>
          <w:spacing w:val="-1"/>
          <w:lang w:val="ru-RU"/>
        </w:rPr>
        <w:t>д</w:t>
      </w:r>
      <w:r w:rsidRPr="00C41647">
        <w:rPr>
          <w:rFonts w:cs="Times New Roman"/>
          <w:color w:val="000000"/>
          <w:lang w:val="ru-RU"/>
        </w:rPr>
        <w:t>м</w:t>
      </w:r>
      <w:r w:rsidRPr="00C41647">
        <w:rPr>
          <w:rFonts w:cs="Times New Roman"/>
          <w:color w:val="000000"/>
          <w:spacing w:val="-8"/>
          <w:lang w:val="ru-RU"/>
        </w:rPr>
        <w:t>е</w:t>
      </w:r>
      <w:r w:rsidRPr="00C41647">
        <w:rPr>
          <w:rFonts w:cs="Times New Roman"/>
          <w:color w:val="000000"/>
          <w:lang w:val="ru-RU"/>
        </w:rPr>
        <w:t>тне</w:t>
      </w:r>
      <w:r w:rsidRPr="00C41647">
        <w:rPr>
          <w:rFonts w:cs="Times New Roman"/>
          <w:color w:val="000000"/>
          <w:spacing w:val="3"/>
          <w:lang w:val="ru-RU"/>
        </w:rPr>
        <w:t xml:space="preserve"> </w:t>
      </w:r>
      <w:r w:rsidRPr="00C41647">
        <w:rPr>
          <w:rFonts w:cs="Times New Roman"/>
          <w:color w:val="000000"/>
          <w:lang w:val="ru-RU"/>
        </w:rPr>
        <w:t>јавне на</w:t>
      </w:r>
      <w:r w:rsidRPr="00C41647">
        <w:rPr>
          <w:rFonts w:cs="Times New Roman"/>
          <w:color w:val="000000"/>
          <w:spacing w:val="-5"/>
          <w:lang w:val="ru-RU"/>
        </w:rPr>
        <w:t>б</w:t>
      </w:r>
      <w:r w:rsidRPr="00C41647">
        <w:rPr>
          <w:rFonts w:cs="Times New Roman"/>
          <w:color w:val="000000"/>
          <w:spacing w:val="1"/>
          <w:lang w:val="ru-RU"/>
        </w:rPr>
        <w:t>а</w:t>
      </w:r>
      <w:r w:rsidRPr="00C41647">
        <w:rPr>
          <w:rFonts w:cs="Times New Roman"/>
          <w:color w:val="000000"/>
          <w:lang w:val="ru-RU"/>
        </w:rPr>
        <w:t>в</w:t>
      </w:r>
      <w:r w:rsidRPr="00C41647">
        <w:rPr>
          <w:rFonts w:cs="Times New Roman"/>
          <w:color w:val="000000"/>
          <w:spacing w:val="2"/>
          <w:lang w:val="ru-RU"/>
        </w:rPr>
        <w:t>к</w:t>
      </w:r>
      <w:r w:rsidRPr="00C41647">
        <w:rPr>
          <w:rFonts w:cs="Times New Roman"/>
          <w:color w:val="000000"/>
          <w:spacing w:val="1"/>
          <w:lang w:val="ru-RU"/>
        </w:rPr>
        <w:t>е</w:t>
      </w:r>
      <w:r w:rsidRPr="00C41647">
        <w:rPr>
          <w:rFonts w:cs="Times New Roman"/>
          <w:color w:val="000000"/>
          <w:lang w:val="ru-RU"/>
        </w:rPr>
        <w:t>,</w:t>
      </w:r>
      <w:r w:rsidRPr="00C41647">
        <w:rPr>
          <w:rFonts w:cs="Times New Roman"/>
          <w:color w:val="000000"/>
          <w:spacing w:val="1"/>
          <w:lang w:val="ru-RU"/>
        </w:rPr>
        <w:t xml:space="preserve"> </w:t>
      </w:r>
      <w:r w:rsidRPr="00C41647">
        <w:rPr>
          <w:rFonts w:cs="Times New Roman"/>
          <w:color w:val="000000"/>
          <w:lang w:val="ru-RU"/>
        </w:rPr>
        <w:t>с тим</w:t>
      </w:r>
      <w:r w:rsidRPr="00C41647">
        <w:rPr>
          <w:rFonts w:cs="Times New Roman"/>
          <w:color w:val="000000"/>
          <w:spacing w:val="1"/>
          <w:lang w:val="ru-RU"/>
        </w:rPr>
        <w:t xml:space="preserve"> </w:t>
      </w:r>
      <w:r w:rsidRPr="00C41647">
        <w:rPr>
          <w:rFonts w:cs="Times New Roman"/>
          <w:color w:val="000000"/>
          <w:spacing w:val="-1"/>
          <w:lang w:val="ru-RU"/>
        </w:rPr>
        <w:t>д</w:t>
      </w:r>
      <w:r w:rsidRPr="00C41647">
        <w:rPr>
          <w:rFonts w:cs="Times New Roman"/>
          <w:color w:val="000000"/>
          <w:lang w:val="ru-RU"/>
        </w:rPr>
        <w:t>а</w:t>
      </w:r>
      <w:r w:rsidRPr="00C41647">
        <w:rPr>
          <w:rFonts w:cs="Times New Roman"/>
          <w:color w:val="000000"/>
          <w:spacing w:val="1"/>
          <w:lang w:val="ru-RU"/>
        </w:rPr>
        <w:t xml:space="preserve"> ћ</w:t>
      </w:r>
      <w:r w:rsidRPr="00C41647">
        <w:rPr>
          <w:rFonts w:cs="Times New Roman"/>
          <w:color w:val="000000"/>
          <w:lang w:val="ru-RU"/>
        </w:rPr>
        <w:t>е</w:t>
      </w:r>
      <w:r w:rsidRPr="00C41647">
        <w:rPr>
          <w:rFonts w:cs="Times New Roman"/>
          <w:color w:val="000000"/>
          <w:spacing w:val="1"/>
          <w:lang w:val="ru-RU"/>
        </w:rPr>
        <w:t xml:space="preserve"> </w:t>
      </w:r>
      <w:r w:rsidRPr="00C41647">
        <w:rPr>
          <w:rFonts w:cs="Times New Roman"/>
          <w:color w:val="000000"/>
          <w:lang w:val="ru-RU"/>
        </w:rPr>
        <w:t>се</w:t>
      </w:r>
      <w:r w:rsidRPr="00C41647">
        <w:rPr>
          <w:rFonts w:cs="Times New Roman"/>
          <w:color w:val="000000"/>
          <w:spacing w:val="3"/>
          <w:lang w:val="ru-RU"/>
        </w:rPr>
        <w:t xml:space="preserve"> </w:t>
      </w:r>
      <w:r w:rsidRPr="00C41647">
        <w:rPr>
          <w:rFonts w:cs="Times New Roman"/>
          <w:color w:val="000000"/>
          <w:lang w:val="ru-RU"/>
        </w:rPr>
        <w:t>за</w:t>
      </w:r>
      <w:r w:rsidRPr="00C41647">
        <w:rPr>
          <w:rFonts w:cs="Times New Roman"/>
          <w:color w:val="000000"/>
          <w:spacing w:val="2"/>
          <w:lang w:val="ru-RU"/>
        </w:rPr>
        <w:t xml:space="preserve"> </w:t>
      </w:r>
      <w:r w:rsidRPr="00C41647">
        <w:rPr>
          <w:rFonts w:cs="Times New Roman"/>
          <w:color w:val="000000"/>
          <w:spacing w:val="1"/>
          <w:lang w:val="ru-RU"/>
        </w:rPr>
        <w:t>о</w:t>
      </w:r>
      <w:r w:rsidRPr="00C41647">
        <w:rPr>
          <w:rFonts w:cs="Times New Roman"/>
          <w:color w:val="000000"/>
          <w:spacing w:val="-6"/>
          <w:lang w:val="ru-RU"/>
        </w:rPr>
        <w:t>ц</w:t>
      </w:r>
      <w:r w:rsidRPr="00C41647">
        <w:rPr>
          <w:rFonts w:cs="Times New Roman"/>
          <w:color w:val="000000"/>
          <w:spacing w:val="1"/>
          <w:lang w:val="ru-RU"/>
        </w:rPr>
        <w:t>е</w:t>
      </w:r>
      <w:r w:rsidRPr="00C41647">
        <w:rPr>
          <w:rFonts w:cs="Times New Roman"/>
          <w:color w:val="000000"/>
          <w:lang w:val="ru-RU"/>
        </w:rPr>
        <w:t>ну пон</w:t>
      </w:r>
      <w:r w:rsidRPr="00C41647">
        <w:rPr>
          <w:rFonts w:cs="Times New Roman"/>
          <w:color w:val="000000"/>
          <w:spacing w:val="-10"/>
          <w:lang w:val="ru-RU"/>
        </w:rPr>
        <w:t>у</w:t>
      </w:r>
      <w:r w:rsidRPr="00C41647">
        <w:rPr>
          <w:rFonts w:cs="Times New Roman"/>
          <w:color w:val="000000"/>
          <w:spacing w:val="-1"/>
          <w:lang w:val="ru-RU"/>
        </w:rPr>
        <w:t>д</w:t>
      </w:r>
      <w:r w:rsidRPr="00C41647">
        <w:rPr>
          <w:rFonts w:cs="Times New Roman"/>
          <w:color w:val="000000"/>
          <w:lang w:val="ru-RU"/>
        </w:rPr>
        <w:t>е</w:t>
      </w:r>
      <w:r w:rsidRPr="00C41647">
        <w:rPr>
          <w:rFonts w:cs="Times New Roman"/>
          <w:color w:val="000000"/>
          <w:spacing w:val="3"/>
          <w:lang w:val="ru-RU"/>
        </w:rPr>
        <w:t xml:space="preserve"> </w:t>
      </w:r>
      <w:r w:rsidRPr="00C41647">
        <w:rPr>
          <w:rFonts w:cs="Times New Roman"/>
          <w:color w:val="000000"/>
          <w:spacing w:val="-2"/>
          <w:lang w:val="ru-RU"/>
        </w:rPr>
        <w:t>у</w:t>
      </w:r>
      <w:r w:rsidRPr="00C41647">
        <w:rPr>
          <w:rFonts w:cs="Times New Roman"/>
          <w:color w:val="000000"/>
          <w:lang w:val="ru-RU"/>
        </w:rPr>
        <w:t>зим</w:t>
      </w:r>
      <w:r w:rsidRPr="00C41647">
        <w:rPr>
          <w:rFonts w:cs="Times New Roman"/>
          <w:color w:val="000000"/>
          <w:spacing w:val="-3"/>
          <w:lang w:val="ru-RU"/>
        </w:rPr>
        <w:t>а</w:t>
      </w:r>
      <w:r w:rsidRPr="00C41647">
        <w:rPr>
          <w:rFonts w:cs="Times New Roman"/>
          <w:color w:val="000000"/>
          <w:lang w:val="ru-RU"/>
        </w:rPr>
        <w:t>ти</w:t>
      </w:r>
      <w:r w:rsidRPr="00C41647">
        <w:rPr>
          <w:rFonts w:cs="Times New Roman"/>
          <w:color w:val="000000"/>
          <w:spacing w:val="3"/>
          <w:lang w:val="ru-RU"/>
        </w:rPr>
        <w:t xml:space="preserve"> </w:t>
      </w:r>
      <w:r w:rsidRPr="00C41647">
        <w:rPr>
          <w:rFonts w:cs="Times New Roman"/>
          <w:color w:val="000000"/>
          <w:lang w:val="ru-RU"/>
        </w:rPr>
        <w:t xml:space="preserve">у </w:t>
      </w:r>
      <w:r w:rsidRPr="00C41647">
        <w:rPr>
          <w:rFonts w:cs="Times New Roman"/>
          <w:color w:val="000000"/>
          <w:spacing w:val="1"/>
          <w:lang w:val="ru-RU"/>
        </w:rPr>
        <w:t>о</w:t>
      </w:r>
      <w:r w:rsidRPr="00C41647">
        <w:rPr>
          <w:rFonts w:cs="Times New Roman"/>
          <w:color w:val="000000"/>
          <w:spacing w:val="-6"/>
          <w:lang w:val="ru-RU"/>
        </w:rPr>
        <w:t>б</w:t>
      </w:r>
      <w:r w:rsidRPr="00C41647">
        <w:rPr>
          <w:rFonts w:cs="Times New Roman"/>
          <w:color w:val="000000"/>
          <w:lang w:val="ru-RU"/>
        </w:rPr>
        <w:t>з</w:t>
      </w:r>
      <w:r w:rsidRPr="00C41647">
        <w:rPr>
          <w:rFonts w:cs="Times New Roman"/>
          <w:color w:val="000000"/>
          <w:spacing w:val="-2"/>
          <w:lang w:val="ru-RU"/>
        </w:rPr>
        <w:t>и</w:t>
      </w:r>
      <w:r w:rsidRPr="00C41647">
        <w:rPr>
          <w:rFonts w:cs="Times New Roman"/>
          <w:color w:val="000000"/>
          <w:lang w:val="ru-RU"/>
        </w:rPr>
        <w:t>р</w:t>
      </w:r>
      <w:r w:rsidRPr="00C41647">
        <w:rPr>
          <w:rFonts w:cs="Times New Roman"/>
          <w:color w:val="000000"/>
          <w:spacing w:val="1"/>
          <w:lang w:val="ru-RU"/>
        </w:rPr>
        <w:t xml:space="preserve"> </w:t>
      </w:r>
      <w:r w:rsidRPr="00C41647">
        <w:rPr>
          <w:rFonts w:cs="Times New Roman"/>
          <w:color w:val="000000"/>
          <w:spacing w:val="-3"/>
          <w:lang w:val="ru-RU"/>
        </w:rPr>
        <w:t>ц</w:t>
      </w:r>
      <w:r w:rsidRPr="00C41647">
        <w:rPr>
          <w:rFonts w:cs="Times New Roman"/>
          <w:color w:val="000000"/>
          <w:spacing w:val="1"/>
          <w:lang w:val="ru-RU"/>
        </w:rPr>
        <w:t>е</w:t>
      </w:r>
      <w:r w:rsidRPr="00C41647">
        <w:rPr>
          <w:rFonts w:cs="Times New Roman"/>
          <w:color w:val="000000"/>
          <w:spacing w:val="-3"/>
          <w:lang w:val="ru-RU"/>
        </w:rPr>
        <w:t>н</w:t>
      </w:r>
      <w:r w:rsidRPr="00C41647">
        <w:rPr>
          <w:rFonts w:cs="Times New Roman"/>
          <w:color w:val="000000"/>
          <w:lang w:val="ru-RU"/>
        </w:rPr>
        <w:t>а</w:t>
      </w:r>
      <w:r w:rsidRPr="00C41647">
        <w:rPr>
          <w:rFonts w:cs="Times New Roman"/>
          <w:color w:val="000000"/>
          <w:spacing w:val="3"/>
          <w:lang w:val="ru-RU"/>
        </w:rPr>
        <w:t xml:space="preserve"> </w:t>
      </w:r>
      <w:r w:rsidRPr="00C41647">
        <w:rPr>
          <w:rFonts w:cs="Times New Roman"/>
          <w:color w:val="000000"/>
          <w:spacing w:val="-6"/>
          <w:lang w:val="ru-RU"/>
        </w:rPr>
        <w:t>б</w:t>
      </w:r>
      <w:r w:rsidRPr="00C41647">
        <w:rPr>
          <w:rFonts w:cs="Times New Roman"/>
          <w:color w:val="000000"/>
          <w:spacing w:val="-4"/>
          <w:lang w:val="ru-RU"/>
        </w:rPr>
        <w:t>е</w:t>
      </w:r>
      <w:r w:rsidRPr="00C41647">
        <w:rPr>
          <w:rFonts w:cs="Times New Roman"/>
          <w:color w:val="000000"/>
          <w:lang w:val="ru-RU"/>
        </w:rPr>
        <w:t>з</w:t>
      </w:r>
      <w:r w:rsidRPr="00C41647">
        <w:rPr>
          <w:rFonts w:cs="Times New Roman"/>
          <w:color w:val="000000"/>
          <w:spacing w:val="3"/>
          <w:lang w:val="ru-RU"/>
        </w:rPr>
        <w:t xml:space="preserve"> </w:t>
      </w:r>
      <w:r w:rsidRPr="00C41647">
        <w:rPr>
          <w:rFonts w:cs="Times New Roman"/>
          <w:color w:val="000000"/>
          <w:spacing w:val="-3"/>
          <w:lang w:val="ru-RU"/>
        </w:rPr>
        <w:t>п</w:t>
      </w:r>
      <w:r w:rsidRPr="00C41647">
        <w:rPr>
          <w:rFonts w:cs="Times New Roman"/>
          <w:color w:val="000000"/>
          <w:spacing w:val="1"/>
          <w:lang w:val="ru-RU"/>
        </w:rPr>
        <w:t>о</w:t>
      </w:r>
      <w:r w:rsidRPr="00C41647">
        <w:rPr>
          <w:rFonts w:cs="Times New Roman"/>
          <w:color w:val="000000"/>
          <w:spacing w:val="-1"/>
          <w:lang w:val="ru-RU"/>
        </w:rPr>
        <w:t>р</w:t>
      </w:r>
      <w:r w:rsidRPr="00C41647">
        <w:rPr>
          <w:rFonts w:cs="Times New Roman"/>
          <w:color w:val="000000"/>
          <w:spacing w:val="-4"/>
          <w:lang w:val="ru-RU"/>
        </w:rPr>
        <w:t>е</w:t>
      </w:r>
      <w:r w:rsidRPr="00C41647">
        <w:rPr>
          <w:rFonts w:cs="Times New Roman"/>
          <w:color w:val="000000"/>
          <w:lang w:val="ru-RU"/>
        </w:rPr>
        <w:t>за</w:t>
      </w:r>
      <w:r w:rsidRPr="00C41647">
        <w:rPr>
          <w:rFonts w:cs="Times New Roman"/>
          <w:color w:val="000000"/>
          <w:spacing w:val="2"/>
          <w:lang w:val="ru-RU"/>
        </w:rPr>
        <w:t xml:space="preserve"> </w:t>
      </w:r>
      <w:r w:rsidRPr="00C41647">
        <w:rPr>
          <w:rFonts w:cs="Times New Roman"/>
          <w:color w:val="000000"/>
          <w:lang w:val="ru-RU"/>
        </w:rPr>
        <w:t xml:space="preserve">на </w:t>
      </w:r>
      <w:r w:rsidRPr="00C41647">
        <w:rPr>
          <w:rFonts w:cs="Times New Roman"/>
          <w:color w:val="000000"/>
          <w:spacing w:val="-1"/>
          <w:lang w:val="ru-RU"/>
        </w:rPr>
        <w:t>д</w:t>
      </w:r>
      <w:r w:rsidRPr="00C41647">
        <w:rPr>
          <w:rFonts w:cs="Times New Roman"/>
          <w:color w:val="000000"/>
          <w:spacing w:val="-4"/>
          <w:lang w:val="ru-RU"/>
        </w:rPr>
        <w:t>о</w:t>
      </w:r>
      <w:r w:rsidRPr="00C41647">
        <w:rPr>
          <w:rFonts w:cs="Times New Roman"/>
          <w:color w:val="000000"/>
          <w:spacing w:val="-1"/>
          <w:lang w:val="ru-RU"/>
        </w:rPr>
        <w:t>д</w:t>
      </w:r>
      <w:r w:rsidRPr="00C41647">
        <w:rPr>
          <w:rFonts w:cs="Times New Roman"/>
          <w:color w:val="000000"/>
          <w:spacing w:val="-4"/>
          <w:lang w:val="ru-RU"/>
        </w:rPr>
        <w:t>а</w:t>
      </w:r>
      <w:r w:rsidRPr="00C41647">
        <w:rPr>
          <w:rFonts w:cs="Times New Roman"/>
          <w:color w:val="000000"/>
          <w:spacing w:val="3"/>
          <w:lang w:val="ru-RU"/>
        </w:rPr>
        <w:t>т</w:t>
      </w:r>
      <w:r w:rsidRPr="00C41647">
        <w:rPr>
          <w:rFonts w:cs="Times New Roman"/>
          <w:color w:val="000000"/>
          <w:lang w:val="ru-RU"/>
        </w:rPr>
        <w:t>у</w:t>
      </w:r>
      <w:r w:rsidRPr="00C41647">
        <w:rPr>
          <w:rFonts w:cs="Times New Roman"/>
          <w:color w:val="000000"/>
          <w:spacing w:val="-2"/>
          <w:lang w:val="ru-RU"/>
        </w:rPr>
        <w:t xml:space="preserve"> </w:t>
      </w:r>
      <w:r w:rsidRPr="00C41647">
        <w:rPr>
          <w:rFonts w:cs="Times New Roman"/>
          <w:color w:val="000000"/>
          <w:lang w:val="ru-RU"/>
        </w:rPr>
        <w:t>в</w:t>
      </w:r>
      <w:r w:rsidRPr="00C41647">
        <w:rPr>
          <w:rFonts w:cs="Times New Roman"/>
          <w:color w:val="000000"/>
          <w:spacing w:val="1"/>
          <w:lang w:val="ru-RU"/>
        </w:rPr>
        <w:t>р</w:t>
      </w:r>
      <w:r w:rsidRPr="00C41647">
        <w:rPr>
          <w:rFonts w:cs="Times New Roman"/>
          <w:color w:val="000000"/>
          <w:spacing w:val="-4"/>
          <w:lang w:val="ru-RU"/>
        </w:rPr>
        <w:t>е</w:t>
      </w:r>
      <w:r w:rsidRPr="00C41647">
        <w:rPr>
          <w:rFonts w:cs="Times New Roman"/>
          <w:color w:val="000000"/>
          <w:spacing w:val="-1"/>
          <w:lang w:val="ru-RU"/>
        </w:rPr>
        <w:t>д</w:t>
      </w:r>
      <w:r w:rsidRPr="00C41647">
        <w:rPr>
          <w:rFonts w:cs="Times New Roman"/>
          <w:color w:val="000000"/>
          <w:lang w:val="ru-RU"/>
        </w:rPr>
        <w:t>нос</w:t>
      </w:r>
      <w:r w:rsidRPr="00C41647">
        <w:rPr>
          <w:rFonts w:cs="Times New Roman"/>
          <w:color w:val="000000"/>
          <w:spacing w:val="-25"/>
          <w:lang w:val="ru-RU"/>
        </w:rPr>
        <w:t>т</w:t>
      </w:r>
      <w:r w:rsidRPr="00C41647">
        <w:rPr>
          <w:rFonts w:cs="Times New Roman"/>
          <w:color w:val="000000"/>
          <w:lang w:val="ru-RU"/>
        </w:rPr>
        <w:t>.</w:t>
      </w:r>
    </w:p>
    <w:p w:rsidR="00854EEC" w:rsidRPr="00C41647" w:rsidRDefault="00854EEC" w:rsidP="00854EEC">
      <w:pPr>
        <w:autoSpaceDE w:val="0"/>
        <w:autoSpaceDN w:val="0"/>
        <w:adjustRightInd w:val="0"/>
        <w:spacing w:line="240" w:lineRule="auto"/>
        <w:ind w:left="220" w:right="202" w:firstLine="500"/>
        <w:jc w:val="both"/>
        <w:rPr>
          <w:rFonts w:cs="Times New Roman"/>
          <w:color w:val="000000"/>
          <w:lang w:val="ru-RU"/>
        </w:rPr>
      </w:pPr>
      <w:r w:rsidRPr="00C41647">
        <w:rPr>
          <w:rFonts w:cs="Times New Roman"/>
          <w:color w:val="000000"/>
          <w:lang w:val="ru-RU"/>
        </w:rPr>
        <w:t>А</w:t>
      </w:r>
      <w:r w:rsidRPr="00C41647">
        <w:rPr>
          <w:rFonts w:cs="Times New Roman"/>
          <w:color w:val="000000"/>
          <w:spacing w:val="3"/>
          <w:lang w:val="ru-RU"/>
        </w:rPr>
        <w:t>к</w:t>
      </w:r>
      <w:r w:rsidRPr="00C41647">
        <w:rPr>
          <w:rFonts w:cs="Times New Roman"/>
          <w:color w:val="000000"/>
          <w:lang w:val="ru-RU"/>
        </w:rPr>
        <w:t>о</w:t>
      </w:r>
      <w:r w:rsidRPr="00C41647">
        <w:rPr>
          <w:rFonts w:cs="Times New Roman"/>
          <w:color w:val="000000"/>
          <w:spacing w:val="2"/>
          <w:lang w:val="ru-RU"/>
        </w:rPr>
        <w:t xml:space="preserve"> </w:t>
      </w:r>
      <w:r w:rsidRPr="00C41647">
        <w:rPr>
          <w:rFonts w:cs="Times New Roman"/>
          <w:color w:val="000000"/>
          <w:lang w:val="ru-RU"/>
        </w:rPr>
        <w:t>је</w:t>
      </w:r>
      <w:r w:rsidRPr="00C41647">
        <w:rPr>
          <w:rFonts w:cs="Times New Roman"/>
          <w:color w:val="000000"/>
          <w:spacing w:val="2"/>
          <w:lang w:val="ru-RU"/>
        </w:rPr>
        <w:t xml:space="preserve"> </w:t>
      </w:r>
      <w:r w:rsidRPr="00C41647">
        <w:rPr>
          <w:rFonts w:cs="Times New Roman"/>
          <w:color w:val="000000"/>
          <w:lang w:val="ru-RU"/>
        </w:rPr>
        <w:t>у пон</w:t>
      </w:r>
      <w:r w:rsidRPr="00C41647">
        <w:rPr>
          <w:rFonts w:cs="Times New Roman"/>
          <w:color w:val="000000"/>
          <w:spacing w:val="-10"/>
          <w:lang w:val="ru-RU"/>
        </w:rPr>
        <w:t>у</w:t>
      </w:r>
      <w:r w:rsidRPr="00C41647">
        <w:rPr>
          <w:rFonts w:cs="Times New Roman"/>
          <w:color w:val="000000"/>
          <w:spacing w:val="-1"/>
          <w:lang w:val="ru-RU"/>
        </w:rPr>
        <w:t>д</w:t>
      </w:r>
      <w:r w:rsidRPr="00C41647">
        <w:rPr>
          <w:rFonts w:cs="Times New Roman"/>
          <w:color w:val="000000"/>
          <w:lang w:val="ru-RU"/>
        </w:rPr>
        <w:t>и</w:t>
      </w:r>
      <w:r w:rsidRPr="00C41647">
        <w:rPr>
          <w:rFonts w:cs="Times New Roman"/>
          <w:color w:val="000000"/>
          <w:spacing w:val="2"/>
          <w:lang w:val="ru-RU"/>
        </w:rPr>
        <w:t xml:space="preserve"> </w:t>
      </w:r>
      <w:r w:rsidRPr="00C41647">
        <w:rPr>
          <w:rFonts w:cs="Times New Roman"/>
          <w:color w:val="000000"/>
          <w:lang w:val="ru-RU"/>
        </w:rPr>
        <w:t>ис</w:t>
      </w:r>
      <w:r w:rsidRPr="00C41647">
        <w:rPr>
          <w:rFonts w:cs="Times New Roman"/>
          <w:color w:val="000000"/>
          <w:spacing w:val="5"/>
          <w:lang w:val="ru-RU"/>
        </w:rPr>
        <w:t>к</w:t>
      </w:r>
      <w:r w:rsidRPr="00C41647">
        <w:rPr>
          <w:rFonts w:cs="Times New Roman"/>
          <w:color w:val="000000"/>
          <w:spacing w:val="-1"/>
          <w:lang w:val="ru-RU"/>
        </w:rPr>
        <w:t>а</w:t>
      </w:r>
      <w:r w:rsidRPr="00C41647">
        <w:rPr>
          <w:rFonts w:cs="Times New Roman"/>
          <w:color w:val="000000"/>
          <w:lang w:val="ru-RU"/>
        </w:rPr>
        <w:t>з</w:t>
      </w:r>
      <w:r w:rsidRPr="00C41647">
        <w:rPr>
          <w:rFonts w:cs="Times New Roman"/>
          <w:color w:val="000000"/>
          <w:spacing w:val="1"/>
          <w:lang w:val="ru-RU"/>
        </w:rPr>
        <w:t>а</w:t>
      </w:r>
      <w:r w:rsidRPr="00C41647">
        <w:rPr>
          <w:rFonts w:cs="Times New Roman"/>
          <w:color w:val="000000"/>
          <w:lang w:val="ru-RU"/>
        </w:rPr>
        <w:t>на</w:t>
      </w:r>
      <w:r w:rsidRPr="00C41647">
        <w:rPr>
          <w:rFonts w:cs="Times New Roman"/>
          <w:color w:val="000000"/>
          <w:spacing w:val="2"/>
          <w:lang w:val="ru-RU"/>
        </w:rPr>
        <w:t xml:space="preserve"> </w:t>
      </w:r>
      <w:r w:rsidRPr="00C41647">
        <w:rPr>
          <w:rFonts w:cs="Times New Roman"/>
          <w:color w:val="000000"/>
          <w:lang w:val="ru-RU"/>
        </w:rPr>
        <w:t>н</w:t>
      </w:r>
      <w:r w:rsidRPr="00C41647">
        <w:rPr>
          <w:rFonts w:cs="Times New Roman"/>
          <w:color w:val="000000"/>
          <w:spacing w:val="-2"/>
          <w:lang w:val="ru-RU"/>
        </w:rPr>
        <w:t>е</w:t>
      </w:r>
      <w:r w:rsidRPr="00C41647">
        <w:rPr>
          <w:rFonts w:cs="Times New Roman"/>
          <w:color w:val="000000"/>
          <w:spacing w:val="-5"/>
          <w:lang w:val="ru-RU"/>
        </w:rPr>
        <w:t>у</w:t>
      </w:r>
      <w:r w:rsidRPr="00C41647">
        <w:rPr>
          <w:rFonts w:cs="Times New Roman"/>
          <w:color w:val="000000"/>
          <w:spacing w:val="1"/>
          <w:lang w:val="ru-RU"/>
        </w:rPr>
        <w:t>о</w:t>
      </w:r>
      <w:r w:rsidRPr="00C41647">
        <w:rPr>
          <w:rFonts w:cs="Times New Roman"/>
          <w:color w:val="000000"/>
          <w:spacing w:val="-1"/>
          <w:lang w:val="ru-RU"/>
        </w:rPr>
        <w:t>б</w:t>
      </w:r>
      <w:r w:rsidRPr="00C41647">
        <w:rPr>
          <w:rFonts w:cs="Times New Roman"/>
          <w:color w:val="000000"/>
          <w:lang w:val="ru-RU"/>
        </w:rPr>
        <w:t>ич</w:t>
      </w:r>
      <w:r w:rsidRPr="00C41647">
        <w:rPr>
          <w:rFonts w:cs="Times New Roman"/>
          <w:color w:val="000000"/>
          <w:spacing w:val="1"/>
          <w:lang w:val="ru-RU"/>
        </w:rPr>
        <w:t>а</w:t>
      </w:r>
      <w:r w:rsidRPr="00C41647">
        <w:rPr>
          <w:rFonts w:cs="Times New Roman"/>
          <w:color w:val="000000"/>
          <w:lang w:val="ru-RU"/>
        </w:rPr>
        <w:t>јено</w:t>
      </w:r>
      <w:r w:rsidRPr="00C41647">
        <w:rPr>
          <w:rFonts w:cs="Times New Roman"/>
          <w:color w:val="000000"/>
          <w:spacing w:val="2"/>
          <w:lang w:val="ru-RU"/>
        </w:rPr>
        <w:t xml:space="preserve"> </w:t>
      </w:r>
      <w:r w:rsidRPr="00C41647">
        <w:rPr>
          <w:rFonts w:cs="Times New Roman"/>
          <w:color w:val="000000"/>
          <w:spacing w:val="-3"/>
          <w:lang w:val="ru-RU"/>
        </w:rPr>
        <w:t>н</w:t>
      </w:r>
      <w:r w:rsidRPr="00C41647">
        <w:rPr>
          <w:rFonts w:cs="Times New Roman"/>
          <w:color w:val="000000"/>
          <w:lang w:val="ru-RU"/>
        </w:rPr>
        <w:t>ис</w:t>
      </w:r>
      <w:r w:rsidRPr="00C41647">
        <w:rPr>
          <w:rFonts w:cs="Times New Roman"/>
          <w:color w:val="000000"/>
          <w:spacing w:val="5"/>
          <w:lang w:val="ru-RU"/>
        </w:rPr>
        <w:t>к</w:t>
      </w:r>
      <w:r w:rsidRPr="00C41647">
        <w:rPr>
          <w:rFonts w:cs="Times New Roman"/>
          <w:color w:val="000000"/>
          <w:lang w:val="ru-RU"/>
        </w:rPr>
        <w:t>а</w:t>
      </w:r>
      <w:r w:rsidRPr="00C41647">
        <w:rPr>
          <w:rFonts w:cs="Times New Roman"/>
          <w:color w:val="000000"/>
          <w:spacing w:val="2"/>
          <w:lang w:val="ru-RU"/>
        </w:rPr>
        <w:t xml:space="preserve"> </w:t>
      </w:r>
      <w:r w:rsidRPr="00C41647">
        <w:rPr>
          <w:rFonts w:cs="Times New Roman"/>
          <w:color w:val="000000"/>
          <w:spacing w:val="-3"/>
          <w:lang w:val="ru-RU"/>
        </w:rPr>
        <w:t>ц</w:t>
      </w:r>
      <w:r w:rsidRPr="00C41647">
        <w:rPr>
          <w:rFonts w:cs="Times New Roman"/>
          <w:color w:val="000000"/>
          <w:spacing w:val="1"/>
          <w:lang w:val="ru-RU"/>
        </w:rPr>
        <w:t>е</w:t>
      </w:r>
      <w:r w:rsidRPr="00C41647">
        <w:rPr>
          <w:rFonts w:cs="Times New Roman"/>
          <w:color w:val="000000"/>
          <w:lang w:val="ru-RU"/>
        </w:rPr>
        <w:t>на,</w:t>
      </w:r>
      <w:r w:rsidRPr="00C41647">
        <w:rPr>
          <w:rFonts w:cs="Times New Roman"/>
          <w:color w:val="000000"/>
          <w:spacing w:val="2"/>
          <w:lang w:val="ru-RU"/>
        </w:rPr>
        <w:t xml:space="preserve"> </w:t>
      </w:r>
      <w:r w:rsidRPr="00C41647">
        <w:rPr>
          <w:rFonts w:cs="Times New Roman"/>
          <w:color w:val="000000"/>
          <w:spacing w:val="-3"/>
          <w:lang w:val="ru-RU"/>
        </w:rPr>
        <w:t>н</w:t>
      </w:r>
      <w:r w:rsidRPr="00C41647">
        <w:rPr>
          <w:rFonts w:cs="Times New Roman"/>
          <w:color w:val="000000"/>
          <w:spacing w:val="1"/>
          <w:lang w:val="ru-RU"/>
        </w:rPr>
        <w:t>а</w:t>
      </w:r>
      <w:r w:rsidRPr="00C41647">
        <w:rPr>
          <w:rFonts w:cs="Times New Roman"/>
          <w:color w:val="000000"/>
          <w:spacing w:val="-1"/>
          <w:lang w:val="ru-RU"/>
        </w:rPr>
        <w:t>р</w:t>
      </w:r>
      <w:r w:rsidRPr="00C41647">
        <w:rPr>
          <w:rFonts w:cs="Times New Roman"/>
          <w:color w:val="000000"/>
          <w:spacing w:val="-2"/>
          <w:lang w:val="ru-RU"/>
        </w:rPr>
        <w:t>у</w:t>
      </w:r>
      <w:r w:rsidRPr="00C41647">
        <w:rPr>
          <w:rFonts w:cs="Times New Roman"/>
          <w:color w:val="000000"/>
          <w:lang w:val="ru-RU"/>
        </w:rPr>
        <w:t>чи</w:t>
      </w:r>
      <w:r w:rsidRPr="00C41647">
        <w:rPr>
          <w:rFonts w:cs="Times New Roman"/>
          <w:color w:val="000000"/>
          <w:spacing w:val="-1"/>
          <w:lang w:val="ru-RU"/>
        </w:rPr>
        <w:t>л</w:t>
      </w:r>
      <w:r w:rsidRPr="00C41647">
        <w:rPr>
          <w:rFonts w:cs="Times New Roman"/>
          <w:color w:val="000000"/>
          <w:spacing w:val="1"/>
          <w:lang w:val="ru-RU"/>
        </w:rPr>
        <w:t>а</w:t>
      </w:r>
      <w:r w:rsidRPr="00C41647">
        <w:rPr>
          <w:rFonts w:cs="Times New Roman"/>
          <w:color w:val="000000"/>
          <w:lang w:val="ru-RU"/>
        </w:rPr>
        <w:t>ц</w:t>
      </w:r>
      <w:r w:rsidRPr="00C41647">
        <w:rPr>
          <w:rFonts w:cs="Times New Roman"/>
          <w:color w:val="000000"/>
          <w:spacing w:val="1"/>
          <w:lang w:val="ru-RU"/>
        </w:rPr>
        <w:t xml:space="preserve"> ћ</w:t>
      </w:r>
      <w:r w:rsidRPr="00C41647">
        <w:rPr>
          <w:rFonts w:cs="Times New Roman"/>
          <w:color w:val="000000"/>
          <w:lang w:val="ru-RU"/>
        </w:rPr>
        <w:t>е</w:t>
      </w:r>
      <w:r w:rsidRPr="00C41647">
        <w:rPr>
          <w:rFonts w:cs="Times New Roman"/>
          <w:color w:val="000000"/>
          <w:spacing w:val="2"/>
          <w:lang w:val="ru-RU"/>
        </w:rPr>
        <w:t xml:space="preserve"> </w:t>
      </w:r>
      <w:r w:rsidRPr="00C41647">
        <w:rPr>
          <w:rFonts w:cs="Times New Roman"/>
          <w:color w:val="000000"/>
          <w:lang w:val="ru-RU"/>
        </w:rPr>
        <w:t>пос</w:t>
      </w:r>
      <w:r w:rsidRPr="00C41647">
        <w:rPr>
          <w:rFonts w:cs="Times New Roman"/>
          <w:color w:val="000000"/>
          <w:spacing w:val="3"/>
          <w:lang w:val="ru-RU"/>
        </w:rPr>
        <w:t>т</w:t>
      </w:r>
      <w:r w:rsidRPr="00C41647">
        <w:rPr>
          <w:rFonts w:cs="Times New Roman"/>
          <w:color w:val="000000"/>
          <w:spacing w:val="-2"/>
          <w:lang w:val="ru-RU"/>
        </w:rPr>
        <w:t>у</w:t>
      </w:r>
      <w:r w:rsidRPr="00C41647">
        <w:rPr>
          <w:rFonts w:cs="Times New Roman"/>
          <w:color w:val="000000"/>
          <w:lang w:val="ru-RU"/>
        </w:rPr>
        <w:t>пити</w:t>
      </w:r>
      <w:r w:rsidRPr="00C41647">
        <w:rPr>
          <w:rFonts w:cs="Times New Roman"/>
          <w:color w:val="000000"/>
          <w:spacing w:val="2"/>
          <w:lang w:val="ru-RU"/>
        </w:rPr>
        <w:t xml:space="preserve"> </w:t>
      </w:r>
      <w:r w:rsidRPr="00C41647">
        <w:rPr>
          <w:rFonts w:cs="Times New Roman"/>
          <w:color w:val="000000"/>
          <w:lang w:val="ru-RU"/>
        </w:rPr>
        <w:t>у с</w:t>
      </w:r>
      <w:r w:rsidRPr="00C41647">
        <w:rPr>
          <w:rFonts w:cs="Times New Roman"/>
          <w:color w:val="000000"/>
          <w:spacing w:val="3"/>
          <w:lang w:val="ru-RU"/>
        </w:rPr>
        <w:t>к</w:t>
      </w:r>
      <w:r w:rsidRPr="00C41647">
        <w:rPr>
          <w:rFonts w:cs="Times New Roman"/>
          <w:color w:val="000000"/>
          <w:spacing w:val="-1"/>
          <w:lang w:val="ru-RU"/>
        </w:rPr>
        <w:t>л</w:t>
      </w:r>
      <w:r w:rsidRPr="00C41647">
        <w:rPr>
          <w:rFonts w:cs="Times New Roman"/>
          <w:color w:val="000000"/>
          <w:spacing w:val="1"/>
          <w:lang w:val="ru-RU"/>
        </w:rPr>
        <w:t>а</w:t>
      </w:r>
      <w:r w:rsidRPr="00C41647">
        <w:rPr>
          <w:rFonts w:cs="Times New Roman"/>
          <w:color w:val="000000"/>
          <w:spacing w:val="-1"/>
          <w:lang w:val="ru-RU"/>
        </w:rPr>
        <w:t>д</w:t>
      </w:r>
      <w:r w:rsidRPr="00C41647">
        <w:rPr>
          <w:rFonts w:cs="Times New Roman"/>
          <w:color w:val="000000"/>
          <w:lang w:val="ru-RU"/>
        </w:rPr>
        <w:t>у</w:t>
      </w:r>
      <w:r w:rsidRPr="00C41647">
        <w:rPr>
          <w:rFonts w:cs="Times New Roman"/>
          <w:color w:val="000000"/>
          <w:spacing w:val="-2"/>
          <w:lang w:val="ru-RU"/>
        </w:rPr>
        <w:t xml:space="preserve"> </w:t>
      </w:r>
      <w:r w:rsidRPr="00C41647">
        <w:rPr>
          <w:rFonts w:cs="Times New Roman"/>
          <w:color w:val="000000"/>
          <w:lang w:val="ru-RU"/>
        </w:rPr>
        <w:t>са</w:t>
      </w:r>
      <w:r w:rsidRPr="00C41647">
        <w:rPr>
          <w:rFonts w:cs="Times New Roman"/>
          <w:color w:val="000000"/>
          <w:spacing w:val="1"/>
          <w:lang w:val="ru-RU"/>
        </w:rPr>
        <w:t xml:space="preserve"> </w:t>
      </w:r>
      <w:r w:rsidRPr="00C41647">
        <w:rPr>
          <w:rFonts w:cs="Times New Roman"/>
          <w:color w:val="000000"/>
          <w:lang w:val="ru-RU"/>
        </w:rPr>
        <w:t>члан</w:t>
      </w:r>
      <w:r w:rsidRPr="00C41647">
        <w:rPr>
          <w:rFonts w:cs="Times New Roman"/>
          <w:color w:val="000000"/>
          <w:spacing w:val="1"/>
          <w:lang w:val="ru-RU"/>
        </w:rPr>
        <w:t>о</w:t>
      </w:r>
      <w:r w:rsidRPr="00C41647">
        <w:rPr>
          <w:rFonts w:cs="Times New Roman"/>
          <w:color w:val="000000"/>
          <w:lang w:val="ru-RU"/>
        </w:rPr>
        <w:t>м</w:t>
      </w:r>
      <w:r w:rsidRPr="00C41647">
        <w:rPr>
          <w:rFonts w:cs="Times New Roman"/>
          <w:color w:val="000000"/>
          <w:spacing w:val="1"/>
          <w:lang w:val="ru-RU"/>
        </w:rPr>
        <w:t xml:space="preserve"> 92</w:t>
      </w:r>
      <w:r w:rsidRPr="00C41647">
        <w:rPr>
          <w:rFonts w:cs="Times New Roman"/>
          <w:color w:val="000000"/>
          <w:lang w:val="ru-RU"/>
        </w:rPr>
        <w:t>.</w:t>
      </w:r>
      <w:r w:rsidRPr="00C41647">
        <w:rPr>
          <w:rFonts w:cs="Times New Roman"/>
          <w:color w:val="000000"/>
          <w:spacing w:val="-1"/>
          <w:lang w:val="ru-RU"/>
        </w:rPr>
        <w:t xml:space="preserve"> З</w:t>
      </w:r>
      <w:r w:rsidRPr="00C41647">
        <w:rPr>
          <w:rFonts w:cs="Times New Roman"/>
          <w:color w:val="000000"/>
          <w:spacing w:val="1"/>
          <w:lang w:val="ru-RU"/>
        </w:rPr>
        <w:t>а</w:t>
      </w:r>
      <w:r w:rsidRPr="00C41647">
        <w:rPr>
          <w:rFonts w:cs="Times New Roman"/>
          <w:color w:val="000000"/>
          <w:spacing w:val="3"/>
          <w:lang w:val="ru-RU"/>
        </w:rPr>
        <w:t>к</w:t>
      </w:r>
      <w:r w:rsidRPr="00C41647">
        <w:rPr>
          <w:rFonts w:cs="Times New Roman"/>
          <w:color w:val="000000"/>
          <w:spacing w:val="1"/>
          <w:lang w:val="ru-RU"/>
        </w:rPr>
        <w:t>о</w:t>
      </w:r>
      <w:r w:rsidRPr="00C41647">
        <w:rPr>
          <w:rFonts w:cs="Times New Roman"/>
          <w:color w:val="000000"/>
          <w:lang w:val="ru-RU"/>
        </w:rPr>
        <w:t>на.</w:t>
      </w:r>
    </w:p>
    <w:p w:rsidR="00854EEC" w:rsidRPr="00C41647" w:rsidRDefault="00854EEC" w:rsidP="00854EEC">
      <w:pPr>
        <w:autoSpaceDE w:val="0"/>
        <w:autoSpaceDN w:val="0"/>
        <w:adjustRightInd w:val="0"/>
        <w:spacing w:line="240" w:lineRule="auto"/>
        <w:ind w:left="220" w:right="205" w:firstLine="500"/>
        <w:jc w:val="both"/>
        <w:rPr>
          <w:rFonts w:cs="Times New Roman"/>
          <w:color w:val="000000"/>
          <w:lang w:val="ru-RU"/>
        </w:rPr>
      </w:pPr>
      <w:r w:rsidRPr="00C41647">
        <w:rPr>
          <w:rFonts w:cs="Times New Roman"/>
          <w:color w:val="000000"/>
          <w:lang w:val="ru-RU"/>
        </w:rPr>
        <w:t>А</w:t>
      </w:r>
      <w:r w:rsidRPr="00C41647">
        <w:rPr>
          <w:rFonts w:cs="Times New Roman"/>
          <w:color w:val="000000"/>
          <w:spacing w:val="3"/>
          <w:lang w:val="ru-RU"/>
        </w:rPr>
        <w:t>к</w:t>
      </w:r>
      <w:r w:rsidRPr="00C41647">
        <w:rPr>
          <w:rFonts w:cs="Times New Roman"/>
          <w:color w:val="000000"/>
          <w:lang w:val="ru-RU"/>
        </w:rPr>
        <w:t>о</w:t>
      </w:r>
      <w:r w:rsidRPr="00C41647">
        <w:rPr>
          <w:rFonts w:cs="Times New Roman"/>
          <w:color w:val="000000"/>
          <w:spacing w:val="1"/>
          <w:lang w:val="ru-RU"/>
        </w:rPr>
        <w:t xml:space="preserve"> </w:t>
      </w:r>
      <w:r w:rsidRPr="00C41647">
        <w:rPr>
          <w:rFonts w:cs="Times New Roman"/>
          <w:color w:val="000000"/>
          <w:lang w:val="ru-RU"/>
        </w:rPr>
        <w:t>пон</w:t>
      </w:r>
      <w:r w:rsidRPr="00C41647">
        <w:rPr>
          <w:rFonts w:cs="Times New Roman"/>
          <w:color w:val="000000"/>
          <w:spacing w:val="-2"/>
          <w:lang w:val="ru-RU"/>
        </w:rPr>
        <w:t>у</w:t>
      </w:r>
      <w:r w:rsidRPr="00C41647">
        <w:rPr>
          <w:rFonts w:cs="Times New Roman"/>
          <w:color w:val="000000"/>
          <w:spacing w:val="1"/>
          <w:lang w:val="ru-RU"/>
        </w:rPr>
        <w:t>ђе</w:t>
      </w:r>
      <w:r w:rsidRPr="00C41647">
        <w:rPr>
          <w:rFonts w:cs="Times New Roman"/>
          <w:color w:val="000000"/>
          <w:lang w:val="ru-RU"/>
        </w:rPr>
        <w:t>на</w:t>
      </w:r>
      <w:r w:rsidRPr="00C41647">
        <w:rPr>
          <w:rFonts w:cs="Times New Roman"/>
          <w:color w:val="000000"/>
          <w:spacing w:val="1"/>
          <w:lang w:val="ru-RU"/>
        </w:rPr>
        <w:t xml:space="preserve"> </w:t>
      </w:r>
      <w:r w:rsidRPr="00C41647">
        <w:rPr>
          <w:rFonts w:cs="Times New Roman"/>
          <w:color w:val="000000"/>
          <w:spacing w:val="-3"/>
          <w:lang w:val="ru-RU"/>
        </w:rPr>
        <w:t>ц</w:t>
      </w:r>
      <w:r w:rsidRPr="00C41647">
        <w:rPr>
          <w:rFonts w:cs="Times New Roman"/>
          <w:color w:val="000000"/>
          <w:spacing w:val="1"/>
          <w:lang w:val="ru-RU"/>
        </w:rPr>
        <w:t>е</w:t>
      </w:r>
      <w:r w:rsidRPr="00C41647">
        <w:rPr>
          <w:rFonts w:cs="Times New Roman"/>
          <w:color w:val="000000"/>
          <w:lang w:val="ru-RU"/>
        </w:rPr>
        <w:t>на</w:t>
      </w:r>
      <w:r w:rsidRPr="00C41647">
        <w:rPr>
          <w:rFonts w:cs="Times New Roman"/>
          <w:color w:val="000000"/>
          <w:spacing w:val="1"/>
          <w:lang w:val="ru-RU"/>
        </w:rPr>
        <w:t xml:space="preserve"> </w:t>
      </w:r>
      <w:r w:rsidRPr="00C41647">
        <w:rPr>
          <w:rFonts w:cs="Times New Roman"/>
          <w:color w:val="000000"/>
          <w:lang w:val="ru-RU"/>
        </w:rPr>
        <w:t>ук</w:t>
      </w:r>
      <w:r w:rsidRPr="00C41647">
        <w:rPr>
          <w:rFonts w:cs="Times New Roman"/>
          <w:color w:val="000000"/>
          <w:spacing w:val="1"/>
          <w:lang w:val="ru-RU"/>
        </w:rPr>
        <w:t>љ</w:t>
      </w:r>
      <w:r w:rsidRPr="00C41647">
        <w:rPr>
          <w:rFonts w:cs="Times New Roman"/>
          <w:color w:val="000000"/>
          <w:spacing w:val="-2"/>
          <w:lang w:val="ru-RU"/>
        </w:rPr>
        <w:t>у</w:t>
      </w:r>
      <w:r w:rsidRPr="00C41647">
        <w:rPr>
          <w:rFonts w:cs="Times New Roman"/>
          <w:color w:val="000000"/>
          <w:lang w:val="ru-RU"/>
        </w:rPr>
        <w:t>чу</w:t>
      </w:r>
      <w:r w:rsidRPr="00C41647">
        <w:rPr>
          <w:rFonts w:cs="Times New Roman"/>
          <w:color w:val="000000"/>
          <w:spacing w:val="-1"/>
          <w:lang w:val="ru-RU"/>
        </w:rPr>
        <w:t>ј</w:t>
      </w:r>
      <w:r w:rsidRPr="00C41647">
        <w:rPr>
          <w:rFonts w:cs="Times New Roman"/>
          <w:color w:val="000000"/>
          <w:lang w:val="ru-RU"/>
        </w:rPr>
        <w:t>е</w:t>
      </w:r>
      <w:r w:rsidRPr="00C41647">
        <w:rPr>
          <w:rFonts w:cs="Times New Roman"/>
          <w:color w:val="000000"/>
          <w:spacing w:val="4"/>
          <w:lang w:val="ru-RU"/>
        </w:rPr>
        <w:t xml:space="preserve"> </w:t>
      </w:r>
      <w:r w:rsidRPr="00C41647">
        <w:rPr>
          <w:rFonts w:cs="Times New Roman"/>
          <w:color w:val="000000"/>
          <w:spacing w:val="-2"/>
          <w:lang w:val="ru-RU"/>
        </w:rPr>
        <w:t>у</w:t>
      </w:r>
      <w:r w:rsidRPr="00C41647">
        <w:rPr>
          <w:rFonts w:cs="Times New Roman"/>
          <w:color w:val="000000"/>
          <w:spacing w:val="-3"/>
          <w:lang w:val="ru-RU"/>
        </w:rPr>
        <w:t>в</w:t>
      </w:r>
      <w:r w:rsidRPr="00C41647">
        <w:rPr>
          <w:rFonts w:cs="Times New Roman"/>
          <w:color w:val="000000"/>
          <w:spacing w:val="-1"/>
          <w:lang w:val="ru-RU"/>
        </w:rPr>
        <w:t>о</w:t>
      </w:r>
      <w:r w:rsidRPr="00C41647">
        <w:rPr>
          <w:rFonts w:cs="Times New Roman"/>
          <w:color w:val="000000"/>
          <w:lang w:val="ru-RU"/>
        </w:rPr>
        <w:t>зну</w:t>
      </w:r>
      <w:r w:rsidRPr="00C41647">
        <w:rPr>
          <w:rFonts w:cs="Times New Roman"/>
          <w:color w:val="000000"/>
          <w:spacing w:val="1"/>
          <w:lang w:val="ru-RU"/>
        </w:rPr>
        <w:t xml:space="preserve"> </w:t>
      </w:r>
      <w:r w:rsidRPr="00C41647">
        <w:rPr>
          <w:rFonts w:cs="Times New Roman"/>
          <w:color w:val="000000"/>
          <w:spacing w:val="-1"/>
          <w:lang w:val="ru-RU"/>
        </w:rPr>
        <w:t>ц</w:t>
      </w:r>
      <w:r w:rsidRPr="00C41647">
        <w:rPr>
          <w:rFonts w:cs="Times New Roman"/>
          <w:color w:val="000000"/>
          <w:spacing w:val="1"/>
          <w:lang w:val="ru-RU"/>
        </w:rPr>
        <w:t>ар</w:t>
      </w:r>
      <w:r w:rsidRPr="00C41647">
        <w:rPr>
          <w:rFonts w:cs="Times New Roman"/>
          <w:color w:val="000000"/>
          <w:lang w:val="ru-RU"/>
        </w:rPr>
        <w:t>ину и</w:t>
      </w:r>
      <w:r w:rsidRPr="00C41647">
        <w:rPr>
          <w:rFonts w:cs="Times New Roman"/>
          <w:color w:val="000000"/>
          <w:spacing w:val="1"/>
          <w:lang w:val="ru-RU"/>
        </w:rPr>
        <w:t xml:space="preserve"> </w:t>
      </w:r>
      <w:r w:rsidRPr="00C41647">
        <w:rPr>
          <w:rFonts w:cs="Times New Roman"/>
          <w:color w:val="000000"/>
          <w:spacing w:val="-1"/>
          <w:lang w:val="ru-RU"/>
        </w:rPr>
        <w:t>д</w:t>
      </w:r>
      <w:r w:rsidRPr="00C41647">
        <w:rPr>
          <w:rFonts w:cs="Times New Roman"/>
          <w:color w:val="000000"/>
          <w:spacing w:val="1"/>
          <w:lang w:val="ru-RU"/>
        </w:rPr>
        <w:t>р</w:t>
      </w:r>
      <w:r w:rsidRPr="00C41647">
        <w:rPr>
          <w:rFonts w:cs="Times New Roman"/>
          <w:color w:val="000000"/>
          <w:spacing w:val="-2"/>
          <w:lang w:val="ru-RU"/>
        </w:rPr>
        <w:t>у</w:t>
      </w:r>
      <w:r w:rsidRPr="00C41647">
        <w:rPr>
          <w:rFonts w:cs="Times New Roman"/>
          <w:color w:val="000000"/>
          <w:spacing w:val="-6"/>
          <w:lang w:val="ru-RU"/>
        </w:rPr>
        <w:t>г</w:t>
      </w:r>
      <w:r w:rsidRPr="00C41647">
        <w:rPr>
          <w:rFonts w:cs="Times New Roman"/>
          <w:color w:val="000000"/>
          <w:lang w:val="ru-RU"/>
        </w:rPr>
        <w:t>е</w:t>
      </w:r>
      <w:r w:rsidRPr="00C41647">
        <w:rPr>
          <w:rFonts w:cs="Times New Roman"/>
          <w:color w:val="000000"/>
          <w:spacing w:val="1"/>
          <w:lang w:val="ru-RU"/>
        </w:rPr>
        <w:t xml:space="preserve"> </w:t>
      </w:r>
      <w:r w:rsidRPr="00C41647">
        <w:rPr>
          <w:rFonts w:cs="Times New Roman"/>
          <w:color w:val="000000"/>
          <w:spacing w:val="-1"/>
          <w:lang w:val="ru-RU"/>
        </w:rPr>
        <w:t>д</w:t>
      </w:r>
      <w:r w:rsidRPr="00C41647">
        <w:rPr>
          <w:rFonts w:cs="Times New Roman"/>
          <w:color w:val="000000"/>
          <w:spacing w:val="1"/>
          <w:lang w:val="ru-RU"/>
        </w:rPr>
        <w:t>а</w:t>
      </w:r>
      <w:r w:rsidRPr="00C41647">
        <w:rPr>
          <w:rFonts w:cs="Times New Roman"/>
          <w:color w:val="000000"/>
          <w:spacing w:val="2"/>
          <w:lang w:val="ru-RU"/>
        </w:rPr>
        <w:t>ж</w:t>
      </w:r>
      <w:r w:rsidRPr="00C41647">
        <w:rPr>
          <w:rFonts w:cs="Times New Roman"/>
          <w:color w:val="000000"/>
          <w:spacing w:val="-1"/>
          <w:lang w:val="ru-RU"/>
        </w:rPr>
        <w:t>б</w:t>
      </w:r>
      <w:r w:rsidRPr="00C41647">
        <w:rPr>
          <w:rFonts w:cs="Times New Roman"/>
          <w:color w:val="000000"/>
          <w:lang w:val="ru-RU"/>
        </w:rPr>
        <w:t>ине,</w:t>
      </w:r>
      <w:r w:rsidRPr="00C41647">
        <w:rPr>
          <w:rFonts w:cs="Times New Roman"/>
          <w:color w:val="000000"/>
          <w:spacing w:val="4"/>
          <w:lang w:val="ru-RU"/>
        </w:rPr>
        <w:t xml:space="preserve"> </w:t>
      </w:r>
      <w:r w:rsidRPr="00C41647">
        <w:rPr>
          <w:rFonts w:cs="Times New Roman"/>
          <w:color w:val="000000"/>
          <w:lang w:val="ru-RU"/>
        </w:rPr>
        <w:t>пон</w:t>
      </w:r>
      <w:r w:rsidRPr="00C41647">
        <w:rPr>
          <w:rFonts w:cs="Times New Roman"/>
          <w:color w:val="000000"/>
          <w:spacing w:val="-2"/>
          <w:lang w:val="ru-RU"/>
        </w:rPr>
        <w:t>у</w:t>
      </w:r>
      <w:r w:rsidRPr="00C41647">
        <w:rPr>
          <w:rFonts w:cs="Times New Roman"/>
          <w:color w:val="000000"/>
          <w:spacing w:val="1"/>
          <w:lang w:val="ru-RU"/>
        </w:rPr>
        <w:t>ђ</w:t>
      </w:r>
      <w:r w:rsidRPr="00C41647">
        <w:rPr>
          <w:rFonts w:cs="Times New Roman"/>
          <w:color w:val="000000"/>
          <w:spacing w:val="-4"/>
          <w:lang w:val="ru-RU"/>
        </w:rPr>
        <w:t>а</w:t>
      </w:r>
      <w:r w:rsidRPr="00C41647">
        <w:rPr>
          <w:rFonts w:cs="Times New Roman"/>
          <w:color w:val="000000"/>
          <w:lang w:val="ru-RU"/>
        </w:rPr>
        <w:t>ч је</w:t>
      </w:r>
      <w:r w:rsidRPr="00C41647">
        <w:rPr>
          <w:rFonts w:cs="Times New Roman"/>
          <w:color w:val="000000"/>
          <w:spacing w:val="1"/>
          <w:lang w:val="ru-RU"/>
        </w:rPr>
        <w:t xml:space="preserve"> д</w:t>
      </w:r>
      <w:r w:rsidRPr="00C41647">
        <w:rPr>
          <w:rFonts w:cs="Times New Roman"/>
          <w:color w:val="000000"/>
          <w:lang w:val="ru-RU"/>
        </w:rPr>
        <w:t>уж</w:t>
      </w:r>
      <w:r w:rsidRPr="00C41647">
        <w:rPr>
          <w:rFonts w:cs="Times New Roman"/>
          <w:color w:val="000000"/>
          <w:spacing w:val="1"/>
          <w:lang w:val="ru-RU"/>
        </w:rPr>
        <w:t>а</w:t>
      </w:r>
      <w:r w:rsidRPr="00C41647">
        <w:rPr>
          <w:rFonts w:cs="Times New Roman"/>
          <w:color w:val="000000"/>
          <w:lang w:val="ru-RU"/>
        </w:rPr>
        <w:t xml:space="preserve">н </w:t>
      </w:r>
      <w:r w:rsidRPr="00C41647">
        <w:rPr>
          <w:rFonts w:cs="Times New Roman"/>
          <w:color w:val="000000"/>
          <w:spacing w:val="-1"/>
          <w:lang w:val="ru-RU"/>
        </w:rPr>
        <w:t>д</w:t>
      </w:r>
      <w:r w:rsidRPr="00C41647">
        <w:rPr>
          <w:rFonts w:cs="Times New Roman"/>
          <w:color w:val="000000"/>
          <w:lang w:val="ru-RU"/>
        </w:rPr>
        <w:t>а</w:t>
      </w:r>
      <w:r w:rsidRPr="00C41647">
        <w:rPr>
          <w:rFonts w:cs="Times New Roman"/>
          <w:color w:val="000000"/>
          <w:spacing w:val="1"/>
          <w:lang w:val="ru-RU"/>
        </w:rPr>
        <w:t xml:space="preserve"> </w:t>
      </w:r>
      <w:r w:rsidRPr="00C41647">
        <w:rPr>
          <w:rFonts w:cs="Times New Roman"/>
          <w:color w:val="000000"/>
          <w:spacing w:val="-1"/>
          <w:lang w:val="ru-RU"/>
        </w:rPr>
        <w:t>т</w:t>
      </w:r>
      <w:r w:rsidRPr="00C41647">
        <w:rPr>
          <w:rFonts w:cs="Times New Roman"/>
          <w:color w:val="000000"/>
          <w:spacing w:val="1"/>
          <w:lang w:val="ru-RU"/>
        </w:rPr>
        <w:t>а</w:t>
      </w:r>
      <w:r w:rsidRPr="00C41647">
        <w:rPr>
          <w:rFonts w:cs="Times New Roman"/>
          <w:color w:val="000000"/>
          <w:lang w:val="ru-RU"/>
        </w:rPr>
        <w:t xml:space="preserve">ј део </w:t>
      </w:r>
      <w:r w:rsidRPr="00C41647">
        <w:rPr>
          <w:rFonts w:cs="Times New Roman"/>
          <w:color w:val="000000"/>
          <w:spacing w:val="-4"/>
          <w:lang w:val="ru-RU"/>
        </w:rPr>
        <w:t>о</w:t>
      </w:r>
      <w:r w:rsidRPr="00C41647">
        <w:rPr>
          <w:rFonts w:cs="Times New Roman"/>
          <w:color w:val="000000"/>
          <w:spacing w:val="-1"/>
          <w:lang w:val="ru-RU"/>
        </w:rPr>
        <w:t>д</w:t>
      </w:r>
      <w:r w:rsidRPr="00C41647">
        <w:rPr>
          <w:rFonts w:cs="Times New Roman"/>
          <w:color w:val="000000"/>
          <w:spacing w:val="-3"/>
          <w:lang w:val="ru-RU"/>
        </w:rPr>
        <w:t>в</w:t>
      </w:r>
      <w:r w:rsidRPr="00C41647">
        <w:rPr>
          <w:rFonts w:cs="Times New Roman"/>
          <w:color w:val="000000"/>
          <w:spacing w:val="1"/>
          <w:lang w:val="ru-RU"/>
        </w:rPr>
        <w:t>о</w:t>
      </w:r>
      <w:r w:rsidRPr="00C41647">
        <w:rPr>
          <w:rFonts w:cs="Times New Roman"/>
          <w:color w:val="000000"/>
          <w:lang w:val="ru-RU"/>
        </w:rPr>
        <w:t>јено</w:t>
      </w:r>
      <w:r w:rsidRPr="00C41647">
        <w:rPr>
          <w:rFonts w:cs="Times New Roman"/>
          <w:color w:val="000000"/>
          <w:spacing w:val="-1"/>
          <w:lang w:val="ru-RU"/>
        </w:rPr>
        <w:t xml:space="preserve"> </w:t>
      </w:r>
      <w:r w:rsidRPr="00C41647">
        <w:rPr>
          <w:rFonts w:cs="Times New Roman"/>
          <w:color w:val="000000"/>
          <w:spacing w:val="-2"/>
          <w:lang w:val="ru-RU"/>
        </w:rPr>
        <w:t>и</w:t>
      </w:r>
      <w:r w:rsidRPr="00C41647">
        <w:rPr>
          <w:rFonts w:cs="Times New Roman"/>
          <w:color w:val="000000"/>
          <w:lang w:val="ru-RU"/>
        </w:rPr>
        <w:t>с</w:t>
      </w:r>
      <w:r w:rsidRPr="00C41647">
        <w:rPr>
          <w:rFonts w:cs="Times New Roman"/>
          <w:color w:val="000000"/>
          <w:spacing w:val="5"/>
          <w:lang w:val="ru-RU"/>
        </w:rPr>
        <w:t>к</w:t>
      </w:r>
      <w:r w:rsidRPr="00C41647">
        <w:rPr>
          <w:rFonts w:cs="Times New Roman"/>
          <w:color w:val="000000"/>
          <w:spacing w:val="1"/>
          <w:lang w:val="ru-RU"/>
        </w:rPr>
        <w:t>а</w:t>
      </w:r>
      <w:r w:rsidRPr="00C41647">
        <w:rPr>
          <w:rFonts w:cs="Times New Roman"/>
          <w:color w:val="000000"/>
          <w:lang w:val="ru-RU"/>
        </w:rPr>
        <w:t>же</w:t>
      </w:r>
      <w:r w:rsidRPr="00C41647">
        <w:rPr>
          <w:rFonts w:cs="Times New Roman"/>
          <w:color w:val="000000"/>
          <w:spacing w:val="1"/>
          <w:lang w:val="ru-RU"/>
        </w:rPr>
        <w:t xml:space="preserve"> </w:t>
      </w:r>
      <w:r w:rsidRPr="00C41647">
        <w:rPr>
          <w:rFonts w:cs="Times New Roman"/>
          <w:color w:val="000000"/>
          <w:lang w:val="ru-RU"/>
        </w:rPr>
        <w:t>у</w:t>
      </w:r>
      <w:r w:rsidRPr="00C41647">
        <w:rPr>
          <w:rFonts w:cs="Times New Roman"/>
          <w:color w:val="000000"/>
          <w:spacing w:val="-2"/>
          <w:lang w:val="ru-RU"/>
        </w:rPr>
        <w:t xml:space="preserve"> </w:t>
      </w:r>
      <w:r w:rsidRPr="00C41647">
        <w:rPr>
          <w:rFonts w:cs="Times New Roman"/>
          <w:color w:val="000000"/>
          <w:lang w:val="ru-RU"/>
        </w:rPr>
        <w:t>дина</w:t>
      </w:r>
      <w:r w:rsidRPr="00C41647">
        <w:rPr>
          <w:rFonts w:cs="Times New Roman"/>
          <w:color w:val="000000"/>
          <w:spacing w:val="1"/>
          <w:lang w:val="ru-RU"/>
        </w:rPr>
        <w:t>р</w:t>
      </w:r>
      <w:r w:rsidRPr="00C41647">
        <w:rPr>
          <w:rFonts w:cs="Times New Roman"/>
          <w:color w:val="000000"/>
          <w:lang w:val="ru-RU"/>
        </w:rPr>
        <w:t>им</w:t>
      </w:r>
      <w:r w:rsidRPr="00C41647">
        <w:rPr>
          <w:rFonts w:cs="Times New Roman"/>
          <w:color w:val="000000"/>
          <w:spacing w:val="1"/>
          <w:lang w:val="ru-RU"/>
        </w:rPr>
        <w:t>а</w:t>
      </w:r>
      <w:r w:rsidRPr="00C41647">
        <w:rPr>
          <w:rFonts w:cs="Times New Roman"/>
          <w:color w:val="000000"/>
          <w:lang w:val="ru-RU"/>
        </w:rPr>
        <w:t>.</w:t>
      </w:r>
    </w:p>
    <w:p w:rsidR="00DD7C1D" w:rsidRPr="00C41647" w:rsidRDefault="00DD7C1D" w:rsidP="00DD7C1D">
      <w:pPr>
        <w:autoSpaceDE w:val="0"/>
        <w:autoSpaceDN w:val="0"/>
        <w:adjustRightInd w:val="0"/>
        <w:spacing w:line="240" w:lineRule="auto"/>
        <w:ind w:right="205"/>
        <w:jc w:val="both"/>
        <w:rPr>
          <w:rFonts w:cs="Times New Roman"/>
          <w:color w:val="000000"/>
          <w:lang w:val="ru-RU"/>
        </w:rPr>
      </w:pPr>
    </w:p>
    <w:p w:rsidR="00854EEC" w:rsidRPr="00C41647" w:rsidRDefault="00854EEC" w:rsidP="00856875">
      <w:pPr>
        <w:widowControl/>
        <w:numPr>
          <w:ilvl w:val="0"/>
          <w:numId w:val="2"/>
        </w:numPr>
        <w:suppressAutoHyphens w:val="0"/>
        <w:spacing w:line="240" w:lineRule="auto"/>
        <w:jc w:val="both"/>
        <w:rPr>
          <w:rFonts w:cs="Times New Roman"/>
          <w:bCs/>
          <w:iCs/>
          <w:lang w:val="ru-RU"/>
        </w:rPr>
      </w:pPr>
      <w:r w:rsidRPr="00C41647">
        <w:rPr>
          <w:rFonts w:cs="Times New Roman"/>
          <w:b/>
          <w:bCs/>
          <w:iCs/>
          <w:color w:val="000000"/>
          <w:lang w:val="ru-RU"/>
        </w:rPr>
        <w:t>П</w:t>
      </w:r>
      <w:r w:rsidRPr="00C41647">
        <w:rPr>
          <w:rFonts w:cs="Times New Roman"/>
          <w:b/>
          <w:bCs/>
          <w:iCs/>
          <w:color w:val="000000"/>
          <w:spacing w:val="-2"/>
          <w:lang w:val="ru-RU"/>
        </w:rPr>
        <w:t>О</w:t>
      </w:r>
      <w:r w:rsidRPr="00C41647">
        <w:rPr>
          <w:rFonts w:cs="Times New Roman"/>
          <w:b/>
          <w:bCs/>
          <w:iCs/>
          <w:color w:val="000000"/>
          <w:lang w:val="ru-RU"/>
        </w:rPr>
        <w:t>Д</w:t>
      </w:r>
      <w:r w:rsidRPr="00C41647">
        <w:rPr>
          <w:rFonts w:cs="Times New Roman"/>
          <w:b/>
          <w:bCs/>
          <w:iCs/>
          <w:color w:val="000000"/>
          <w:spacing w:val="-1"/>
          <w:lang w:val="ru-RU"/>
        </w:rPr>
        <w:t>А</w:t>
      </w:r>
      <w:r w:rsidRPr="00C41647">
        <w:rPr>
          <w:rFonts w:cs="Times New Roman"/>
          <w:b/>
          <w:bCs/>
          <w:iCs/>
          <w:color w:val="000000"/>
          <w:lang w:val="ru-RU"/>
        </w:rPr>
        <w:t>ЦИ О</w:t>
      </w:r>
      <w:r w:rsidRPr="00C41647">
        <w:rPr>
          <w:rFonts w:cs="Times New Roman"/>
          <w:b/>
          <w:bCs/>
          <w:iCs/>
          <w:color w:val="000000"/>
          <w:spacing w:val="2"/>
          <w:lang w:val="ru-RU"/>
        </w:rPr>
        <w:t xml:space="preserve"> </w:t>
      </w:r>
      <w:r w:rsidRPr="00C41647">
        <w:rPr>
          <w:rFonts w:cs="Times New Roman"/>
          <w:b/>
          <w:bCs/>
          <w:iCs/>
          <w:color w:val="000000"/>
          <w:lang w:val="ru-RU"/>
        </w:rPr>
        <w:t>Д</w:t>
      </w:r>
      <w:r w:rsidRPr="00C41647">
        <w:rPr>
          <w:rFonts w:cs="Times New Roman"/>
          <w:b/>
          <w:bCs/>
          <w:iCs/>
          <w:color w:val="000000"/>
          <w:spacing w:val="-12"/>
          <w:lang w:val="ru-RU"/>
        </w:rPr>
        <w:t>Р</w:t>
      </w:r>
      <w:r w:rsidRPr="00C41647">
        <w:rPr>
          <w:rFonts w:cs="Times New Roman"/>
          <w:b/>
          <w:bCs/>
          <w:iCs/>
          <w:color w:val="000000"/>
          <w:lang w:val="ru-RU"/>
        </w:rPr>
        <w:t>ЖА</w:t>
      </w:r>
      <w:r w:rsidRPr="00C41647">
        <w:rPr>
          <w:rFonts w:cs="Times New Roman"/>
          <w:b/>
          <w:bCs/>
          <w:iCs/>
          <w:color w:val="000000"/>
          <w:spacing w:val="-1"/>
          <w:lang w:val="ru-RU"/>
        </w:rPr>
        <w:t>В</w:t>
      </w:r>
      <w:r w:rsidRPr="00C41647">
        <w:rPr>
          <w:rFonts w:cs="Times New Roman"/>
          <w:b/>
          <w:bCs/>
          <w:iCs/>
          <w:color w:val="000000"/>
          <w:lang w:val="ru-RU"/>
        </w:rPr>
        <w:t>НОМ</w:t>
      </w:r>
      <w:r w:rsidRPr="00C41647">
        <w:rPr>
          <w:rFonts w:cs="Times New Roman"/>
          <w:b/>
          <w:bCs/>
          <w:iCs/>
          <w:color w:val="000000"/>
          <w:spacing w:val="1"/>
          <w:lang w:val="ru-RU"/>
        </w:rPr>
        <w:t xml:space="preserve"> </w:t>
      </w:r>
      <w:r w:rsidRPr="00C41647">
        <w:rPr>
          <w:rFonts w:cs="Times New Roman"/>
          <w:b/>
          <w:bCs/>
          <w:iCs/>
          <w:color w:val="000000"/>
          <w:lang w:val="ru-RU"/>
        </w:rPr>
        <w:t>О</w:t>
      </w:r>
      <w:r w:rsidRPr="00C41647">
        <w:rPr>
          <w:rFonts w:cs="Times New Roman"/>
          <w:b/>
          <w:bCs/>
          <w:iCs/>
          <w:color w:val="000000"/>
          <w:spacing w:val="1"/>
          <w:lang w:val="ru-RU"/>
        </w:rPr>
        <w:t>Р</w:t>
      </w:r>
      <w:r w:rsidRPr="00C41647">
        <w:rPr>
          <w:rFonts w:cs="Times New Roman"/>
          <w:b/>
          <w:bCs/>
          <w:iCs/>
          <w:color w:val="000000"/>
          <w:spacing w:val="-13"/>
          <w:lang w:val="ru-RU"/>
        </w:rPr>
        <w:t>Г</w:t>
      </w:r>
      <w:r w:rsidRPr="00C41647">
        <w:rPr>
          <w:rFonts w:cs="Times New Roman"/>
          <w:b/>
          <w:bCs/>
          <w:iCs/>
          <w:color w:val="000000"/>
          <w:lang w:val="ru-RU"/>
        </w:rPr>
        <w:t>А</w:t>
      </w:r>
      <w:r w:rsidRPr="00C41647">
        <w:rPr>
          <w:rFonts w:cs="Times New Roman"/>
          <w:b/>
          <w:bCs/>
          <w:iCs/>
          <w:color w:val="000000"/>
          <w:spacing w:val="-1"/>
          <w:lang w:val="ru-RU"/>
        </w:rPr>
        <w:t>Н</w:t>
      </w:r>
      <w:r w:rsidRPr="00C41647">
        <w:rPr>
          <w:rFonts w:cs="Times New Roman"/>
          <w:b/>
          <w:bCs/>
          <w:iCs/>
          <w:color w:val="000000"/>
          <w:lang w:val="ru-RU"/>
        </w:rPr>
        <w:t>У</w:t>
      </w:r>
      <w:r w:rsidRPr="00C41647">
        <w:rPr>
          <w:rFonts w:cs="Times New Roman"/>
          <w:b/>
          <w:bCs/>
          <w:iCs/>
          <w:color w:val="000000"/>
          <w:spacing w:val="2"/>
          <w:lang w:val="ru-RU"/>
        </w:rPr>
        <w:t xml:space="preserve"> </w:t>
      </w:r>
      <w:r w:rsidRPr="00C41647">
        <w:rPr>
          <w:rFonts w:cs="Times New Roman"/>
          <w:b/>
          <w:bCs/>
          <w:iCs/>
          <w:color w:val="000000"/>
          <w:lang w:val="ru-RU"/>
        </w:rPr>
        <w:t>И</w:t>
      </w:r>
      <w:r w:rsidRPr="00C41647">
        <w:rPr>
          <w:rFonts w:cs="Times New Roman"/>
          <w:b/>
          <w:bCs/>
          <w:iCs/>
          <w:color w:val="000000"/>
          <w:spacing w:val="1"/>
          <w:lang w:val="ru-RU"/>
        </w:rPr>
        <w:t>Л</w:t>
      </w:r>
      <w:r w:rsidRPr="00C41647">
        <w:rPr>
          <w:rFonts w:cs="Times New Roman"/>
          <w:b/>
          <w:bCs/>
          <w:iCs/>
          <w:color w:val="000000"/>
          <w:lang w:val="ru-RU"/>
        </w:rPr>
        <w:t>И</w:t>
      </w:r>
      <w:r w:rsidRPr="00C41647">
        <w:rPr>
          <w:rFonts w:cs="Times New Roman"/>
          <w:b/>
          <w:bCs/>
          <w:iCs/>
          <w:color w:val="000000"/>
          <w:spacing w:val="2"/>
          <w:lang w:val="ru-RU"/>
        </w:rPr>
        <w:t xml:space="preserve"> </w:t>
      </w:r>
      <w:r w:rsidRPr="00C41647">
        <w:rPr>
          <w:rFonts w:cs="Times New Roman"/>
          <w:b/>
          <w:bCs/>
          <w:iCs/>
          <w:color w:val="000000"/>
          <w:spacing w:val="-2"/>
          <w:lang w:val="ru-RU"/>
        </w:rPr>
        <w:t>О</w:t>
      </w:r>
      <w:r w:rsidRPr="00C41647">
        <w:rPr>
          <w:rFonts w:cs="Times New Roman"/>
          <w:b/>
          <w:bCs/>
          <w:iCs/>
          <w:color w:val="000000"/>
          <w:lang w:val="ru-RU"/>
        </w:rPr>
        <w:t>Р</w:t>
      </w:r>
      <w:r w:rsidRPr="00C41647">
        <w:rPr>
          <w:rFonts w:cs="Times New Roman"/>
          <w:b/>
          <w:bCs/>
          <w:iCs/>
          <w:color w:val="000000"/>
          <w:spacing w:val="-13"/>
          <w:lang w:val="ru-RU"/>
        </w:rPr>
        <w:t>Г</w:t>
      </w:r>
      <w:r w:rsidRPr="00C41647">
        <w:rPr>
          <w:rFonts w:cs="Times New Roman"/>
          <w:b/>
          <w:bCs/>
          <w:iCs/>
          <w:color w:val="000000"/>
          <w:lang w:val="ru-RU"/>
        </w:rPr>
        <w:t>А</w:t>
      </w:r>
      <w:r w:rsidRPr="00C41647">
        <w:rPr>
          <w:rFonts w:cs="Times New Roman"/>
          <w:b/>
          <w:bCs/>
          <w:iCs/>
          <w:color w:val="000000"/>
          <w:spacing w:val="-1"/>
          <w:lang w:val="ru-RU"/>
        </w:rPr>
        <w:t>Н</w:t>
      </w:r>
      <w:r w:rsidRPr="00C41647">
        <w:rPr>
          <w:rFonts w:cs="Times New Roman"/>
          <w:b/>
          <w:bCs/>
          <w:iCs/>
          <w:color w:val="000000"/>
          <w:lang w:val="ru-RU"/>
        </w:rPr>
        <w:t>ИЗ</w:t>
      </w:r>
      <w:r w:rsidRPr="00C41647">
        <w:rPr>
          <w:rFonts w:cs="Times New Roman"/>
          <w:b/>
          <w:bCs/>
          <w:iCs/>
          <w:color w:val="000000"/>
          <w:spacing w:val="-1"/>
          <w:lang w:val="ru-RU"/>
        </w:rPr>
        <w:t>А</w:t>
      </w:r>
      <w:r w:rsidRPr="00C41647">
        <w:rPr>
          <w:rFonts w:cs="Times New Roman"/>
          <w:b/>
          <w:bCs/>
          <w:iCs/>
          <w:color w:val="000000"/>
          <w:lang w:val="ru-RU"/>
        </w:rPr>
        <w:t>ЦИ</w:t>
      </w:r>
      <w:r w:rsidRPr="00C41647">
        <w:rPr>
          <w:rFonts w:cs="Times New Roman"/>
          <w:b/>
          <w:bCs/>
          <w:iCs/>
          <w:color w:val="000000"/>
          <w:spacing w:val="1"/>
          <w:lang w:val="ru-RU"/>
        </w:rPr>
        <w:t>Ј</w:t>
      </w:r>
      <w:r w:rsidRPr="00C41647">
        <w:rPr>
          <w:rFonts w:cs="Times New Roman"/>
          <w:b/>
          <w:bCs/>
          <w:iCs/>
          <w:color w:val="000000"/>
          <w:lang w:val="ru-RU"/>
        </w:rPr>
        <w:t xml:space="preserve">И, </w:t>
      </w:r>
      <w:r w:rsidRPr="00C41647">
        <w:rPr>
          <w:rFonts w:cs="Times New Roman"/>
          <w:b/>
          <w:bCs/>
          <w:iCs/>
          <w:color w:val="000000"/>
          <w:spacing w:val="-2"/>
          <w:lang w:val="ru-RU"/>
        </w:rPr>
        <w:t>О</w:t>
      </w:r>
      <w:r w:rsidRPr="00C41647">
        <w:rPr>
          <w:rFonts w:cs="Times New Roman"/>
          <w:b/>
          <w:bCs/>
          <w:iCs/>
          <w:color w:val="000000"/>
          <w:lang w:val="ru-RU"/>
        </w:rPr>
        <w:t>Д</w:t>
      </w:r>
      <w:r w:rsidRPr="00C41647">
        <w:rPr>
          <w:rFonts w:cs="Times New Roman"/>
          <w:b/>
          <w:bCs/>
          <w:iCs/>
          <w:color w:val="000000"/>
          <w:spacing w:val="-1"/>
          <w:lang w:val="ru-RU"/>
        </w:rPr>
        <w:t>Н</w:t>
      </w:r>
      <w:r w:rsidRPr="00C41647">
        <w:rPr>
          <w:rFonts w:cs="Times New Roman"/>
          <w:b/>
          <w:bCs/>
          <w:iCs/>
          <w:color w:val="000000"/>
          <w:lang w:val="ru-RU"/>
        </w:rPr>
        <w:t>ОСНО О</w:t>
      </w:r>
      <w:r w:rsidRPr="00C41647">
        <w:rPr>
          <w:rFonts w:cs="Times New Roman"/>
          <w:b/>
          <w:bCs/>
          <w:iCs/>
          <w:color w:val="000000"/>
          <w:spacing w:val="1"/>
          <w:lang w:val="ru-RU"/>
        </w:rPr>
        <w:t>Р</w:t>
      </w:r>
      <w:r w:rsidRPr="00C41647">
        <w:rPr>
          <w:rFonts w:cs="Times New Roman"/>
          <w:b/>
          <w:bCs/>
          <w:iCs/>
          <w:color w:val="000000"/>
          <w:spacing w:val="-13"/>
          <w:lang w:val="ru-RU"/>
        </w:rPr>
        <w:t>Г</w:t>
      </w:r>
      <w:r w:rsidRPr="00C41647">
        <w:rPr>
          <w:rFonts w:cs="Times New Roman"/>
          <w:b/>
          <w:bCs/>
          <w:iCs/>
          <w:color w:val="000000"/>
          <w:lang w:val="ru-RU"/>
        </w:rPr>
        <w:t>А</w:t>
      </w:r>
      <w:r w:rsidRPr="00C41647">
        <w:rPr>
          <w:rFonts w:cs="Times New Roman"/>
          <w:b/>
          <w:bCs/>
          <w:iCs/>
          <w:color w:val="000000"/>
          <w:spacing w:val="-1"/>
          <w:lang w:val="ru-RU"/>
        </w:rPr>
        <w:t>Н</w:t>
      </w:r>
      <w:r w:rsidRPr="00C41647">
        <w:rPr>
          <w:rFonts w:cs="Times New Roman"/>
          <w:b/>
          <w:bCs/>
          <w:iCs/>
          <w:color w:val="000000"/>
          <w:lang w:val="ru-RU"/>
        </w:rPr>
        <w:t>У И</w:t>
      </w:r>
      <w:r w:rsidRPr="00C41647">
        <w:rPr>
          <w:rFonts w:cs="Times New Roman"/>
          <w:b/>
          <w:bCs/>
          <w:iCs/>
          <w:color w:val="000000"/>
          <w:spacing w:val="1"/>
          <w:lang w:val="ru-RU"/>
        </w:rPr>
        <w:t>Л</w:t>
      </w:r>
      <w:r w:rsidRPr="00C41647">
        <w:rPr>
          <w:rFonts w:cs="Times New Roman"/>
          <w:b/>
          <w:bCs/>
          <w:iCs/>
          <w:color w:val="000000"/>
          <w:lang w:val="ru-RU"/>
        </w:rPr>
        <w:t>И СЛ</w:t>
      </w:r>
      <w:r w:rsidRPr="00C41647">
        <w:rPr>
          <w:rFonts w:cs="Times New Roman"/>
          <w:b/>
          <w:bCs/>
          <w:iCs/>
          <w:color w:val="000000"/>
          <w:spacing w:val="-1"/>
          <w:lang w:val="ru-RU"/>
        </w:rPr>
        <w:t>У</w:t>
      </w:r>
      <w:r w:rsidRPr="00C41647">
        <w:rPr>
          <w:rFonts w:cs="Times New Roman"/>
          <w:b/>
          <w:bCs/>
          <w:iCs/>
          <w:color w:val="000000"/>
          <w:lang w:val="ru-RU"/>
        </w:rPr>
        <w:t>ЖБИ ТЕ</w:t>
      </w:r>
      <w:r w:rsidRPr="00C41647">
        <w:rPr>
          <w:rFonts w:cs="Times New Roman"/>
          <w:b/>
          <w:bCs/>
          <w:iCs/>
          <w:color w:val="000000"/>
          <w:spacing w:val="1"/>
          <w:lang w:val="ru-RU"/>
        </w:rPr>
        <w:t>Р</w:t>
      </w:r>
      <w:r w:rsidRPr="00C41647">
        <w:rPr>
          <w:rFonts w:cs="Times New Roman"/>
          <w:b/>
          <w:bCs/>
          <w:iCs/>
          <w:color w:val="000000"/>
          <w:spacing w:val="-2"/>
          <w:lang w:val="ru-RU"/>
        </w:rPr>
        <w:t>И</w:t>
      </w:r>
      <w:r w:rsidRPr="00C41647">
        <w:rPr>
          <w:rFonts w:cs="Times New Roman"/>
          <w:b/>
          <w:bCs/>
          <w:iCs/>
          <w:color w:val="000000"/>
          <w:spacing w:val="-3"/>
          <w:lang w:val="ru-RU"/>
        </w:rPr>
        <w:t>Т</w:t>
      </w:r>
      <w:r w:rsidRPr="00C41647">
        <w:rPr>
          <w:rFonts w:cs="Times New Roman"/>
          <w:b/>
          <w:bCs/>
          <w:iCs/>
          <w:color w:val="000000"/>
          <w:lang w:val="ru-RU"/>
        </w:rPr>
        <w:t>О</w:t>
      </w:r>
      <w:r w:rsidRPr="00C41647">
        <w:rPr>
          <w:rFonts w:cs="Times New Roman"/>
          <w:b/>
          <w:bCs/>
          <w:iCs/>
          <w:color w:val="000000"/>
          <w:spacing w:val="1"/>
          <w:lang w:val="ru-RU"/>
        </w:rPr>
        <w:t>Р</w:t>
      </w:r>
      <w:r w:rsidRPr="00C41647">
        <w:rPr>
          <w:rFonts w:cs="Times New Roman"/>
          <w:b/>
          <w:bCs/>
          <w:iCs/>
          <w:color w:val="000000"/>
          <w:lang w:val="ru-RU"/>
        </w:rPr>
        <w:t>И</w:t>
      </w:r>
      <w:r w:rsidRPr="00C41647">
        <w:rPr>
          <w:rFonts w:cs="Times New Roman"/>
          <w:b/>
          <w:bCs/>
          <w:iCs/>
          <w:color w:val="000000"/>
          <w:spacing w:val="1"/>
          <w:lang w:val="ru-RU"/>
        </w:rPr>
        <w:t>Ј</w:t>
      </w:r>
      <w:r w:rsidRPr="00C41647">
        <w:rPr>
          <w:rFonts w:cs="Times New Roman"/>
          <w:b/>
          <w:bCs/>
          <w:iCs/>
          <w:color w:val="000000"/>
          <w:lang w:val="ru-RU"/>
        </w:rPr>
        <w:t xml:space="preserve">АЛНЕ </w:t>
      </w:r>
      <w:r w:rsidRPr="00C41647">
        <w:rPr>
          <w:rFonts w:cs="Times New Roman"/>
          <w:b/>
          <w:bCs/>
          <w:iCs/>
          <w:color w:val="000000"/>
          <w:spacing w:val="-15"/>
          <w:lang w:val="ru-RU"/>
        </w:rPr>
        <w:t>А</w:t>
      </w:r>
      <w:r w:rsidRPr="00C41647">
        <w:rPr>
          <w:rFonts w:cs="Times New Roman"/>
          <w:b/>
          <w:bCs/>
          <w:iCs/>
          <w:color w:val="000000"/>
          <w:lang w:val="ru-RU"/>
        </w:rPr>
        <w:t>У</w:t>
      </w:r>
      <w:r w:rsidRPr="00C41647">
        <w:rPr>
          <w:rFonts w:cs="Times New Roman"/>
          <w:b/>
          <w:bCs/>
          <w:iCs/>
          <w:color w:val="000000"/>
          <w:spacing w:val="-3"/>
          <w:lang w:val="ru-RU"/>
        </w:rPr>
        <w:t>Т</w:t>
      </w:r>
      <w:r w:rsidRPr="00C41647">
        <w:rPr>
          <w:rFonts w:cs="Times New Roman"/>
          <w:b/>
          <w:bCs/>
          <w:iCs/>
          <w:color w:val="000000"/>
          <w:lang w:val="ru-RU"/>
        </w:rPr>
        <w:t>ОНОМИ</w:t>
      </w:r>
      <w:r w:rsidRPr="00C41647">
        <w:rPr>
          <w:rFonts w:cs="Times New Roman"/>
          <w:b/>
          <w:bCs/>
          <w:iCs/>
          <w:color w:val="000000"/>
          <w:spacing w:val="-1"/>
          <w:lang w:val="ru-RU"/>
        </w:rPr>
        <w:t>Ј</w:t>
      </w:r>
      <w:r w:rsidRPr="00C41647">
        <w:rPr>
          <w:rFonts w:cs="Times New Roman"/>
          <w:b/>
          <w:bCs/>
          <w:iCs/>
          <w:color w:val="000000"/>
          <w:lang w:val="ru-RU"/>
        </w:rPr>
        <w:t xml:space="preserve">Е  </w:t>
      </w:r>
      <w:r w:rsidRPr="00C41647">
        <w:rPr>
          <w:rFonts w:cs="Times New Roman"/>
          <w:b/>
          <w:bCs/>
          <w:iCs/>
          <w:color w:val="000000"/>
          <w:spacing w:val="11"/>
          <w:lang w:val="ru-RU"/>
        </w:rPr>
        <w:t xml:space="preserve"> </w:t>
      </w:r>
      <w:r w:rsidRPr="00C41647">
        <w:rPr>
          <w:rFonts w:cs="Times New Roman"/>
          <w:b/>
          <w:bCs/>
          <w:iCs/>
          <w:color w:val="000000"/>
          <w:lang w:val="ru-RU"/>
        </w:rPr>
        <w:t>И</w:t>
      </w:r>
      <w:r w:rsidRPr="00C41647">
        <w:rPr>
          <w:rFonts w:cs="Times New Roman"/>
          <w:b/>
          <w:bCs/>
          <w:iCs/>
          <w:color w:val="000000"/>
          <w:spacing w:val="1"/>
          <w:lang w:val="ru-RU"/>
        </w:rPr>
        <w:t>Л</w:t>
      </w:r>
      <w:r w:rsidRPr="00C41647">
        <w:rPr>
          <w:rFonts w:cs="Times New Roman"/>
          <w:b/>
          <w:bCs/>
          <w:iCs/>
          <w:color w:val="000000"/>
          <w:lang w:val="ru-RU"/>
        </w:rPr>
        <w:t>И</w:t>
      </w:r>
      <w:r w:rsidRPr="00C41647">
        <w:rPr>
          <w:rFonts w:cs="Times New Roman"/>
          <w:b/>
          <w:bCs/>
          <w:iCs/>
          <w:color w:val="000000"/>
          <w:spacing w:val="1"/>
          <w:lang w:val="ru-RU"/>
        </w:rPr>
        <w:t xml:space="preserve"> </w:t>
      </w:r>
      <w:r w:rsidRPr="00C41647">
        <w:rPr>
          <w:rFonts w:cs="Times New Roman"/>
          <w:b/>
          <w:bCs/>
          <w:iCs/>
          <w:color w:val="000000"/>
          <w:lang w:val="ru-RU"/>
        </w:rPr>
        <w:t>ЛО</w:t>
      </w:r>
      <w:r w:rsidRPr="00C41647">
        <w:rPr>
          <w:rFonts w:cs="Times New Roman"/>
          <w:b/>
          <w:bCs/>
          <w:iCs/>
          <w:color w:val="000000"/>
          <w:spacing w:val="-1"/>
          <w:lang w:val="ru-RU"/>
        </w:rPr>
        <w:t>К</w:t>
      </w:r>
      <w:r w:rsidRPr="00C41647">
        <w:rPr>
          <w:rFonts w:cs="Times New Roman"/>
          <w:b/>
          <w:bCs/>
          <w:iCs/>
          <w:color w:val="000000"/>
          <w:spacing w:val="2"/>
          <w:lang w:val="ru-RU"/>
        </w:rPr>
        <w:t>А</w:t>
      </w:r>
      <w:r w:rsidRPr="00C41647">
        <w:rPr>
          <w:rFonts w:cs="Times New Roman"/>
          <w:b/>
          <w:bCs/>
          <w:iCs/>
          <w:color w:val="000000"/>
          <w:lang w:val="ru-RU"/>
        </w:rPr>
        <w:t xml:space="preserve">ЛНЕ </w:t>
      </w:r>
      <w:r w:rsidRPr="00C41647">
        <w:rPr>
          <w:rFonts w:cs="Times New Roman"/>
          <w:b/>
          <w:bCs/>
          <w:iCs/>
          <w:color w:val="000000"/>
          <w:spacing w:val="-5"/>
          <w:lang w:val="ru-RU"/>
        </w:rPr>
        <w:t>С</w:t>
      </w:r>
      <w:r w:rsidRPr="00C41647">
        <w:rPr>
          <w:rFonts w:cs="Times New Roman"/>
          <w:b/>
          <w:bCs/>
          <w:iCs/>
          <w:color w:val="000000"/>
          <w:lang w:val="ru-RU"/>
        </w:rPr>
        <w:t>А</w:t>
      </w:r>
      <w:r w:rsidRPr="00C41647">
        <w:rPr>
          <w:rFonts w:cs="Times New Roman"/>
          <w:b/>
          <w:bCs/>
          <w:iCs/>
          <w:color w:val="000000"/>
          <w:spacing w:val="-1"/>
          <w:lang w:val="ru-RU"/>
        </w:rPr>
        <w:t>М</w:t>
      </w:r>
      <w:r w:rsidRPr="00C41647">
        <w:rPr>
          <w:rFonts w:cs="Times New Roman"/>
          <w:b/>
          <w:bCs/>
          <w:iCs/>
          <w:color w:val="000000"/>
          <w:spacing w:val="-14"/>
          <w:lang w:val="ru-RU"/>
        </w:rPr>
        <w:t>О</w:t>
      </w:r>
      <w:r w:rsidRPr="00C41647">
        <w:rPr>
          <w:rFonts w:cs="Times New Roman"/>
          <w:b/>
          <w:bCs/>
          <w:iCs/>
          <w:color w:val="000000"/>
          <w:lang w:val="ru-RU"/>
        </w:rPr>
        <w:t>УП</w:t>
      </w:r>
      <w:r w:rsidRPr="00C41647">
        <w:rPr>
          <w:rFonts w:cs="Times New Roman"/>
          <w:b/>
          <w:bCs/>
          <w:iCs/>
          <w:color w:val="000000"/>
          <w:spacing w:val="-13"/>
          <w:lang w:val="ru-RU"/>
        </w:rPr>
        <w:t>Р</w:t>
      </w:r>
      <w:r w:rsidRPr="00C41647">
        <w:rPr>
          <w:rFonts w:cs="Times New Roman"/>
          <w:b/>
          <w:bCs/>
          <w:iCs/>
          <w:color w:val="000000"/>
          <w:lang w:val="ru-RU"/>
        </w:rPr>
        <w:t>А</w:t>
      </w:r>
      <w:r w:rsidRPr="00C41647">
        <w:rPr>
          <w:rFonts w:cs="Times New Roman"/>
          <w:b/>
          <w:bCs/>
          <w:iCs/>
          <w:color w:val="000000"/>
          <w:spacing w:val="-1"/>
          <w:lang w:val="ru-RU"/>
        </w:rPr>
        <w:t>В</w:t>
      </w:r>
      <w:r w:rsidRPr="00C41647">
        <w:rPr>
          <w:rFonts w:cs="Times New Roman"/>
          <w:b/>
          <w:bCs/>
          <w:iCs/>
          <w:color w:val="000000"/>
          <w:lang w:val="ru-RU"/>
        </w:rPr>
        <w:t xml:space="preserve">Е </w:t>
      </w:r>
      <w:r w:rsidRPr="00C41647">
        <w:rPr>
          <w:rFonts w:cs="Times New Roman"/>
          <w:b/>
          <w:bCs/>
          <w:iCs/>
          <w:color w:val="000000"/>
          <w:spacing w:val="-6"/>
          <w:lang w:val="ru-RU"/>
        </w:rPr>
        <w:t>Г</w:t>
      </w:r>
      <w:r w:rsidRPr="00C41647">
        <w:rPr>
          <w:rFonts w:cs="Times New Roman"/>
          <w:b/>
          <w:bCs/>
          <w:iCs/>
          <w:color w:val="000000"/>
          <w:lang w:val="ru-RU"/>
        </w:rPr>
        <w:t>ДЕ</w:t>
      </w:r>
      <w:r w:rsidRPr="00C41647">
        <w:rPr>
          <w:rFonts w:cs="Times New Roman"/>
          <w:b/>
          <w:bCs/>
          <w:iCs/>
          <w:color w:val="000000"/>
          <w:spacing w:val="1"/>
          <w:lang w:val="ru-RU"/>
        </w:rPr>
        <w:t xml:space="preserve"> </w:t>
      </w:r>
      <w:r w:rsidRPr="00C41647">
        <w:rPr>
          <w:rFonts w:cs="Times New Roman"/>
          <w:b/>
          <w:bCs/>
          <w:iCs/>
          <w:color w:val="000000"/>
          <w:lang w:val="ru-RU"/>
        </w:rPr>
        <w:t>СЕ</w:t>
      </w:r>
      <w:r w:rsidRPr="00C41647">
        <w:rPr>
          <w:rFonts w:cs="Times New Roman"/>
          <w:b/>
          <w:bCs/>
          <w:iCs/>
          <w:color w:val="000000"/>
          <w:spacing w:val="2"/>
          <w:lang w:val="ru-RU"/>
        </w:rPr>
        <w:t xml:space="preserve"> </w:t>
      </w:r>
      <w:r w:rsidRPr="00C41647">
        <w:rPr>
          <w:rFonts w:cs="Times New Roman"/>
          <w:b/>
          <w:bCs/>
          <w:iCs/>
          <w:color w:val="000000"/>
          <w:spacing w:val="-1"/>
          <w:lang w:val="ru-RU"/>
        </w:rPr>
        <w:t>М</w:t>
      </w:r>
      <w:r w:rsidRPr="00C41647">
        <w:rPr>
          <w:rFonts w:cs="Times New Roman"/>
          <w:b/>
          <w:bCs/>
          <w:iCs/>
          <w:color w:val="000000"/>
          <w:lang w:val="ru-RU"/>
        </w:rPr>
        <w:t>ОГУ</w:t>
      </w:r>
      <w:r w:rsidRPr="00C41647">
        <w:rPr>
          <w:rFonts w:cs="Times New Roman"/>
          <w:b/>
          <w:bCs/>
          <w:iCs/>
          <w:color w:val="000000"/>
          <w:spacing w:val="2"/>
          <w:lang w:val="ru-RU"/>
        </w:rPr>
        <w:t xml:space="preserve"> </w:t>
      </w:r>
      <w:r w:rsidRPr="00C41647">
        <w:rPr>
          <w:rFonts w:cs="Times New Roman"/>
          <w:b/>
          <w:bCs/>
          <w:iCs/>
          <w:color w:val="000000"/>
          <w:lang w:val="ru-RU"/>
        </w:rPr>
        <w:t>Б</w:t>
      </w:r>
      <w:r w:rsidRPr="00C41647">
        <w:rPr>
          <w:rFonts w:cs="Times New Roman"/>
          <w:b/>
          <w:bCs/>
          <w:iCs/>
          <w:color w:val="000000"/>
          <w:spacing w:val="1"/>
          <w:lang w:val="ru-RU"/>
        </w:rPr>
        <w:t>Л</w:t>
      </w:r>
      <w:r w:rsidRPr="00C41647">
        <w:rPr>
          <w:rFonts w:cs="Times New Roman"/>
          <w:b/>
          <w:bCs/>
          <w:iCs/>
          <w:color w:val="000000"/>
          <w:lang w:val="ru-RU"/>
        </w:rPr>
        <w:t>А</w:t>
      </w:r>
      <w:r w:rsidRPr="00C41647">
        <w:rPr>
          <w:rFonts w:cs="Times New Roman"/>
          <w:b/>
          <w:bCs/>
          <w:iCs/>
          <w:color w:val="000000"/>
          <w:spacing w:val="-4"/>
          <w:lang w:val="ru-RU"/>
        </w:rPr>
        <w:t>Г</w:t>
      </w:r>
      <w:r w:rsidRPr="00C41647">
        <w:rPr>
          <w:rFonts w:cs="Times New Roman"/>
          <w:b/>
          <w:bCs/>
          <w:iCs/>
          <w:color w:val="000000"/>
          <w:lang w:val="ru-RU"/>
        </w:rPr>
        <w:t>ОВРЕ</w:t>
      </w:r>
      <w:r w:rsidRPr="00C41647">
        <w:rPr>
          <w:rFonts w:cs="Times New Roman"/>
          <w:b/>
          <w:bCs/>
          <w:iCs/>
          <w:color w:val="000000"/>
          <w:spacing w:val="-1"/>
          <w:lang w:val="ru-RU"/>
        </w:rPr>
        <w:t>М</w:t>
      </w:r>
      <w:r w:rsidRPr="00C41647">
        <w:rPr>
          <w:rFonts w:cs="Times New Roman"/>
          <w:b/>
          <w:bCs/>
          <w:iCs/>
          <w:color w:val="000000"/>
          <w:lang w:val="ru-RU"/>
        </w:rPr>
        <w:t>ЕНО</w:t>
      </w:r>
      <w:r w:rsidRPr="00C41647">
        <w:rPr>
          <w:rFonts w:cs="Times New Roman"/>
          <w:b/>
          <w:bCs/>
          <w:iCs/>
          <w:color w:val="000000"/>
          <w:spacing w:val="3"/>
          <w:lang w:val="ru-RU"/>
        </w:rPr>
        <w:t xml:space="preserve"> </w:t>
      </w:r>
      <w:r w:rsidRPr="00C41647">
        <w:rPr>
          <w:rFonts w:cs="Times New Roman"/>
          <w:b/>
          <w:bCs/>
          <w:iCs/>
          <w:color w:val="000000"/>
          <w:lang w:val="ru-RU"/>
        </w:rPr>
        <w:t>ДОБ</w:t>
      </w:r>
      <w:r w:rsidRPr="00C41647">
        <w:rPr>
          <w:rFonts w:cs="Times New Roman"/>
          <w:b/>
          <w:bCs/>
          <w:iCs/>
          <w:color w:val="000000"/>
          <w:spacing w:val="-2"/>
          <w:lang w:val="ru-RU"/>
        </w:rPr>
        <w:t>И</w:t>
      </w:r>
      <w:r w:rsidRPr="00C41647">
        <w:rPr>
          <w:rFonts w:cs="Times New Roman"/>
          <w:b/>
          <w:bCs/>
          <w:iCs/>
          <w:color w:val="000000"/>
          <w:lang w:val="ru-RU"/>
        </w:rPr>
        <w:t>ТИ</w:t>
      </w:r>
      <w:r w:rsidRPr="00C41647">
        <w:rPr>
          <w:rFonts w:cs="Times New Roman"/>
          <w:b/>
          <w:bCs/>
          <w:iCs/>
          <w:color w:val="000000"/>
          <w:spacing w:val="2"/>
          <w:lang w:val="ru-RU"/>
        </w:rPr>
        <w:t xml:space="preserve"> </w:t>
      </w:r>
      <w:r w:rsidRPr="00C41647">
        <w:rPr>
          <w:rFonts w:cs="Times New Roman"/>
          <w:b/>
          <w:bCs/>
          <w:iCs/>
          <w:color w:val="000000"/>
          <w:lang w:val="ru-RU"/>
        </w:rPr>
        <w:t>ИСП</w:t>
      </w:r>
      <w:r w:rsidRPr="00C41647">
        <w:rPr>
          <w:rFonts w:cs="Times New Roman"/>
          <w:b/>
          <w:bCs/>
          <w:iCs/>
          <w:color w:val="000000"/>
          <w:spacing w:val="-14"/>
          <w:lang w:val="ru-RU"/>
        </w:rPr>
        <w:t>Р</w:t>
      </w:r>
      <w:r w:rsidRPr="00C41647">
        <w:rPr>
          <w:rFonts w:cs="Times New Roman"/>
          <w:b/>
          <w:bCs/>
          <w:iCs/>
          <w:color w:val="000000"/>
          <w:lang w:val="ru-RU"/>
        </w:rPr>
        <w:t>А</w:t>
      </w:r>
      <w:r w:rsidRPr="00C41647">
        <w:rPr>
          <w:rFonts w:cs="Times New Roman"/>
          <w:b/>
          <w:bCs/>
          <w:iCs/>
          <w:color w:val="000000"/>
          <w:spacing w:val="-1"/>
          <w:lang w:val="ru-RU"/>
        </w:rPr>
        <w:t>В</w:t>
      </w:r>
      <w:r w:rsidRPr="00C41647">
        <w:rPr>
          <w:rFonts w:cs="Times New Roman"/>
          <w:b/>
          <w:bCs/>
          <w:iCs/>
          <w:color w:val="000000"/>
          <w:lang w:val="ru-RU"/>
        </w:rPr>
        <w:t>НИ П</w:t>
      </w:r>
      <w:r w:rsidRPr="00C41647">
        <w:rPr>
          <w:rFonts w:cs="Times New Roman"/>
          <w:b/>
          <w:bCs/>
          <w:iCs/>
          <w:color w:val="000000"/>
          <w:spacing w:val="-2"/>
          <w:lang w:val="ru-RU"/>
        </w:rPr>
        <w:t>О</w:t>
      </w:r>
      <w:r w:rsidRPr="00C41647">
        <w:rPr>
          <w:rFonts w:cs="Times New Roman"/>
          <w:b/>
          <w:bCs/>
          <w:iCs/>
          <w:color w:val="000000"/>
          <w:lang w:val="ru-RU"/>
        </w:rPr>
        <w:t>Д</w:t>
      </w:r>
      <w:r w:rsidRPr="00C41647">
        <w:rPr>
          <w:rFonts w:cs="Times New Roman"/>
          <w:b/>
          <w:bCs/>
          <w:iCs/>
          <w:color w:val="000000"/>
          <w:spacing w:val="-1"/>
          <w:lang w:val="ru-RU"/>
        </w:rPr>
        <w:t>А</w:t>
      </w:r>
      <w:r w:rsidRPr="00C41647">
        <w:rPr>
          <w:rFonts w:cs="Times New Roman"/>
          <w:b/>
          <w:bCs/>
          <w:iCs/>
          <w:color w:val="000000"/>
          <w:lang w:val="ru-RU"/>
        </w:rPr>
        <w:t>ЦИ</w:t>
      </w:r>
      <w:r w:rsidRPr="00C41647">
        <w:rPr>
          <w:rFonts w:cs="Times New Roman"/>
          <w:b/>
          <w:bCs/>
          <w:iCs/>
          <w:color w:val="000000"/>
          <w:spacing w:val="2"/>
          <w:lang w:val="ru-RU"/>
        </w:rPr>
        <w:t xml:space="preserve"> </w:t>
      </w:r>
      <w:r w:rsidRPr="00C41647">
        <w:rPr>
          <w:rFonts w:cs="Times New Roman"/>
          <w:b/>
          <w:bCs/>
          <w:iCs/>
          <w:color w:val="000000"/>
          <w:lang w:val="ru-RU"/>
        </w:rPr>
        <w:t>О ПО</w:t>
      </w:r>
      <w:r w:rsidRPr="00C41647">
        <w:rPr>
          <w:rFonts w:cs="Times New Roman"/>
          <w:b/>
          <w:bCs/>
          <w:iCs/>
          <w:color w:val="000000"/>
          <w:spacing w:val="-2"/>
          <w:lang w:val="ru-RU"/>
        </w:rPr>
        <w:t>РЕ</w:t>
      </w:r>
      <w:r w:rsidRPr="00C41647">
        <w:rPr>
          <w:rFonts w:cs="Times New Roman"/>
          <w:b/>
          <w:bCs/>
          <w:iCs/>
          <w:color w:val="000000"/>
          <w:lang w:val="ru-RU"/>
        </w:rPr>
        <w:t>С</w:t>
      </w:r>
      <w:r w:rsidRPr="00C41647">
        <w:rPr>
          <w:rFonts w:cs="Times New Roman"/>
          <w:b/>
          <w:bCs/>
          <w:iCs/>
          <w:color w:val="000000"/>
          <w:spacing w:val="-2"/>
          <w:lang w:val="ru-RU"/>
        </w:rPr>
        <w:t>К</w:t>
      </w:r>
      <w:r w:rsidRPr="00C41647">
        <w:rPr>
          <w:rFonts w:cs="Times New Roman"/>
          <w:b/>
          <w:bCs/>
          <w:iCs/>
          <w:color w:val="000000"/>
          <w:lang w:val="ru-RU"/>
        </w:rPr>
        <w:t>ИМ</w:t>
      </w:r>
      <w:r w:rsidRPr="00C41647">
        <w:rPr>
          <w:rFonts w:cs="Times New Roman"/>
          <w:b/>
          <w:bCs/>
          <w:iCs/>
          <w:color w:val="000000"/>
          <w:spacing w:val="1"/>
          <w:lang w:val="ru-RU"/>
        </w:rPr>
        <w:t xml:space="preserve"> </w:t>
      </w:r>
      <w:r w:rsidRPr="00C41647">
        <w:rPr>
          <w:rFonts w:cs="Times New Roman"/>
          <w:b/>
          <w:bCs/>
          <w:iCs/>
          <w:color w:val="000000"/>
          <w:lang w:val="ru-RU"/>
        </w:rPr>
        <w:t>О</w:t>
      </w:r>
      <w:r w:rsidRPr="00C41647">
        <w:rPr>
          <w:rFonts w:cs="Times New Roman"/>
          <w:b/>
          <w:bCs/>
          <w:iCs/>
          <w:color w:val="000000"/>
          <w:spacing w:val="-9"/>
          <w:lang w:val="ru-RU"/>
        </w:rPr>
        <w:t>Б</w:t>
      </w:r>
      <w:r w:rsidRPr="00C41647">
        <w:rPr>
          <w:rFonts w:cs="Times New Roman"/>
          <w:b/>
          <w:bCs/>
          <w:iCs/>
          <w:color w:val="000000"/>
          <w:lang w:val="ru-RU"/>
        </w:rPr>
        <w:t>А</w:t>
      </w:r>
      <w:r w:rsidRPr="00C41647">
        <w:rPr>
          <w:rFonts w:cs="Times New Roman"/>
          <w:b/>
          <w:bCs/>
          <w:iCs/>
          <w:color w:val="000000"/>
          <w:spacing w:val="-1"/>
          <w:lang w:val="ru-RU"/>
        </w:rPr>
        <w:t>В</w:t>
      </w:r>
      <w:r w:rsidRPr="00C41647">
        <w:rPr>
          <w:rFonts w:cs="Times New Roman"/>
          <w:b/>
          <w:bCs/>
          <w:iCs/>
          <w:color w:val="000000"/>
          <w:spacing w:val="-2"/>
          <w:lang w:val="ru-RU"/>
        </w:rPr>
        <w:t>Е</w:t>
      </w:r>
      <w:r w:rsidRPr="00C41647">
        <w:rPr>
          <w:rFonts w:cs="Times New Roman"/>
          <w:b/>
          <w:bCs/>
          <w:iCs/>
          <w:color w:val="000000"/>
          <w:spacing w:val="-1"/>
          <w:lang w:val="ru-RU"/>
        </w:rPr>
        <w:t>З</w:t>
      </w:r>
      <w:r w:rsidRPr="00C41647">
        <w:rPr>
          <w:rFonts w:cs="Times New Roman"/>
          <w:b/>
          <w:bCs/>
          <w:iCs/>
          <w:color w:val="000000"/>
          <w:lang w:val="ru-RU"/>
        </w:rPr>
        <w:t>А</w:t>
      </w:r>
      <w:r w:rsidRPr="00C41647">
        <w:rPr>
          <w:rFonts w:cs="Times New Roman"/>
          <w:b/>
          <w:bCs/>
          <w:iCs/>
          <w:color w:val="000000"/>
          <w:spacing w:val="-1"/>
          <w:lang w:val="ru-RU"/>
        </w:rPr>
        <w:t>М</w:t>
      </w:r>
      <w:r w:rsidRPr="00C41647">
        <w:rPr>
          <w:rFonts w:cs="Times New Roman"/>
          <w:b/>
          <w:bCs/>
          <w:iCs/>
          <w:color w:val="000000"/>
          <w:spacing w:val="2"/>
          <w:lang w:val="ru-RU"/>
        </w:rPr>
        <w:t>А</w:t>
      </w:r>
      <w:r w:rsidRPr="00C41647">
        <w:rPr>
          <w:rFonts w:cs="Times New Roman"/>
          <w:b/>
          <w:bCs/>
          <w:iCs/>
          <w:color w:val="000000"/>
          <w:lang w:val="ru-RU"/>
        </w:rPr>
        <w:t>,</w:t>
      </w:r>
      <w:r w:rsidRPr="00C41647">
        <w:rPr>
          <w:rFonts w:cs="Times New Roman"/>
          <w:b/>
          <w:bCs/>
          <w:iCs/>
          <w:color w:val="000000"/>
          <w:spacing w:val="2"/>
          <w:lang w:val="ru-RU"/>
        </w:rPr>
        <w:t xml:space="preserve"> </w:t>
      </w:r>
      <w:r w:rsidRPr="00C41647">
        <w:rPr>
          <w:rFonts w:cs="Times New Roman"/>
          <w:b/>
          <w:bCs/>
          <w:iCs/>
          <w:color w:val="000000"/>
          <w:spacing w:val="-1"/>
          <w:lang w:val="ru-RU"/>
        </w:rPr>
        <w:t>З</w:t>
      </w:r>
      <w:r w:rsidRPr="00C41647">
        <w:rPr>
          <w:rFonts w:cs="Times New Roman"/>
          <w:b/>
          <w:bCs/>
          <w:iCs/>
          <w:color w:val="000000"/>
          <w:lang w:val="ru-RU"/>
        </w:rPr>
        <w:t>АШТИТИ</w:t>
      </w:r>
      <w:r w:rsidRPr="00C41647">
        <w:rPr>
          <w:rFonts w:cs="Times New Roman"/>
          <w:b/>
          <w:bCs/>
          <w:iCs/>
          <w:color w:val="000000"/>
          <w:spacing w:val="2"/>
          <w:lang w:val="ru-RU"/>
        </w:rPr>
        <w:t xml:space="preserve"> </w:t>
      </w:r>
      <w:r w:rsidRPr="00C41647">
        <w:rPr>
          <w:rFonts w:cs="Times New Roman"/>
          <w:b/>
          <w:bCs/>
          <w:iCs/>
          <w:color w:val="000000"/>
          <w:lang w:val="ru-RU"/>
        </w:rPr>
        <w:t>Ж</w:t>
      </w:r>
      <w:r w:rsidRPr="00C41647">
        <w:rPr>
          <w:rFonts w:cs="Times New Roman"/>
          <w:b/>
          <w:bCs/>
          <w:iCs/>
          <w:color w:val="000000"/>
          <w:spacing w:val="-2"/>
          <w:lang w:val="ru-RU"/>
        </w:rPr>
        <w:t>И</w:t>
      </w:r>
      <w:r w:rsidRPr="00C41647">
        <w:rPr>
          <w:rFonts w:cs="Times New Roman"/>
          <w:b/>
          <w:bCs/>
          <w:iCs/>
          <w:color w:val="000000"/>
          <w:spacing w:val="-5"/>
          <w:lang w:val="ru-RU"/>
        </w:rPr>
        <w:t>В</w:t>
      </w:r>
      <w:r w:rsidRPr="00C41647">
        <w:rPr>
          <w:rFonts w:cs="Times New Roman"/>
          <w:b/>
          <w:bCs/>
          <w:iCs/>
          <w:color w:val="000000"/>
          <w:spacing w:val="-2"/>
          <w:lang w:val="ru-RU"/>
        </w:rPr>
        <w:t>О</w:t>
      </w:r>
      <w:r w:rsidRPr="00C41647">
        <w:rPr>
          <w:rFonts w:cs="Times New Roman"/>
          <w:b/>
          <w:bCs/>
          <w:iCs/>
          <w:color w:val="000000"/>
          <w:lang w:val="ru-RU"/>
        </w:rPr>
        <w:t>ТНЕ</w:t>
      </w:r>
      <w:r w:rsidRPr="00C41647">
        <w:rPr>
          <w:rFonts w:cs="Times New Roman"/>
          <w:b/>
          <w:bCs/>
          <w:iCs/>
          <w:color w:val="000000"/>
          <w:spacing w:val="2"/>
          <w:lang w:val="ru-RU"/>
        </w:rPr>
        <w:t xml:space="preserve"> </w:t>
      </w:r>
      <w:r w:rsidRPr="00C41647">
        <w:rPr>
          <w:rFonts w:cs="Times New Roman"/>
          <w:b/>
          <w:bCs/>
          <w:iCs/>
          <w:color w:val="000000"/>
          <w:lang w:val="ru-RU"/>
        </w:rPr>
        <w:t>СР</w:t>
      </w:r>
      <w:r w:rsidRPr="00C41647">
        <w:rPr>
          <w:rFonts w:cs="Times New Roman"/>
          <w:b/>
          <w:bCs/>
          <w:iCs/>
          <w:color w:val="000000"/>
          <w:spacing w:val="1"/>
          <w:lang w:val="ru-RU"/>
        </w:rPr>
        <w:t>Е</w:t>
      </w:r>
      <w:r w:rsidRPr="00C41647">
        <w:rPr>
          <w:rFonts w:cs="Times New Roman"/>
          <w:b/>
          <w:bCs/>
          <w:iCs/>
          <w:color w:val="000000"/>
          <w:lang w:val="ru-RU"/>
        </w:rPr>
        <w:t>ДИ</w:t>
      </w:r>
      <w:r w:rsidRPr="00C41647">
        <w:rPr>
          <w:rFonts w:cs="Times New Roman"/>
          <w:b/>
          <w:bCs/>
          <w:iCs/>
          <w:color w:val="000000"/>
          <w:spacing w:val="-1"/>
          <w:lang w:val="ru-RU"/>
        </w:rPr>
        <w:t>Н</w:t>
      </w:r>
      <w:r w:rsidRPr="00C41647">
        <w:rPr>
          <w:rFonts w:cs="Times New Roman"/>
          <w:b/>
          <w:bCs/>
          <w:iCs/>
          <w:color w:val="000000"/>
          <w:lang w:val="ru-RU"/>
        </w:rPr>
        <w:t xml:space="preserve">Е, </w:t>
      </w:r>
      <w:r w:rsidRPr="00C41647">
        <w:rPr>
          <w:rFonts w:cs="Times New Roman"/>
          <w:b/>
          <w:bCs/>
          <w:iCs/>
          <w:color w:val="000000"/>
          <w:spacing w:val="-1"/>
          <w:lang w:val="ru-RU"/>
        </w:rPr>
        <w:t>З</w:t>
      </w:r>
      <w:r w:rsidRPr="00C41647">
        <w:rPr>
          <w:rFonts w:cs="Times New Roman"/>
          <w:b/>
          <w:bCs/>
          <w:iCs/>
          <w:color w:val="000000"/>
          <w:lang w:val="ru-RU"/>
        </w:rPr>
        <w:t>АШТИТИ</w:t>
      </w:r>
      <w:r w:rsidRPr="00C41647">
        <w:rPr>
          <w:rFonts w:cs="Times New Roman"/>
          <w:b/>
          <w:bCs/>
          <w:iCs/>
          <w:color w:val="000000"/>
          <w:spacing w:val="4"/>
          <w:lang w:val="ru-RU"/>
        </w:rPr>
        <w:t xml:space="preserve"> </w:t>
      </w:r>
      <w:r w:rsidRPr="00C41647">
        <w:rPr>
          <w:rFonts w:cs="Times New Roman"/>
          <w:b/>
          <w:bCs/>
          <w:iCs/>
          <w:color w:val="000000"/>
          <w:lang w:val="ru-RU"/>
        </w:rPr>
        <w:t>П</w:t>
      </w:r>
      <w:r w:rsidRPr="00C41647">
        <w:rPr>
          <w:rFonts w:cs="Times New Roman"/>
          <w:b/>
          <w:bCs/>
          <w:iCs/>
          <w:color w:val="000000"/>
          <w:spacing w:val="1"/>
          <w:lang w:val="ru-RU"/>
        </w:rPr>
        <w:t>Р</w:t>
      </w:r>
      <w:r w:rsidRPr="00C41647">
        <w:rPr>
          <w:rFonts w:cs="Times New Roman"/>
          <w:b/>
          <w:bCs/>
          <w:iCs/>
          <w:color w:val="000000"/>
          <w:lang w:val="ru-RU"/>
        </w:rPr>
        <w:t>И</w:t>
      </w:r>
      <w:r w:rsidRPr="00C41647">
        <w:rPr>
          <w:rFonts w:cs="Times New Roman"/>
          <w:b/>
          <w:bCs/>
          <w:iCs/>
          <w:color w:val="000000"/>
          <w:spacing w:val="4"/>
          <w:lang w:val="ru-RU"/>
        </w:rPr>
        <w:t xml:space="preserve"> </w:t>
      </w:r>
      <w:r w:rsidRPr="00C41647">
        <w:rPr>
          <w:rFonts w:cs="Times New Roman"/>
          <w:b/>
          <w:bCs/>
          <w:iCs/>
          <w:color w:val="000000"/>
          <w:spacing w:val="-1"/>
          <w:lang w:val="ru-RU"/>
        </w:rPr>
        <w:t>З</w:t>
      </w:r>
      <w:r w:rsidRPr="00C41647">
        <w:rPr>
          <w:rFonts w:cs="Times New Roman"/>
          <w:b/>
          <w:bCs/>
          <w:iCs/>
          <w:color w:val="000000"/>
          <w:spacing w:val="-8"/>
          <w:lang w:val="ru-RU"/>
        </w:rPr>
        <w:t>А</w:t>
      </w:r>
      <w:r w:rsidRPr="00C41647">
        <w:rPr>
          <w:rFonts w:cs="Times New Roman"/>
          <w:b/>
          <w:bCs/>
          <w:iCs/>
          <w:color w:val="000000"/>
          <w:lang w:val="ru-RU"/>
        </w:rPr>
        <w:t>ПОШ</w:t>
      </w:r>
      <w:r w:rsidRPr="00C41647">
        <w:rPr>
          <w:rFonts w:cs="Times New Roman"/>
          <w:b/>
          <w:bCs/>
          <w:iCs/>
          <w:color w:val="000000"/>
          <w:spacing w:val="-1"/>
          <w:lang w:val="ru-RU"/>
        </w:rPr>
        <w:t>Љ</w:t>
      </w:r>
      <w:r w:rsidRPr="00C41647">
        <w:rPr>
          <w:rFonts w:cs="Times New Roman"/>
          <w:b/>
          <w:bCs/>
          <w:iCs/>
          <w:color w:val="000000"/>
          <w:lang w:val="ru-RU"/>
        </w:rPr>
        <w:t>А</w:t>
      </w:r>
      <w:r w:rsidRPr="00C41647">
        <w:rPr>
          <w:rFonts w:cs="Times New Roman"/>
          <w:b/>
          <w:bCs/>
          <w:iCs/>
          <w:color w:val="000000"/>
          <w:spacing w:val="-11"/>
          <w:lang w:val="ru-RU"/>
        </w:rPr>
        <w:t>В</w:t>
      </w:r>
      <w:r w:rsidRPr="00C41647">
        <w:rPr>
          <w:rFonts w:cs="Times New Roman"/>
          <w:b/>
          <w:bCs/>
          <w:iCs/>
          <w:color w:val="000000"/>
          <w:lang w:val="ru-RU"/>
        </w:rPr>
        <w:t>А</w:t>
      </w:r>
      <w:r w:rsidRPr="00C41647">
        <w:rPr>
          <w:rFonts w:cs="Times New Roman"/>
          <w:b/>
          <w:bCs/>
          <w:iCs/>
          <w:color w:val="000000"/>
          <w:spacing w:val="-1"/>
          <w:lang w:val="ru-RU"/>
        </w:rPr>
        <w:t>Њ</w:t>
      </w:r>
      <w:r w:rsidRPr="00C41647">
        <w:rPr>
          <w:rFonts w:cs="Times New Roman"/>
          <w:b/>
          <w:bCs/>
          <w:iCs/>
          <w:color w:val="000000"/>
          <w:spacing w:val="-18"/>
          <w:lang w:val="ru-RU"/>
        </w:rPr>
        <w:t>У</w:t>
      </w:r>
      <w:r w:rsidRPr="00C41647">
        <w:rPr>
          <w:rFonts w:cs="Times New Roman"/>
          <w:b/>
          <w:bCs/>
          <w:iCs/>
          <w:color w:val="000000"/>
          <w:lang w:val="ru-RU"/>
        </w:rPr>
        <w:t>,</w:t>
      </w:r>
      <w:r w:rsidRPr="00C41647">
        <w:rPr>
          <w:rFonts w:cs="Times New Roman"/>
          <w:b/>
          <w:bCs/>
          <w:iCs/>
          <w:color w:val="000000"/>
          <w:spacing w:val="5"/>
          <w:lang w:val="ru-RU"/>
        </w:rPr>
        <w:t xml:space="preserve"> </w:t>
      </w:r>
      <w:r w:rsidRPr="00C41647">
        <w:rPr>
          <w:rFonts w:cs="Times New Roman"/>
          <w:b/>
          <w:bCs/>
          <w:iCs/>
          <w:color w:val="000000"/>
          <w:lang w:val="ru-RU"/>
        </w:rPr>
        <w:t>У</w:t>
      </w:r>
      <w:r w:rsidRPr="00C41647">
        <w:rPr>
          <w:rFonts w:cs="Times New Roman"/>
          <w:b/>
          <w:bCs/>
          <w:iCs/>
          <w:color w:val="000000"/>
          <w:spacing w:val="2"/>
          <w:lang w:val="ru-RU"/>
        </w:rPr>
        <w:t>С</w:t>
      </w:r>
      <w:r w:rsidRPr="00C41647">
        <w:rPr>
          <w:rFonts w:cs="Times New Roman"/>
          <w:b/>
          <w:bCs/>
          <w:iCs/>
          <w:color w:val="000000"/>
          <w:lang w:val="ru-RU"/>
        </w:rPr>
        <w:t>ЛОВИМА</w:t>
      </w:r>
      <w:r w:rsidRPr="00C41647">
        <w:rPr>
          <w:rFonts w:cs="Times New Roman"/>
          <w:b/>
          <w:bCs/>
          <w:iCs/>
          <w:color w:val="000000"/>
          <w:spacing w:val="3"/>
          <w:lang w:val="ru-RU"/>
        </w:rPr>
        <w:t xml:space="preserve"> </w:t>
      </w:r>
      <w:r w:rsidRPr="00C41647">
        <w:rPr>
          <w:rFonts w:cs="Times New Roman"/>
          <w:b/>
          <w:bCs/>
          <w:iCs/>
          <w:color w:val="000000"/>
          <w:spacing w:val="-14"/>
          <w:lang w:val="ru-RU"/>
        </w:rPr>
        <w:t>Р</w:t>
      </w:r>
      <w:r w:rsidRPr="00C41647">
        <w:rPr>
          <w:rFonts w:cs="Times New Roman"/>
          <w:b/>
          <w:bCs/>
          <w:iCs/>
          <w:color w:val="000000"/>
          <w:spacing w:val="9"/>
          <w:lang w:val="ru-RU"/>
        </w:rPr>
        <w:t>А</w:t>
      </w:r>
      <w:r w:rsidRPr="00C41647">
        <w:rPr>
          <w:rFonts w:cs="Times New Roman"/>
          <w:b/>
          <w:bCs/>
          <w:iCs/>
          <w:color w:val="000000"/>
          <w:lang w:val="ru-RU"/>
        </w:rPr>
        <w:t>ДА</w:t>
      </w:r>
      <w:r w:rsidRPr="00C41647">
        <w:rPr>
          <w:rFonts w:cs="Times New Roman"/>
          <w:b/>
          <w:bCs/>
          <w:iCs/>
          <w:color w:val="000000"/>
          <w:spacing w:val="3"/>
          <w:lang w:val="ru-RU"/>
        </w:rPr>
        <w:t xml:space="preserve"> </w:t>
      </w:r>
      <w:r w:rsidRPr="00C41647">
        <w:rPr>
          <w:rFonts w:cs="Times New Roman"/>
          <w:b/>
          <w:bCs/>
          <w:iCs/>
          <w:color w:val="000000"/>
          <w:lang w:val="ru-RU"/>
        </w:rPr>
        <w:t>И СЛ.,</w:t>
      </w:r>
      <w:r w:rsidRPr="00C41647">
        <w:rPr>
          <w:rFonts w:cs="Times New Roman"/>
          <w:b/>
          <w:bCs/>
          <w:iCs/>
          <w:color w:val="000000"/>
          <w:spacing w:val="5"/>
          <w:lang w:val="ru-RU"/>
        </w:rPr>
        <w:t xml:space="preserve"> </w:t>
      </w:r>
      <w:r w:rsidRPr="00C41647">
        <w:rPr>
          <w:rFonts w:cs="Times New Roman"/>
          <w:b/>
          <w:bCs/>
          <w:iCs/>
          <w:color w:val="000000"/>
          <w:lang w:val="ru-RU"/>
        </w:rPr>
        <w:t>А</w:t>
      </w:r>
      <w:r w:rsidRPr="00C41647">
        <w:rPr>
          <w:rFonts w:cs="Times New Roman"/>
          <w:b/>
          <w:bCs/>
          <w:iCs/>
          <w:color w:val="000000"/>
          <w:spacing w:val="4"/>
          <w:lang w:val="ru-RU"/>
        </w:rPr>
        <w:t xml:space="preserve"> </w:t>
      </w:r>
      <w:r w:rsidRPr="00C41647">
        <w:rPr>
          <w:rFonts w:cs="Times New Roman"/>
          <w:b/>
          <w:bCs/>
          <w:iCs/>
          <w:color w:val="000000"/>
          <w:spacing w:val="-4"/>
          <w:lang w:val="ru-RU"/>
        </w:rPr>
        <w:t>К</w:t>
      </w:r>
      <w:r w:rsidRPr="00C41647">
        <w:rPr>
          <w:rFonts w:cs="Times New Roman"/>
          <w:b/>
          <w:bCs/>
          <w:iCs/>
          <w:color w:val="000000"/>
          <w:spacing w:val="-2"/>
          <w:lang w:val="ru-RU"/>
        </w:rPr>
        <w:t>О</w:t>
      </w:r>
      <w:r w:rsidRPr="00C41647">
        <w:rPr>
          <w:rFonts w:cs="Times New Roman"/>
          <w:b/>
          <w:bCs/>
          <w:iCs/>
          <w:color w:val="000000"/>
          <w:spacing w:val="1"/>
          <w:lang w:val="ru-RU"/>
        </w:rPr>
        <w:t>Ј</w:t>
      </w:r>
      <w:r w:rsidRPr="00C41647">
        <w:rPr>
          <w:rFonts w:cs="Times New Roman"/>
          <w:b/>
          <w:bCs/>
          <w:iCs/>
          <w:color w:val="000000"/>
          <w:lang w:val="ru-RU"/>
        </w:rPr>
        <w:t>И</w:t>
      </w:r>
      <w:r w:rsidRPr="00C41647">
        <w:rPr>
          <w:rFonts w:cs="Times New Roman"/>
          <w:b/>
          <w:bCs/>
          <w:iCs/>
          <w:color w:val="000000"/>
          <w:spacing w:val="4"/>
          <w:lang w:val="ru-RU"/>
        </w:rPr>
        <w:t xml:space="preserve"> </w:t>
      </w:r>
      <w:r w:rsidRPr="00C41647">
        <w:rPr>
          <w:rFonts w:cs="Times New Roman"/>
          <w:b/>
          <w:bCs/>
          <w:iCs/>
          <w:color w:val="000000"/>
          <w:spacing w:val="-10"/>
          <w:lang w:val="ru-RU"/>
        </w:rPr>
        <w:t>С</w:t>
      </w:r>
      <w:r w:rsidRPr="00C41647">
        <w:rPr>
          <w:rFonts w:cs="Times New Roman"/>
          <w:b/>
          <w:bCs/>
          <w:iCs/>
          <w:color w:val="000000"/>
          <w:lang w:val="ru-RU"/>
        </w:rPr>
        <w:t>У В</w:t>
      </w:r>
      <w:r w:rsidRPr="00C41647">
        <w:rPr>
          <w:rFonts w:cs="Times New Roman"/>
          <w:b/>
          <w:bCs/>
          <w:iCs/>
          <w:color w:val="000000"/>
          <w:spacing w:val="-2"/>
          <w:lang w:val="ru-RU"/>
        </w:rPr>
        <w:t>Е</w:t>
      </w:r>
      <w:r w:rsidRPr="00C41647">
        <w:rPr>
          <w:rFonts w:cs="Times New Roman"/>
          <w:b/>
          <w:bCs/>
          <w:iCs/>
          <w:color w:val="000000"/>
          <w:spacing w:val="-1"/>
          <w:lang w:val="ru-RU"/>
        </w:rPr>
        <w:t>З</w:t>
      </w:r>
      <w:r w:rsidRPr="00C41647">
        <w:rPr>
          <w:rFonts w:cs="Times New Roman"/>
          <w:b/>
          <w:bCs/>
          <w:iCs/>
          <w:color w:val="000000"/>
          <w:lang w:val="ru-RU"/>
        </w:rPr>
        <w:t>А</w:t>
      </w:r>
      <w:r w:rsidRPr="00C41647">
        <w:rPr>
          <w:rFonts w:cs="Times New Roman"/>
          <w:b/>
          <w:bCs/>
          <w:iCs/>
          <w:color w:val="000000"/>
          <w:spacing w:val="-1"/>
          <w:lang w:val="ru-RU"/>
        </w:rPr>
        <w:t>Н</w:t>
      </w:r>
      <w:r w:rsidRPr="00C41647">
        <w:rPr>
          <w:rFonts w:cs="Times New Roman"/>
          <w:b/>
          <w:bCs/>
          <w:iCs/>
          <w:color w:val="000000"/>
          <w:lang w:val="ru-RU"/>
        </w:rPr>
        <w:t>И</w:t>
      </w:r>
      <w:r w:rsidRPr="00C41647">
        <w:rPr>
          <w:rFonts w:cs="Times New Roman"/>
          <w:b/>
          <w:bCs/>
          <w:iCs/>
          <w:color w:val="000000"/>
          <w:spacing w:val="1"/>
          <w:lang w:val="ru-RU"/>
        </w:rPr>
        <w:t xml:space="preserve"> </w:t>
      </w:r>
      <w:r w:rsidRPr="00C41647">
        <w:rPr>
          <w:rFonts w:cs="Times New Roman"/>
          <w:b/>
          <w:bCs/>
          <w:iCs/>
          <w:color w:val="000000"/>
          <w:spacing w:val="-1"/>
          <w:lang w:val="ru-RU"/>
        </w:rPr>
        <w:t>З</w:t>
      </w:r>
      <w:r w:rsidRPr="00C41647">
        <w:rPr>
          <w:rFonts w:cs="Times New Roman"/>
          <w:b/>
          <w:bCs/>
          <w:iCs/>
          <w:color w:val="000000"/>
          <w:lang w:val="ru-RU"/>
        </w:rPr>
        <w:t>А ИЗ</w:t>
      </w:r>
      <w:r w:rsidRPr="00C41647">
        <w:rPr>
          <w:rFonts w:cs="Times New Roman"/>
          <w:b/>
          <w:bCs/>
          <w:iCs/>
          <w:color w:val="000000"/>
          <w:spacing w:val="-1"/>
          <w:lang w:val="ru-RU"/>
        </w:rPr>
        <w:t>В</w:t>
      </w:r>
      <w:r w:rsidRPr="00C41647">
        <w:rPr>
          <w:rFonts w:cs="Times New Roman"/>
          <w:b/>
          <w:bCs/>
          <w:iCs/>
          <w:color w:val="000000"/>
          <w:lang w:val="ru-RU"/>
        </w:rPr>
        <w:t>РШ</w:t>
      </w:r>
      <w:r w:rsidRPr="00C41647">
        <w:rPr>
          <w:rFonts w:cs="Times New Roman"/>
          <w:b/>
          <w:bCs/>
          <w:iCs/>
          <w:color w:val="000000"/>
          <w:spacing w:val="1"/>
          <w:lang w:val="ru-RU"/>
        </w:rPr>
        <w:t>Е</w:t>
      </w:r>
      <w:r w:rsidRPr="00C41647">
        <w:rPr>
          <w:rFonts w:cs="Times New Roman"/>
          <w:b/>
          <w:bCs/>
          <w:iCs/>
          <w:color w:val="000000"/>
          <w:lang w:val="ru-RU"/>
        </w:rPr>
        <w:t xml:space="preserve">ЊЕ </w:t>
      </w:r>
      <w:r w:rsidRPr="00C41647">
        <w:rPr>
          <w:rFonts w:cs="Times New Roman"/>
          <w:b/>
          <w:bCs/>
          <w:iCs/>
          <w:color w:val="000000"/>
          <w:spacing w:val="1"/>
          <w:lang w:val="ru-RU"/>
        </w:rPr>
        <w:t>У</w:t>
      </w:r>
      <w:r w:rsidRPr="00C41647">
        <w:rPr>
          <w:rFonts w:cs="Times New Roman"/>
          <w:b/>
          <w:bCs/>
          <w:iCs/>
          <w:color w:val="000000"/>
          <w:spacing w:val="-3"/>
          <w:lang w:val="ru-RU"/>
        </w:rPr>
        <w:t>Г</w:t>
      </w:r>
      <w:r w:rsidRPr="00C41647">
        <w:rPr>
          <w:rFonts w:cs="Times New Roman"/>
          <w:b/>
          <w:bCs/>
          <w:iCs/>
          <w:color w:val="000000"/>
          <w:lang w:val="ru-RU"/>
        </w:rPr>
        <w:t>О</w:t>
      </w:r>
      <w:r w:rsidRPr="00C41647">
        <w:rPr>
          <w:rFonts w:cs="Times New Roman"/>
          <w:b/>
          <w:bCs/>
          <w:iCs/>
          <w:color w:val="000000"/>
          <w:spacing w:val="-5"/>
          <w:lang w:val="ru-RU"/>
        </w:rPr>
        <w:t>В</w:t>
      </w:r>
      <w:r w:rsidRPr="00C41647">
        <w:rPr>
          <w:rFonts w:cs="Times New Roman"/>
          <w:b/>
          <w:bCs/>
          <w:iCs/>
          <w:color w:val="000000"/>
          <w:spacing w:val="-2"/>
          <w:lang w:val="ru-RU"/>
        </w:rPr>
        <w:t>О</w:t>
      </w:r>
      <w:r w:rsidRPr="00C41647">
        <w:rPr>
          <w:rFonts w:cs="Times New Roman"/>
          <w:b/>
          <w:bCs/>
          <w:iCs/>
          <w:color w:val="000000"/>
          <w:spacing w:val="-14"/>
          <w:lang w:val="ru-RU"/>
        </w:rPr>
        <w:t>Р</w:t>
      </w:r>
      <w:r w:rsidRPr="00C41647">
        <w:rPr>
          <w:rFonts w:cs="Times New Roman"/>
          <w:b/>
          <w:bCs/>
          <w:iCs/>
          <w:color w:val="000000"/>
          <w:lang w:val="ru-RU"/>
        </w:rPr>
        <w:t>А О</w:t>
      </w:r>
      <w:r w:rsidRPr="00C41647">
        <w:rPr>
          <w:rFonts w:cs="Times New Roman"/>
          <w:b/>
          <w:bCs/>
          <w:iCs/>
          <w:color w:val="000000"/>
          <w:spacing w:val="-2"/>
          <w:lang w:val="ru-RU"/>
        </w:rPr>
        <w:t xml:space="preserve"> </w:t>
      </w:r>
      <w:r w:rsidRPr="00C41647">
        <w:rPr>
          <w:rFonts w:cs="Times New Roman"/>
          <w:b/>
          <w:bCs/>
          <w:iCs/>
          <w:color w:val="000000"/>
          <w:spacing w:val="1"/>
          <w:lang w:val="ru-RU"/>
        </w:rPr>
        <w:t>Ј</w:t>
      </w:r>
      <w:r w:rsidRPr="00C41647">
        <w:rPr>
          <w:rFonts w:cs="Times New Roman"/>
          <w:b/>
          <w:bCs/>
          <w:iCs/>
          <w:color w:val="000000"/>
          <w:spacing w:val="-3"/>
          <w:lang w:val="ru-RU"/>
        </w:rPr>
        <w:t>А</w:t>
      </w:r>
      <w:r w:rsidRPr="00C41647">
        <w:rPr>
          <w:rFonts w:cs="Times New Roman"/>
          <w:b/>
          <w:bCs/>
          <w:iCs/>
          <w:color w:val="000000"/>
          <w:lang w:val="ru-RU"/>
        </w:rPr>
        <w:t>В</w:t>
      </w:r>
      <w:r w:rsidRPr="00C41647">
        <w:rPr>
          <w:rFonts w:cs="Times New Roman"/>
          <w:b/>
          <w:bCs/>
          <w:iCs/>
          <w:color w:val="000000"/>
          <w:spacing w:val="-1"/>
          <w:lang w:val="ru-RU"/>
        </w:rPr>
        <w:t>Н</w:t>
      </w:r>
      <w:r w:rsidRPr="00C41647">
        <w:rPr>
          <w:rFonts w:cs="Times New Roman"/>
          <w:b/>
          <w:bCs/>
          <w:iCs/>
          <w:color w:val="000000"/>
          <w:lang w:val="ru-RU"/>
        </w:rPr>
        <w:t>ОЈ</w:t>
      </w:r>
      <w:r w:rsidRPr="00C41647">
        <w:rPr>
          <w:rFonts w:cs="Times New Roman"/>
          <w:b/>
          <w:bCs/>
          <w:iCs/>
          <w:color w:val="000000"/>
          <w:spacing w:val="1"/>
          <w:lang w:val="ru-RU"/>
        </w:rPr>
        <w:t xml:space="preserve"> </w:t>
      </w:r>
      <w:r w:rsidRPr="00C41647">
        <w:rPr>
          <w:rFonts w:cs="Times New Roman"/>
          <w:b/>
          <w:bCs/>
          <w:iCs/>
          <w:color w:val="000000"/>
          <w:lang w:val="ru-RU"/>
        </w:rPr>
        <w:t>НА</w:t>
      </w:r>
      <w:r w:rsidRPr="00C41647">
        <w:rPr>
          <w:rFonts w:cs="Times New Roman"/>
          <w:b/>
          <w:bCs/>
          <w:iCs/>
          <w:color w:val="000000"/>
          <w:spacing w:val="-10"/>
          <w:lang w:val="ru-RU"/>
        </w:rPr>
        <w:t>Б</w:t>
      </w:r>
      <w:r w:rsidRPr="00C41647">
        <w:rPr>
          <w:rFonts w:cs="Times New Roman"/>
          <w:b/>
          <w:bCs/>
          <w:iCs/>
          <w:color w:val="000000"/>
          <w:lang w:val="ru-RU"/>
        </w:rPr>
        <w:t>А</w:t>
      </w:r>
      <w:r w:rsidRPr="00C41647">
        <w:rPr>
          <w:rFonts w:cs="Times New Roman"/>
          <w:b/>
          <w:bCs/>
          <w:iCs/>
          <w:color w:val="000000"/>
          <w:spacing w:val="-1"/>
          <w:lang w:val="ru-RU"/>
        </w:rPr>
        <w:t>В</w:t>
      </w:r>
      <w:r w:rsidRPr="00C41647">
        <w:rPr>
          <w:rFonts w:cs="Times New Roman"/>
          <w:b/>
          <w:bCs/>
          <w:iCs/>
          <w:color w:val="000000"/>
          <w:lang w:val="ru-RU"/>
        </w:rPr>
        <w:t>ЦИ</w:t>
      </w:r>
    </w:p>
    <w:p w:rsidR="00854EEC" w:rsidRPr="00C41647" w:rsidRDefault="00854EEC" w:rsidP="00854EEC">
      <w:pPr>
        <w:autoSpaceDE w:val="0"/>
        <w:autoSpaceDN w:val="0"/>
        <w:adjustRightInd w:val="0"/>
        <w:spacing w:before="17" w:line="260" w:lineRule="exact"/>
        <w:rPr>
          <w:rFonts w:cs="Times New Roman"/>
          <w:color w:val="000000"/>
          <w:lang w:val="ru-RU"/>
        </w:rPr>
      </w:pPr>
    </w:p>
    <w:p w:rsidR="00854EEC" w:rsidRPr="00C41647" w:rsidRDefault="00854EEC" w:rsidP="00854EEC">
      <w:pPr>
        <w:autoSpaceDE w:val="0"/>
        <w:autoSpaceDN w:val="0"/>
        <w:adjustRightInd w:val="0"/>
        <w:spacing w:line="240" w:lineRule="auto"/>
        <w:ind w:right="200" w:firstLine="600"/>
        <w:jc w:val="both"/>
        <w:rPr>
          <w:rFonts w:cs="Times New Roman"/>
          <w:color w:val="000000"/>
          <w:lang w:val="ru-RU"/>
        </w:rPr>
      </w:pPr>
      <w:r w:rsidRPr="00C41647">
        <w:rPr>
          <w:rFonts w:cs="Times New Roman"/>
          <w:color w:val="000000"/>
          <w:lang w:val="ru-RU"/>
        </w:rPr>
        <w:t>П</w:t>
      </w:r>
      <w:r w:rsidRPr="00C41647">
        <w:rPr>
          <w:rFonts w:cs="Times New Roman"/>
          <w:color w:val="000000"/>
          <w:spacing w:val="-4"/>
          <w:lang w:val="ru-RU"/>
        </w:rPr>
        <w:t>о</w:t>
      </w:r>
      <w:r w:rsidRPr="00C41647">
        <w:rPr>
          <w:rFonts w:cs="Times New Roman"/>
          <w:color w:val="000000"/>
          <w:spacing w:val="-1"/>
          <w:lang w:val="ru-RU"/>
        </w:rPr>
        <w:t>д</w:t>
      </w:r>
      <w:r w:rsidRPr="00C41647">
        <w:rPr>
          <w:rFonts w:cs="Times New Roman"/>
          <w:color w:val="000000"/>
          <w:spacing w:val="1"/>
          <w:lang w:val="ru-RU"/>
        </w:rPr>
        <w:t>а</w:t>
      </w:r>
      <w:r w:rsidRPr="00C41647">
        <w:rPr>
          <w:rFonts w:cs="Times New Roman"/>
          <w:color w:val="000000"/>
          <w:spacing w:val="-1"/>
          <w:lang w:val="ru-RU"/>
        </w:rPr>
        <w:t>ц</w:t>
      </w:r>
      <w:r w:rsidRPr="00C41647">
        <w:rPr>
          <w:rFonts w:cs="Times New Roman"/>
          <w:color w:val="000000"/>
          <w:lang w:val="ru-RU"/>
        </w:rPr>
        <w:t>и</w:t>
      </w:r>
      <w:r w:rsidRPr="00C41647">
        <w:rPr>
          <w:rFonts w:cs="Times New Roman"/>
          <w:color w:val="000000"/>
          <w:spacing w:val="3"/>
          <w:lang w:val="ru-RU"/>
        </w:rPr>
        <w:t xml:space="preserve"> </w:t>
      </w:r>
      <w:r w:rsidRPr="00C41647">
        <w:rPr>
          <w:rFonts w:cs="Times New Roman"/>
          <w:color w:val="000000"/>
          <w:lang w:val="ru-RU"/>
        </w:rPr>
        <w:t>о</w:t>
      </w:r>
      <w:r w:rsidRPr="00C41647">
        <w:rPr>
          <w:rFonts w:cs="Times New Roman"/>
          <w:color w:val="000000"/>
          <w:spacing w:val="3"/>
          <w:lang w:val="ru-RU"/>
        </w:rPr>
        <w:t xml:space="preserve"> </w:t>
      </w:r>
      <w:r w:rsidRPr="00C41647">
        <w:rPr>
          <w:rFonts w:cs="Times New Roman"/>
          <w:color w:val="000000"/>
          <w:spacing w:val="-3"/>
          <w:lang w:val="ru-RU"/>
        </w:rPr>
        <w:t>п</w:t>
      </w:r>
      <w:r w:rsidRPr="00C41647">
        <w:rPr>
          <w:rFonts w:cs="Times New Roman"/>
          <w:color w:val="000000"/>
          <w:spacing w:val="1"/>
          <w:lang w:val="ru-RU"/>
        </w:rPr>
        <w:t>оре</w:t>
      </w:r>
      <w:r w:rsidRPr="00C41647">
        <w:rPr>
          <w:rFonts w:cs="Times New Roman"/>
          <w:color w:val="000000"/>
          <w:spacing w:val="-2"/>
          <w:lang w:val="ru-RU"/>
        </w:rPr>
        <w:t>с</w:t>
      </w:r>
      <w:r w:rsidRPr="00C41647">
        <w:rPr>
          <w:rFonts w:cs="Times New Roman"/>
          <w:color w:val="000000"/>
          <w:lang w:val="ru-RU"/>
        </w:rPr>
        <w:t xml:space="preserve">ким </w:t>
      </w:r>
      <w:r w:rsidRPr="00C41647">
        <w:rPr>
          <w:rFonts w:cs="Times New Roman"/>
          <w:color w:val="000000"/>
          <w:spacing w:val="-1"/>
          <w:lang w:val="ru-RU"/>
        </w:rPr>
        <w:t>о</w:t>
      </w:r>
      <w:r w:rsidRPr="00C41647">
        <w:rPr>
          <w:rFonts w:cs="Times New Roman"/>
          <w:color w:val="000000"/>
          <w:spacing w:val="-6"/>
          <w:lang w:val="ru-RU"/>
        </w:rPr>
        <w:t>б</w:t>
      </w:r>
      <w:r w:rsidRPr="00C41647">
        <w:rPr>
          <w:rFonts w:cs="Times New Roman"/>
          <w:color w:val="000000"/>
          <w:spacing w:val="1"/>
          <w:lang w:val="ru-RU"/>
        </w:rPr>
        <w:t>а</w:t>
      </w:r>
      <w:r w:rsidRPr="00C41647">
        <w:rPr>
          <w:rFonts w:cs="Times New Roman"/>
          <w:color w:val="000000"/>
          <w:spacing w:val="-3"/>
          <w:lang w:val="ru-RU"/>
        </w:rPr>
        <w:t>в</w:t>
      </w:r>
      <w:r w:rsidRPr="00C41647">
        <w:rPr>
          <w:rFonts w:cs="Times New Roman"/>
          <w:color w:val="000000"/>
          <w:spacing w:val="-4"/>
          <w:lang w:val="ru-RU"/>
        </w:rPr>
        <w:t>е</w:t>
      </w:r>
      <w:r w:rsidRPr="00C41647">
        <w:rPr>
          <w:rFonts w:cs="Times New Roman"/>
          <w:color w:val="000000"/>
          <w:lang w:val="ru-RU"/>
        </w:rPr>
        <w:t>з</w:t>
      </w:r>
      <w:r w:rsidRPr="00C41647">
        <w:rPr>
          <w:rFonts w:cs="Times New Roman"/>
          <w:color w:val="000000"/>
          <w:spacing w:val="-1"/>
          <w:lang w:val="ru-RU"/>
        </w:rPr>
        <w:t>а</w:t>
      </w:r>
      <w:r w:rsidRPr="00C41647">
        <w:rPr>
          <w:rFonts w:cs="Times New Roman"/>
          <w:color w:val="000000"/>
          <w:lang w:val="ru-RU"/>
        </w:rPr>
        <w:t>ма</w:t>
      </w:r>
      <w:r w:rsidRPr="00C41647">
        <w:rPr>
          <w:rFonts w:cs="Times New Roman"/>
          <w:color w:val="000000"/>
          <w:spacing w:val="3"/>
          <w:lang w:val="ru-RU"/>
        </w:rPr>
        <w:t xml:space="preserve"> </w:t>
      </w:r>
      <w:r w:rsidRPr="00C41647">
        <w:rPr>
          <w:rFonts w:cs="Times New Roman"/>
          <w:color w:val="000000"/>
          <w:spacing w:val="-2"/>
          <w:lang w:val="ru-RU"/>
        </w:rPr>
        <w:t>с</w:t>
      </w:r>
      <w:r w:rsidRPr="00C41647">
        <w:rPr>
          <w:rFonts w:cs="Times New Roman"/>
          <w:color w:val="000000"/>
          <w:lang w:val="ru-RU"/>
        </w:rPr>
        <w:t>е</w:t>
      </w:r>
      <w:r w:rsidRPr="00C41647">
        <w:rPr>
          <w:rFonts w:cs="Times New Roman"/>
          <w:color w:val="000000"/>
          <w:spacing w:val="3"/>
          <w:lang w:val="ru-RU"/>
        </w:rPr>
        <w:t xml:space="preserve"> </w:t>
      </w:r>
      <w:r w:rsidRPr="00C41647">
        <w:rPr>
          <w:rFonts w:cs="Times New Roman"/>
          <w:color w:val="000000"/>
          <w:spacing w:val="-2"/>
          <w:lang w:val="ru-RU"/>
        </w:rPr>
        <w:t>м</w:t>
      </w:r>
      <w:r w:rsidRPr="00C41647">
        <w:rPr>
          <w:rFonts w:cs="Times New Roman"/>
          <w:color w:val="000000"/>
          <w:spacing w:val="1"/>
          <w:lang w:val="ru-RU"/>
        </w:rPr>
        <w:t>о</w:t>
      </w:r>
      <w:r w:rsidRPr="00C41647">
        <w:rPr>
          <w:rFonts w:cs="Times New Roman"/>
          <w:color w:val="000000"/>
          <w:spacing w:val="-1"/>
          <w:lang w:val="ru-RU"/>
        </w:rPr>
        <w:t>г</w:t>
      </w:r>
      <w:r w:rsidRPr="00C41647">
        <w:rPr>
          <w:rFonts w:cs="Times New Roman"/>
          <w:color w:val="000000"/>
          <w:lang w:val="ru-RU"/>
        </w:rPr>
        <w:t>у</w:t>
      </w:r>
      <w:r w:rsidRPr="00C41647">
        <w:rPr>
          <w:rFonts w:cs="Times New Roman"/>
          <w:color w:val="000000"/>
          <w:spacing w:val="4"/>
          <w:lang w:val="ru-RU"/>
        </w:rPr>
        <w:t xml:space="preserve"> </w:t>
      </w:r>
      <w:r w:rsidRPr="00C41647">
        <w:rPr>
          <w:rFonts w:cs="Times New Roman"/>
          <w:color w:val="000000"/>
          <w:spacing w:val="-1"/>
          <w:lang w:val="ru-RU"/>
        </w:rPr>
        <w:t>д</w:t>
      </w:r>
      <w:r w:rsidRPr="00C41647">
        <w:rPr>
          <w:rFonts w:cs="Times New Roman"/>
          <w:color w:val="000000"/>
          <w:spacing w:val="1"/>
          <w:lang w:val="ru-RU"/>
        </w:rPr>
        <w:t>об</w:t>
      </w:r>
      <w:r w:rsidRPr="00C41647">
        <w:rPr>
          <w:rFonts w:cs="Times New Roman"/>
          <w:color w:val="000000"/>
          <w:lang w:val="ru-RU"/>
        </w:rPr>
        <w:t>ити</w:t>
      </w:r>
      <w:r w:rsidRPr="00C41647">
        <w:rPr>
          <w:rFonts w:cs="Times New Roman"/>
          <w:color w:val="000000"/>
          <w:spacing w:val="3"/>
          <w:lang w:val="ru-RU"/>
        </w:rPr>
        <w:t xml:space="preserve"> </w:t>
      </w:r>
      <w:r w:rsidRPr="00C41647">
        <w:rPr>
          <w:rFonts w:cs="Times New Roman"/>
          <w:color w:val="000000"/>
          <w:lang w:val="ru-RU"/>
        </w:rPr>
        <w:t>у П</w:t>
      </w:r>
      <w:r w:rsidRPr="00C41647">
        <w:rPr>
          <w:rFonts w:cs="Times New Roman"/>
          <w:color w:val="000000"/>
          <w:spacing w:val="1"/>
          <w:lang w:val="ru-RU"/>
        </w:rPr>
        <w:t>оре</w:t>
      </w:r>
      <w:r w:rsidRPr="00C41647">
        <w:rPr>
          <w:rFonts w:cs="Times New Roman"/>
          <w:color w:val="000000"/>
          <w:lang w:val="ru-RU"/>
        </w:rPr>
        <w:t>ск</w:t>
      </w:r>
      <w:r w:rsidRPr="00C41647">
        <w:rPr>
          <w:rFonts w:cs="Times New Roman"/>
          <w:color w:val="000000"/>
          <w:spacing w:val="1"/>
          <w:lang w:val="ru-RU"/>
        </w:rPr>
        <w:t>о</w:t>
      </w:r>
      <w:r w:rsidRPr="00C41647">
        <w:rPr>
          <w:rFonts w:cs="Times New Roman"/>
          <w:color w:val="000000"/>
          <w:lang w:val="ru-RU"/>
        </w:rPr>
        <w:t>ј</w:t>
      </w:r>
      <w:r w:rsidRPr="00C41647">
        <w:rPr>
          <w:rFonts w:cs="Times New Roman"/>
          <w:color w:val="000000"/>
          <w:spacing w:val="2"/>
          <w:lang w:val="ru-RU"/>
        </w:rPr>
        <w:t xml:space="preserve"> </w:t>
      </w:r>
      <w:r w:rsidRPr="00C41647">
        <w:rPr>
          <w:rFonts w:cs="Times New Roman"/>
          <w:color w:val="000000"/>
          <w:spacing w:val="-2"/>
          <w:lang w:val="ru-RU"/>
        </w:rPr>
        <w:t>у</w:t>
      </w:r>
      <w:r w:rsidRPr="00C41647">
        <w:rPr>
          <w:rFonts w:cs="Times New Roman"/>
          <w:color w:val="000000"/>
          <w:lang w:val="ru-RU"/>
        </w:rPr>
        <w:t>пр</w:t>
      </w:r>
      <w:r w:rsidRPr="00C41647">
        <w:rPr>
          <w:rFonts w:cs="Times New Roman"/>
          <w:color w:val="000000"/>
          <w:spacing w:val="1"/>
          <w:lang w:val="ru-RU"/>
        </w:rPr>
        <w:t>а</w:t>
      </w:r>
      <w:r w:rsidRPr="00C41647">
        <w:rPr>
          <w:rFonts w:cs="Times New Roman"/>
          <w:color w:val="000000"/>
          <w:lang w:val="ru-RU"/>
        </w:rPr>
        <w:t>ви,</w:t>
      </w:r>
      <w:r w:rsidRPr="00C41647">
        <w:rPr>
          <w:rFonts w:cs="Times New Roman"/>
          <w:color w:val="000000"/>
          <w:spacing w:val="3"/>
          <w:lang w:val="ru-RU"/>
        </w:rPr>
        <w:t xml:space="preserve"> </w:t>
      </w:r>
      <w:r w:rsidRPr="00C41647">
        <w:rPr>
          <w:rFonts w:cs="Times New Roman"/>
          <w:color w:val="000000"/>
          <w:spacing w:val="-1"/>
          <w:lang w:val="ru-RU"/>
        </w:rPr>
        <w:t>М</w:t>
      </w:r>
      <w:r w:rsidRPr="00C41647">
        <w:rPr>
          <w:rFonts w:cs="Times New Roman"/>
          <w:color w:val="000000"/>
          <w:lang w:val="ru-RU"/>
        </w:rPr>
        <w:t>инис</w:t>
      </w:r>
      <w:r w:rsidRPr="00C41647">
        <w:rPr>
          <w:rFonts w:cs="Times New Roman"/>
          <w:color w:val="000000"/>
          <w:spacing w:val="-2"/>
          <w:lang w:val="ru-RU"/>
        </w:rPr>
        <w:t>т</w:t>
      </w:r>
      <w:r w:rsidRPr="00C41647">
        <w:rPr>
          <w:rFonts w:cs="Times New Roman"/>
          <w:color w:val="000000"/>
          <w:spacing w:val="1"/>
          <w:lang w:val="ru-RU"/>
        </w:rPr>
        <w:t>ар</w:t>
      </w:r>
      <w:r w:rsidRPr="00C41647">
        <w:rPr>
          <w:rFonts w:cs="Times New Roman"/>
          <w:color w:val="000000"/>
          <w:spacing w:val="-2"/>
          <w:lang w:val="ru-RU"/>
        </w:rPr>
        <w:t>с</w:t>
      </w:r>
      <w:r w:rsidRPr="00C41647">
        <w:rPr>
          <w:rFonts w:cs="Times New Roman"/>
          <w:color w:val="000000"/>
          <w:lang w:val="ru-RU"/>
        </w:rPr>
        <w:t>т</w:t>
      </w:r>
      <w:r w:rsidRPr="00C41647">
        <w:rPr>
          <w:rFonts w:cs="Times New Roman"/>
          <w:color w:val="000000"/>
          <w:spacing w:val="-2"/>
          <w:lang w:val="ru-RU"/>
        </w:rPr>
        <w:t>в</w:t>
      </w:r>
      <w:r w:rsidRPr="00C41647">
        <w:rPr>
          <w:rFonts w:cs="Times New Roman"/>
          <w:color w:val="000000"/>
          <w:lang w:val="ru-RU"/>
        </w:rPr>
        <w:t xml:space="preserve">а </w:t>
      </w:r>
      <w:r w:rsidRPr="00C41647">
        <w:rPr>
          <w:rFonts w:cs="Times New Roman"/>
          <w:color w:val="000000"/>
          <w:spacing w:val="-1"/>
          <w:lang w:val="ru-RU"/>
        </w:rPr>
        <w:t>ф</w:t>
      </w:r>
      <w:r w:rsidRPr="00C41647">
        <w:rPr>
          <w:rFonts w:cs="Times New Roman"/>
          <w:color w:val="000000"/>
          <w:lang w:val="ru-RU"/>
        </w:rPr>
        <w:t>инансија</w:t>
      </w:r>
      <w:r w:rsidRPr="00C41647">
        <w:rPr>
          <w:rFonts w:cs="Times New Roman"/>
          <w:color w:val="000000"/>
          <w:spacing w:val="1"/>
          <w:lang w:val="ru-RU"/>
        </w:rPr>
        <w:t xml:space="preserve"> </w:t>
      </w:r>
      <w:r w:rsidRPr="00C41647">
        <w:rPr>
          <w:rFonts w:cs="Times New Roman"/>
          <w:color w:val="000000"/>
          <w:lang w:val="ru-RU"/>
        </w:rPr>
        <w:t>и</w:t>
      </w:r>
      <w:r w:rsidRPr="00C41647">
        <w:rPr>
          <w:rFonts w:cs="Times New Roman"/>
          <w:color w:val="000000"/>
          <w:spacing w:val="1"/>
          <w:lang w:val="ru-RU"/>
        </w:rPr>
        <w:t xml:space="preserve"> </w:t>
      </w:r>
      <w:r w:rsidRPr="00C41647">
        <w:rPr>
          <w:rFonts w:cs="Times New Roman"/>
          <w:color w:val="000000"/>
          <w:lang w:val="ru-RU"/>
        </w:rPr>
        <w:t>прив</w:t>
      </w:r>
      <w:r w:rsidRPr="00C41647">
        <w:rPr>
          <w:rFonts w:cs="Times New Roman"/>
          <w:color w:val="000000"/>
          <w:spacing w:val="-1"/>
          <w:lang w:val="ru-RU"/>
        </w:rPr>
        <w:t>р</w:t>
      </w:r>
      <w:r w:rsidRPr="00C41647">
        <w:rPr>
          <w:rFonts w:cs="Times New Roman"/>
          <w:color w:val="000000"/>
          <w:spacing w:val="-4"/>
          <w:lang w:val="ru-RU"/>
        </w:rPr>
        <w:t>е</w:t>
      </w:r>
      <w:r w:rsidRPr="00C41647">
        <w:rPr>
          <w:rFonts w:cs="Times New Roman"/>
          <w:color w:val="000000"/>
          <w:spacing w:val="-1"/>
          <w:lang w:val="ru-RU"/>
        </w:rPr>
        <w:t>д</w:t>
      </w:r>
      <w:r w:rsidRPr="00C41647">
        <w:rPr>
          <w:rFonts w:cs="Times New Roman"/>
          <w:color w:val="000000"/>
          <w:spacing w:val="1"/>
          <w:lang w:val="ru-RU"/>
        </w:rPr>
        <w:t>е</w:t>
      </w:r>
      <w:r w:rsidRPr="00C41647">
        <w:rPr>
          <w:rFonts w:cs="Times New Roman"/>
          <w:color w:val="000000"/>
          <w:lang w:val="ru-RU"/>
        </w:rPr>
        <w:t>.</w:t>
      </w:r>
    </w:p>
    <w:p w:rsidR="00854EEC" w:rsidRPr="00C41647" w:rsidRDefault="00854EEC" w:rsidP="00854EEC">
      <w:pPr>
        <w:autoSpaceDE w:val="0"/>
        <w:autoSpaceDN w:val="0"/>
        <w:adjustRightInd w:val="0"/>
        <w:spacing w:line="240" w:lineRule="auto"/>
        <w:ind w:right="202" w:firstLine="600"/>
        <w:jc w:val="both"/>
        <w:rPr>
          <w:rFonts w:cs="Times New Roman"/>
          <w:color w:val="000000"/>
          <w:lang w:val="ru-RU"/>
        </w:rPr>
      </w:pPr>
      <w:r w:rsidRPr="00C41647">
        <w:rPr>
          <w:rFonts w:cs="Times New Roman"/>
          <w:color w:val="000000"/>
          <w:lang w:val="ru-RU"/>
        </w:rPr>
        <w:t>П</w:t>
      </w:r>
      <w:r w:rsidRPr="00C41647">
        <w:rPr>
          <w:rFonts w:cs="Times New Roman"/>
          <w:color w:val="000000"/>
          <w:spacing w:val="-4"/>
          <w:lang w:val="ru-RU"/>
        </w:rPr>
        <w:t>о</w:t>
      </w:r>
      <w:r w:rsidRPr="00C41647">
        <w:rPr>
          <w:rFonts w:cs="Times New Roman"/>
          <w:color w:val="000000"/>
          <w:spacing w:val="-1"/>
          <w:lang w:val="ru-RU"/>
        </w:rPr>
        <w:t>д</w:t>
      </w:r>
      <w:r w:rsidRPr="00C41647">
        <w:rPr>
          <w:rFonts w:cs="Times New Roman"/>
          <w:color w:val="000000"/>
          <w:spacing w:val="1"/>
          <w:lang w:val="ru-RU"/>
        </w:rPr>
        <w:t>а</w:t>
      </w:r>
      <w:r w:rsidRPr="00C41647">
        <w:rPr>
          <w:rFonts w:cs="Times New Roman"/>
          <w:color w:val="000000"/>
          <w:spacing w:val="-1"/>
          <w:lang w:val="ru-RU"/>
        </w:rPr>
        <w:t>ц</w:t>
      </w:r>
      <w:r w:rsidRPr="00C41647">
        <w:rPr>
          <w:rFonts w:cs="Times New Roman"/>
          <w:color w:val="000000"/>
          <w:lang w:val="ru-RU"/>
        </w:rPr>
        <w:t xml:space="preserve">и </w:t>
      </w:r>
      <w:r w:rsidRPr="00C41647">
        <w:rPr>
          <w:rFonts w:cs="Times New Roman"/>
          <w:color w:val="000000"/>
          <w:spacing w:val="1"/>
          <w:lang w:val="ru-RU"/>
        </w:rPr>
        <w:t xml:space="preserve"> </w:t>
      </w:r>
      <w:r w:rsidRPr="00C41647">
        <w:rPr>
          <w:rFonts w:cs="Times New Roman"/>
          <w:color w:val="000000"/>
          <w:lang w:val="ru-RU"/>
        </w:rPr>
        <w:t xml:space="preserve">о </w:t>
      </w:r>
      <w:r w:rsidRPr="00C41647">
        <w:rPr>
          <w:rFonts w:cs="Times New Roman"/>
          <w:color w:val="000000"/>
          <w:spacing w:val="2"/>
          <w:lang w:val="ru-RU"/>
        </w:rPr>
        <w:t xml:space="preserve"> </w:t>
      </w:r>
      <w:r w:rsidRPr="00C41647">
        <w:rPr>
          <w:rFonts w:cs="Times New Roman"/>
          <w:color w:val="000000"/>
          <w:lang w:val="ru-RU"/>
        </w:rPr>
        <w:t>з</w:t>
      </w:r>
      <w:r w:rsidRPr="00C41647">
        <w:rPr>
          <w:rFonts w:cs="Times New Roman"/>
          <w:color w:val="000000"/>
          <w:spacing w:val="1"/>
          <w:lang w:val="ru-RU"/>
        </w:rPr>
        <w:t>а</w:t>
      </w:r>
      <w:r w:rsidRPr="00C41647">
        <w:rPr>
          <w:rFonts w:cs="Times New Roman"/>
          <w:color w:val="000000"/>
          <w:lang w:val="ru-RU"/>
        </w:rPr>
        <w:t>штити</w:t>
      </w:r>
      <w:r w:rsidRPr="00C41647">
        <w:rPr>
          <w:rFonts w:cs="Times New Roman"/>
          <w:color w:val="000000"/>
          <w:spacing w:val="65"/>
          <w:lang w:val="ru-RU"/>
        </w:rPr>
        <w:t xml:space="preserve"> </w:t>
      </w:r>
      <w:r w:rsidRPr="00C41647">
        <w:rPr>
          <w:rFonts w:cs="Times New Roman"/>
          <w:color w:val="000000"/>
          <w:lang w:val="ru-RU"/>
        </w:rPr>
        <w:t>жи</w:t>
      </w:r>
      <w:r w:rsidRPr="00C41647">
        <w:rPr>
          <w:rFonts w:cs="Times New Roman"/>
          <w:color w:val="000000"/>
          <w:spacing w:val="-2"/>
          <w:lang w:val="ru-RU"/>
        </w:rPr>
        <w:t>в</w:t>
      </w:r>
      <w:r w:rsidRPr="00C41647">
        <w:rPr>
          <w:rFonts w:cs="Times New Roman"/>
          <w:color w:val="000000"/>
          <w:spacing w:val="-4"/>
          <w:lang w:val="ru-RU"/>
        </w:rPr>
        <w:t>о</w:t>
      </w:r>
      <w:r w:rsidRPr="00C41647">
        <w:rPr>
          <w:rFonts w:cs="Times New Roman"/>
          <w:color w:val="000000"/>
          <w:lang w:val="ru-RU"/>
        </w:rPr>
        <w:t xml:space="preserve">тне </w:t>
      </w:r>
      <w:r w:rsidRPr="00C41647">
        <w:rPr>
          <w:rFonts w:cs="Times New Roman"/>
          <w:color w:val="000000"/>
          <w:spacing w:val="2"/>
          <w:lang w:val="ru-RU"/>
        </w:rPr>
        <w:t xml:space="preserve"> </w:t>
      </w:r>
      <w:r w:rsidRPr="00C41647">
        <w:rPr>
          <w:rFonts w:cs="Times New Roman"/>
          <w:color w:val="000000"/>
          <w:lang w:val="ru-RU"/>
        </w:rPr>
        <w:t>с</w:t>
      </w:r>
      <w:r w:rsidRPr="00C41647">
        <w:rPr>
          <w:rFonts w:cs="Times New Roman"/>
          <w:color w:val="000000"/>
          <w:spacing w:val="-1"/>
          <w:lang w:val="ru-RU"/>
        </w:rPr>
        <w:t>р</w:t>
      </w:r>
      <w:r w:rsidRPr="00C41647">
        <w:rPr>
          <w:rFonts w:cs="Times New Roman"/>
          <w:color w:val="000000"/>
          <w:spacing w:val="-4"/>
          <w:lang w:val="ru-RU"/>
        </w:rPr>
        <w:t>е</w:t>
      </w:r>
      <w:r w:rsidRPr="00C41647">
        <w:rPr>
          <w:rFonts w:cs="Times New Roman"/>
          <w:color w:val="000000"/>
          <w:spacing w:val="-1"/>
          <w:lang w:val="ru-RU"/>
        </w:rPr>
        <w:t>д</w:t>
      </w:r>
      <w:r w:rsidRPr="00C41647">
        <w:rPr>
          <w:rFonts w:cs="Times New Roman"/>
          <w:color w:val="000000"/>
          <w:lang w:val="ru-RU"/>
        </w:rPr>
        <w:t xml:space="preserve">ине </w:t>
      </w:r>
      <w:r w:rsidRPr="00C41647">
        <w:rPr>
          <w:rFonts w:cs="Times New Roman"/>
          <w:color w:val="000000"/>
          <w:spacing w:val="2"/>
          <w:lang w:val="ru-RU"/>
        </w:rPr>
        <w:t xml:space="preserve"> </w:t>
      </w:r>
      <w:r w:rsidRPr="00C41647">
        <w:rPr>
          <w:rFonts w:cs="Times New Roman"/>
          <w:color w:val="000000"/>
          <w:lang w:val="ru-RU"/>
        </w:rPr>
        <w:t>се  м</w:t>
      </w:r>
      <w:r w:rsidRPr="00C41647">
        <w:rPr>
          <w:rFonts w:cs="Times New Roman"/>
          <w:color w:val="000000"/>
          <w:spacing w:val="1"/>
          <w:lang w:val="ru-RU"/>
        </w:rPr>
        <w:t>о</w:t>
      </w:r>
      <w:r w:rsidRPr="00C41647">
        <w:rPr>
          <w:rFonts w:cs="Times New Roman"/>
          <w:color w:val="000000"/>
          <w:spacing w:val="-1"/>
          <w:lang w:val="ru-RU"/>
        </w:rPr>
        <w:t>г</w:t>
      </w:r>
      <w:r w:rsidRPr="00C41647">
        <w:rPr>
          <w:rFonts w:cs="Times New Roman"/>
          <w:color w:val="000000"/>
          <w:lang w:val="ru-RU"/>
        </w:rPr>
        <w:t xml:space="preserve">у </w:t>
      </w:r>
      <w:r w:rsidRPr="00C41647">
        <w:rPr>
          <w:rFonts w:cs="Times New Roman"/>
          <w:color w:val="000000"/>
          <w:spacing w:val="1"/>
          <w:lang w:val="ru-RU"/>
        </w:rPr>
        <w:t xml:space="preserve"> </w:t>
      </w:r>
      <w:r w:rsidRPr="00C41647">
        <w:rPr>
          <w:rFonts w:cs="Times New Roman"/>
          <w:color w:val="000000"/>
          <w:spacing w:val="-1"/>
          <w:lang w:val="ru-RU"/>
        </w:rPr>
        <w:t>д</w:t>
      </w:r>
      <w:r w:rsidRPr="00C41647">
        <w:rPr>
          <w:rFonts w:cs="Times New Roman"/>
          <w:color w:val="000000"/>
          <w:spacing w:val="1"/>
          <w:lang w:val="ru-RU"/>
        </w:rPr>
        <w:t>о</w:t>
      </w:r>
      <w:r w:rsidRPr="00C41647">
        <w:rPr>
          <w:rFonts w:cs="Times New Roman"/>
          <w:color w:val="000000"/>
          <w:spacing w:val="-1"/>
          <w:lang w:val="ru-RU"/>
        </w:rPr>
        <w:t>б</w:t>
      </w:r>
      <w:r w:rsidRPr="00C41647">
        <w:rPr>
          <w:rFonts w:cs="Times New Roman"/>
          <w:color w:val="000000"/>
          <w:lang w:val="ru-RU"/>
        </w:rPr>
        <w:t xml:space="preserve">ити </w:t>
      </w:r>
      <w:r w:rsidRPr="00C41647">
        <w:rPr>
          <w:rFonts w:cs="Times New Roman"/>
          <w:color w:val="000000"/>
          <w:spacing w:val="1"/>
          <w:lang w:val="ru-RU"/>
        </w:rPr>
        <w:t xml:space="preserve"> </w:t>
      </w:r>
      <w:r w:rsidRPr="00C41647">
        <w:rPr>
          <w:rFonts w:cs="Times New Roman"/>
          <w:color w:val="000000"/>
          <w:lang w:val="ru-RU"/>
        </w:rPr>
        <w:t xml:space="preserve">у </w:t>
      </w:r>
      <w:r w:rsidRPr="00C41647">
        <w:rPr>
          <w:rFonts w:cs="Times New Roman"/>
          <w:color w:val="000000"/>
          <w:spacing w:val="1"/>
          <w:lang w:val="ru-RU"/>
        </w:rPr>
        <w:t xml:space="preserve"> </w:t>
      </w:r>
      <w:r w:rsidRPr="00C41647">
        <w:rPr>
          <w:rFonts w:cs="Times New Roman"/>
          <w:color w:val="000000"/>
          <w:lang w:val="ru-RU"/>
        </w:rPr>
        <w:t>А</w:t>
      </w:r>
      <w:r w:rsidRPr="00C41647">
        <w:rPr>
          <w:rFonts w:cs="Times New Roman"/>
          <w:color w:val="000000"/>
          <w:spacing w:val="-6"/>
          <w:lang w:val="ru-RU"/>
        </w:rPr>
        <w:t>г</w:t>
      </w:r>
      <w:r w:rsidRPr="00C41647">
        <w:rPr>
          <w:rFonts w:cs="Times New Roman"/>
          <w:color w:val="000000"/>
          <w:spacing w:val="1"/>
          <w:lang w:val="ru-RU"/>
        </w:rPr>
        <w:t>е</w:t>
      </w:r>
      <w:r w:rsidRPr="00C41647">
        <w:rPr>
          <w:rFonts w:cs="Times New Roman"/>
          <w:color w:val="000000"/>
          <w:lang w:val="ru-RU"/>
        </w:rPr>
        <w:t>н</w:t>
      </w:r>
      <w:r w:rsidRPr="00C41647">
        <w:rPr>
          <w:rFonts w:cs="Times New Roman"/>
          <w:color w:val="000000"/>
          <w:spacing w:val="-1"/>
          <w:lang w:val="ru-RU"/>
        </w:rPr>
        <w:t>ц</w:t>
      </w:r>
      <w:r w:rsidRPr="00C41647">
        <w:rPr>
          <w:rFonts w:cs="Times New Roman"/>
          <w:color w:val="000000"/>
          <w:lang w:val="ru-RU"/>
        </w:rPr>
        <w:t xml:space="preserve">ији </w:t>
      </w:r>
      <w:r w:rsidRPr="00C41647">
        <w:rPr>
          <w:rFonts w:cs="Times New Roman"/>
          <w:color w:val="000000"/>
          <w:spacing w:val="1"/>
          <w:lang w:val="ru-RU"/>
        </w:rPr>
        <w:t xml:space="preserve"> </w:t>
      </w:r>
      <w:r w:rsidRPr="00C41647">
        <w:rPr>
          <w:rFonts w:cs="Times New Roman"/>
          <w:color w:val="000000"/>
          <w:lang w:val="ru-RU"/>
        </w:rPr>
        <w:t xml:space="preserve">за </w:t>
      </w:r>
      <w:r w:rsidRPr="00C41647">
        <w:rPr>
          <w:rFonts w:cs="Times New Roman"/>
          <w:color w:val="000000"/>
          <w:spacing w:val="2"/>
          <w:lang w:val="ru-RU"/>
        </w:rPr>
        <w:t xml:space="preserve"> </w:t>
      </w:r>
      <w:r w:rsidRPr="00C41647">
        <w:rPr>
          <w:rFonts w:cs="Times New Roman"/>
          <w:color w:val="000000"/>
          <w:lang w:val="ru-RU"/>
        </w:rPr>
        <w:t>з</w:t>
      </w:r>
      <w:r w:rsidRPr="00C41647">
        <w:rPr>
          <w:rFonts w:cs="Times New Roman"/>
          <w:color w:val="000000"/>
          <w:spacing w:val="1"/>
          <w:lang w:val="ru-RU"/>
        </w:rPr>
        <w:t>а</w:t>
      </w:r>
      <w:r w:rsidRPr="00C41647">
        <w:rPr>
          <w:rFonts w:cs="Times New Roman"/>
          <w:color w:val="000000"/>
          <w:lang w:val="ru-RU"/>
        </w:rPr>
        <w:t>шти</w:t>
      </w:r>
      <w:r w:rsidRPr="00C41647">
        <w:rPr>
          <w:rFonts w:cs="Times New Roman"/>
          <w:color w:val="000000"/>
          <w:spacing w:val="3"/>
          <w:lang w:val="ru-RU"/>
        </w:rPr>
        <w:t>т</w:t>
      </w:r>
      <w:r w:rsidRPr="00C41647">
        <w:rPr>
          <w:rFonts w:cs="Times New Roman"/>
          <w:color w:val="000000"/>
          <w:lang w:val="ru-RU"/>
        </w:rPr>
        <w:t>у жи</w:t>
      </w:r>
      <w:r w:rsidRPr="00C41647">
        <w:rPr>
          <w:rFonts w:cs="Times New Roman"/>
          <w:color w:val="000000"/>
          <w:spacing w:val="-2"/>
          <w:lang w:val="ru-RU"/>
        </w:rPr>
        <w:t>в</w:t>
      </w:r>
      <w:r w:rsidRPr="00C41647">
        <w:rPr>
          <w:rFonts w:cs="Times New Roman"/>
          <w:color w:val="000000"/>
          <w:spacing w:val="-4"/>
          <w:lang w:val="ru-RU"/>
        </w:rPr>
        <w:t>о</w:t>
      </w:r>
      <w:r w:rsidRPr="00C41647">
        <w:rPr>
          <w:rFonts w:cs="Times New Roman"/>
          <w:color w:val="000000"/>
          <w:lang w:val="ru-RU"/>
        </w:rPr>
        <w:t>тне</w:t>
      </w:r>
      <w:r w:rsidRPr="00C41647">
        <w:rPr>
          <w:rFonts w:cs="Times New Roman"/>
          <w:color w:val="000000"/>
          <w:spacing w:val="3"/>
          <w:lang w:val="ru-RU"/>
        </w:rPr>
        <w:t xml:space="preserve"> </w:t>
      </w:r>
      <w:r w:rsidRPr="00C41647">
        <w:rPr>
          <w:rFonts w:cs="Times New Roman"/>
          <w:color w:val="000000"/>
          <w:spacing w:val="-2"/>
          <w:lang w:val="ru-RU"/>
        </w:rPr>
        <w:t>с</w:t>
      </w:r>
      <w:r w:rsidRPr="00C41647">
        <w:rPr>
          <w:rFonts w:cs="Times New Roman"/>
          <w:color w:val="000000"/>
          <w:spacing w:val="1"/>
          <w:lang w:val="ru-RU"/>
        </w:rPr>
        <w:t>р</w:t>
      </w:r>
      <w:r w:rsidRPr="00C41647">
        <w:rPr>
          <w:rFonts w:cs="Times New Roman"/>
          <w:color w:val="000000"/>
          <w:spacing w:val="-4"/>
          <w:lang w:val="ru-RU"/>
        </w:rPr>
        <w:t>е</w:t>
      </w:r>
      <w:r w:rsidRPr="00C41647">
        <w:rPr>
          <w:rFonts w:cs="Times New Roman"/>
          <w:color w:val="000000"/>
          <w:spacing w:val="-1"/>
          <w:lang w:val="ru-RU"/>
        </w:rPr>
        <w:t>д</w:t>
      </w:r>
      <w:r w:rsidRPr="00C41647">
        <w:rPr>
          <w:rFonts w:cs="Times New Roman"/>
          <w:color w:val="000000"/>
          <w:lang w:val="ru-RU"/>
        </w:rPr>
        <w:t>ине</w:t>
      </w:r>
      <w:r w:rsidRPr="00C41647">
        <w:rPr>
          <w:rFonts w:cs="Times New Roman"/>
          <w:color w:val="000000"/>
          <w:spacing w:val="1"/>
          <w:lang w:val="ru-RU"/>
        </w:rPr>
        <w:t xml:space="preserve"> </w:t>
      </w:r>
      <w:r w:rsidRPr="00C41647">
        <w:rPr>
          <w:rFonts w:cs="Times New Roman"/>
          <w:color w:val="000000"/>
          <w:lang w:val="ru-RU"/>
        </w:rPr>
        <w:t xml:space="preserve">и у </w:t>
      </w:r>
      <w:r w:rsidRPr="00C41647">
        <w:rPr>
          <w:rFonts w:cs="Times New Roman"/>
          <w:color w:val="000000"/>
          <w:spacing w:val="-1"/>
          <w:lang w:val="ru-RU"/>
        </w:rPr>
        <w:t>М</w:t>
      </w:r>
      <w:r w:rsidRPr="00C41647">
        <w:rPr>
          <w:rFonts w:cs="Times New Roman"/>
          <w:color w:val="000000"/>
          <w:lang w:val="ru-RU"/>
        </w:rPr>
        <w:t>инис</w:t>
      </w:r>
      <w:r w:rsidRPr="00C41647">
        <w:rPr>
          <w:rFonts w:cs="Times New Roman"/>
          <w:color w:val="000000"/>
          <w:spacing w:val="-2"/>
          <w:lang w:val="ru-RU"/>
        </w:rPr>
        <w:t>т</w:t>
      </w:r>
      <w:r w:rsidRPr="00C41647">
        <w:rPr>
          <w:rFonts w:cs="Times New Roman"/>
          <w:color w:val="000000"/>
          <w:spacing w:val="1"/>
          <w:lang w:val="ru-RU"/>
        </w:rPr>
        <w:t>ар</w:t>
      </w:r>
      <w:r w:rsidRPr="00C41647">
        <w:rPr>
          <w:rFonts w:cs="Times New Roman"/>
          <w:color w:val="000000"/>
          <w:lang w:val="ru-RU"/>
        </w:rPr>
        <w:t>ст</w:t>
      </w:r>
      <w:r w:rsidRPr="00C41647">
        <w:rPr>
          <w:rFonts w:cs="Times New Roman"/>
          <w:color w:val="000000"/>
          <w:spacing w:val="-5"/>
          <w:lang w:val="ru-RU"/>
        </w:rPr>
        <w:t>в</w:t>
      </w:r>
      <w:r w:rsidRPr="00C41647">
        <w:rPr>
          <w:rFonts w:cs="Times New Roman"/>
          <w:color w:val="000000"/>
          <w:lang w:val="ru-RU"/>
        </w:rPr>
        <w:t xml:space="preserve">у </w:t>
      </w:r>
      <w:r w:rsidRPr="00C41647">
        <w:rPr>
          <w:rFonts w:cs="Times New Roman"/>
          <w:color w:val="000000"/>
          <w:spacing w:val="1"/>
          <w:lang w:val="ru-RU"/>
        </w:rPr>
        <w:t>е</w:t>
      </w:r>
      <w:r w:rsidRPr="00C41647">
        <w:rPr>
          <w:rFonts w:cs="Times New Roman"/>
          <w:color w:val="000000"/>
          <w:lang w:val="ru-RU"/>
        </w:rPr>
        <w:t>не</w:t>
      </w:r>
      <w:r w:rsidRPr="00C41647">
        <w:rPr>
          <w:rFonts w:cs="Times New Roman"/>
          <w:color w:val="000000"/>
          <w:spacing w:val="1"/>
          <w:lang w:val="ru-RU"/>
        </w:rPr>
        <w:t>р</w:t>
      </w:r>
      <w:r w:rsidRPr="00C41647">
        <w:rPr>
          <w:rFonts w:cs="Times New Roman"/>
          <w:color w:val="000000"/>
          <w:spacing w:val="-6"/>
          <w:lang w:val="ru-RU"/>
        </w:rPr>
        <w:t>ге</w:t>
      </w:r>
      <w:r w:rsidRPr="00C41647">
        <w:rPr>
          <w:rFonts w:cs="Times New Roman"/>
          <w:color w:val="000000"/>
          <w:lang w:val="ru-RU"/>
        </w:rPr>
        <w:t>тик</w:t>
      </w:r>
      <w:r w:rsidRPr="00C41647">
        <w:rPr>
          <w:rFonts w:cs="Times New Roman"/>
          <w:color w:val="000000"/>
          <w:spacing w:val="1"/>
          <w:lang w:val="ru-RU"/>
        </w:rPr>
        <w:t>е</w:t>
      </w:r>
      <w:r w:rsidRPr="00C41647">
        <w:rPr>
          <w:rFonts w:cs="Times New Roman"/>
          <w:color w:val="000000"/>
          <w:lang w:val="ru-RU"/>
        </w:rPr>
        <w:t>,</w:t>
      </w:r>
      <w:r w:rsidRPr="00C41647">
        <w:rPr>
          <w:rFonts w:cs="Times New Roman"/>
          <w:color w:val="000000"/>
          <w:spacing w:val="3"/>
          <w:lang w:val="ru-RU"/>
        </w:rPr>
        <w:t xml:space="preserve"> </w:t>
      </w:r>
      <w:r w:rsidRPr="00C41647">
        <w:rPr>
          <w:rFonts w:cs="Times New Roman"/>
          <w:color w:val="000000"/>
          <w:spacing w:val="-1"/>
          <w:lang w:val="ru-RU"/>
        </w:rPr>
        <w:t>ра</w:t>
      </w:r>
      <w:r w:rsidRPr="00C41647">
        <w:rPr>
          <w:rFonts w:cs="Times New Roman"/>
          <w:color w:val="000000"/>
          <w:lang w:val="ru-RU"/>
        </w:rPr>
        <w:t>з</w:t>
      </w:r>
      <w:r w:rsidRPr="00C41647">
        <w:rPr>
          <w:rFonts w:cs="Times New Roman"/>
          <w:color w:val="000000"/>
          <w:spacing w:val="-2"/>
          <w:lang w:val="ru-RU"/>
        </w:rPr>
        <w:t>в</w:t>
      </w:r>
      <w:r w:rsidRPr="00C41647">
        <w:rPr>
          <w:rFonts w:cs="Times New Roman"/>
          <w:color w:val="000000"/>
          <w:spacing w:val="1"/>
          <w:lang w:val="ru-RU"/>
        </w:rPr>
        <w:t>о</w:t>
      </w:r>
      <w:r w:rsidRPr="00C41647">
        <w:rPr>
          <w:rFonts w:cs="Times New Roman"/>
          <w:color w:val="000000"/>
          <w:spacing w:val="-3"/>
          <w:lang w:val="ru-RU"/>
        </w:rPr>
        <w:t>ј</w:t>
      </w:r>
      <w:r w:rsidRPr="00C41647">
        <w:rPr>
          <w:rFonts w:cs="Times New Roman"/>
          <w:color w:val="000000"/>
          <w:lang w:val="ru-RU"/>
        </w:rPr>
        <w:t>а</w:t>
      </w:r>
      <w:r w:rsidRPr="00C41647">
        <w:rPr>
          <w:rFonts w:cs="Times New Roman"/>
          <w:color w:val="000000"/>
          <w:spacing w:val="3"/>
          <w:lang w:val="ru-RU"/>
        </w:rPr>
        <w:t xml:space="preserve"> </w:t>
      </w:r>
      <w:r w:rsidRPr="00C41647">
        <w:rPr>
          <w:rFonts w:cs="Times New Roman"/>
          <w:color w:val="000000"/>
          <w:lang w:val="ru-RU"/>
        </w:rPr>
        <w:t>и</w:t>
      </w:r>
      <w:r w:rsidRPr="00C41647">
        <w:rPr>
          <w:rFonts w:cs="Times New Roman"/>
          <w:color w:val="000000"/>
          <w:spacing w:val="3"/>
          <w:lang w:val="ru-RU"/>
        </w:rPr>
        <w:t xml:space="preserve"> </w:t>
      </w:r>
      <w:r w:rsidRPr="00C41647">
        <w:rPr>
          <w:rFonts w:cs="Times New Roman"/>
          <w:color w:val="000000"/>
          <w:spacing w:val="-2"/>
          <w:lang w:val="ru-RU"/>
        </w:rPr>
        <w:t>з</w:t>
      </w:r>
      <w:r w:rsidRPr="00C41647">
        <w:rPr>
          <w:rFonts w:cs="Times New Roman"/>
          <w:color w:val="000000"/>
          <w:spacing w:val="1"/>
          <w:lang w:val="ru-RU"/>
        </w:rPr>
        <w:t>а</w:t>
      </w:r>
      <w:r w:rsidRPr="00C41647">
        <w:rPr>
          <w:rFonts w:cs="Times New Roman"/>
          <w:color w:val="000000"/>
          <w:lang w:val="ru-RU"/>
        </w:rPr>
        <w:t>шти</w:t>
      </w:r>
      <w:r w:rsidRPr="00C41647">
        <w:rPr>
          <w:rFonts w:cs="Times New Roman"/>
          <w:color w:val="000000"/>
          <w:spacing w:val="-2"/>
          <w:lang w:val="ru-RU"/>
        </w:rPr>
        <w:t>т</w:t>
      </w:r>
      <w:r w:rsidRPr="00C41647">
        <w:rPr>
          <w:rFonts w:cs="Times New Roman"/>
          <w:color w:val="000000"/>
          <w:lang w:val="ru-RU"/>
        </w:rPr>
        <w:t>е</w:t>
      </w:r>
      <w:r w:rsidRPr="00C41647">
        <w:rPr>
          <w:rFonts w:cs="Times New Roman"/>
          <w:color w:val="000000"/>
          <w:spacing w:val="1"/>
          <w:lang w:val="ru-RU"/>
        </w:rPr>
        <w:t xml:space="preserve"> </w:t>
      </w:r>
      <w:r w:rsidRPr="00C41647">
        <w:rPr>
          <w:rFonts w:cs="Times New Roman"/>
          <w:color w:val="000000"/>
          <w:lang w:val="ru-RU"/>
        </w:rPr>
        <w:t>жи</w:t>
      </w:r>
      <w:r w:rsidRPr="00C41647">
        <w:rPr>
          <w:rFonts w:cs="Times New Roman"/>
          <w:color w:val="000000"/>
          <w:spacing w:val="-2"/>
          <w:lang w:val="ru-RU"/>
        </w:rPr>
        <w:t>в</w:t>
      </w:r>
      <w:r w:rsidRPr="00C41647">
        <w:rPr>
          <w:rFonts w:cs="Times New Roman"/>
          <w:color w:val="000000"/>
          <w:spacing w:val="-4"/>
          <w:lang w:val="ru-RU"/>
        </w:rPr>
        <w:t>о</w:t>
      </w:r>
      <w:r w:rsidRPr="00C41647">
        <w:rPr>
          <w:rFonts w:cs="Times New Roman"/>
          <w:color w:val="000000"/>
          <w:lang w:val="ru-RU"/>
        </w:rPr>
        <w:t>т</w:t>
      </w:r>
      <w:r w:rsidRPr="00C41647">
        <w:rPr>
          <w:rFonts w:cs="Times New Roman"/>
          <w:color w:val="000000"/>
          <w:spacing w:val="-2"/>
          <w:lang w:val="ru-RU"/>
        </w:rPr>
        <w:t>н</w:t>
      </w:r>
      <w:r w:rsidRPr="00C41647">
        <w:rPr>
          <w:rFonts w:cs="Times New Roman"/>
          <w:color w:val="000000"/>
          <w:lang w:val="ru-RU"/>
        </w:rPr>
        <w:t>е с</w:t>
      </w:r>
      <w:r w:rsidRPr="00C41647">
        <w:rPr>
          <w:rFonts w:cs="Times New Roman"/>
          <w:color w:val="000000"/>
          <w:spacing w:val="1"/>
          <w:lang w:val="ru-RU"/>
        </w:rPr>
        <w:t>р</w:t>
      </w:r>
      <w:r w:rsidRPr="00C41647">
        <w:rPr>
          <w:rFonts w:cs="Times New Roman"/>
          <w:color w:val="000000"/>
          <w:spacing w:val="-4"/>
          <w:lang w:val="ru-RU"/>
        </w:rPr>
        <w:t>е</w:t>
      </w:r>
      <w:r w:rsidRPr="00C41647">
        <w:rPr>
          <w:rFonts w:cs="Times New Roman"/>
          <w:color w:val="000000"/>
          <w:spacing w:val="-1"/>
          <w:lang w:val="ru-RU"/>
        </w:rPr>
        <w:t>д</w:t>
      </w:r>
      <w:r w:rsidRPr="00C41647">
        <w:rPr>
          <w:rFonts w:cs="Times New Roman"/>
          <w:color w:val="000000"/>
          <w:lang w:val="ru-RU"/>
        </w:rPr>
        <w:t>ине.</w:t>
      </w:r>
    </w:p>
    <w:p w:rsidR="00854EEC" w:rsidRDefault="00854EEC" w:rsidP="00854EEC">
      <w:pPr>
        <w:autoSpaceDE w:val="0"/>
        <w:autoSpaceDN w:val="0"/>
        <w:adjustRightInd w:val="0"/>
        <w:spacing w:line="240" w:lineRule="auto"/>
        <w:ind w:right="197" w:firstLine="600"/>
        <w:jc w:val="both"/>
        <w:rPr>
          <w:rFonts w:cs="Times New Roman"/>
          <w:color w:val="000000"/>
          <w:lang w:val="ru-RU"/>
        </w:rPr>
      </w:pPr>
      <w:r w:rsidRPr="00C41647">
        <w:rPr>
          <w:rFonts w:cs="Times New Roman"/>
          <w:color w:val="000000"/>
          <w:lang w:val="ru-RU"/>
        </w:rPr>
        <w:t>П</w:t>
      </w:r>
      <w:r w:rsidRPr="00C41647">
        <w:rPr>
          <w:rFonts w:cs="Times New Roman"/>
          <w:color w:val="000000"/>
          <w:spacing w:val="-4"/>
          <w:lang w:val="ru-RU"/>
        </w:rPr>
        <w:t>о</w:t>
      </w:r>
      <w:r w:rsidRPr="00C41647">
        <w:rPr>
          <w:rFonts w:cs="Times New Roman"/>
          <w:color w:val="000000"/>
          <w:spacing w:val="-1"/>
          <w:lang w:val="ru-RU"/>
        </w:rPr>
        <w:t>д</w:t>
      </w:r>
      <w:r w:rsidRPr="00C41647">
        <w:rPr>
          <w:rFonts w:cs="Times New Roman"/>
          <w:color w:val="000000"/>
          <w:spacing w:val="1"/>
          <w:lang w:val="ru-RU"/>
        </w:rPr>
        <w:t>а</w:t>
      </w:r>
      <w:r w:rsidRPr="00C41647">
        <w:rPr>
          <w:rFonts w:cs="Times New Roman"/>
          <w:color w:val="000000"/>
          <w:spacing w:val="-1"/>
          <w:lang w:val="ru-RU"/>
        </w:rPr>
        <w:t>ц</w:t>
      </w:r>
      <w:r w:rsidRPr="00C41647">
        <w:rPr>
          <w:rFonts w:cs="Times New Roman"/>
          <w:color w:val="000000"/>
          <w:lang w:val="ru-RU"/>
        </w:rPr>
        <w:t xml:space="preserve">и </w:t>
      </w:r>
      <w:r w:rsidRPr="00C41647">
        <w:rPr>
          <w:rFonts w:cs="Times New Roman"/>
          <w:color w:val="000000"/>
          <w:spacing w:val="21"/>
          <w:lang w:val="ru-RU"/>
        </w:rPr>
        <w:t xml:space="preserve"> </w:t>
      </w:r>
      <w:r w:rsidRPr="00C41647">
        <w:rPr>
          <w:rFonts w:cs="Times New Roman"/>
          <w:color w:val="000000"/>
          <w:lang w:val="ru-RU"/>
        </w:rPr>
        <w:t xml:space="preserve">о </w:t>
      </w:r>
      <w:r w:rsidRPr="00C41647">
        <w:rPr>
          <w:rFonts w:cs="Times New Roman"/>
          <w:color w:val="000000"/>
          <w:spacing w:val="21"/>
          <w:lang w:val="ru-RU"/>
        </w:rPr>
        <w:t xml:space="preserve"> </w:t>
      </w:r>
      <w:r w:rsidRPr="00C41647">
        <w:rPr>
          <w:rFonts w:cs="Times New Roman"/>
          <w:color w:val="000000"/>
          <w:spacing w:val="-2"/>
          <w:lang w:val="ru-RU"/>
        </w:rPr>
        <w:t>з</w:t>
      </w:r>
      <w:r w:rsidRPr="00C41647">
        <w:rPr>
          <w:rFonts w:cs="Times New Roman"/>
          <w:color w:val="000000"/>
          <w:spacing w:val="1"/>
          <w:lang w:val="ru-RU"/>
        </w:rPr>
        <w:t>а</w:t>
      </w:r>
      <w:r w:rsidRPr="00C41647">
        <w:rPr>
          <w:rFonts w:cs="Times New Roman"/>
          <w:color w:val="000000"/>
          <w:lang w:val="ru-RU"/>
        </w:rPr>
        <w:t xml:space="preserve">штити </w:t>
      </w:r>
      <w:r w:rsidRPr="00C41647">
        <w:rPr>
          <w:rFonts w:cs="Times New Roman"/>
          <w:color w:val="000000"/>
          <w:spacing w:val="18"/>
          <w:lang w:val="ru-RU"/>
        </w:rPr>
        <w:t xml:space="preserve"> </w:t>
      </w:r>
      <w:r w:rsidRPr="00C41647">
        <w:rPr>
          <w:rFonts w:cs="Times New Roman"/>
          <w:color w:val="000000"/>
          <w:lang w:val="ru-RU"/>
        </w:rPr>
        <w:t xml:space="preserve">при </w:t>
      </w:r>
      <w:r w:rsidRPr="00C41647">
        <w:rPr>
          <w:rFonts w:cs="Times New Roman"/>
          <w:color w:val="000000"/>
          <w:spacing w:val="21"/>
          <w:lang w:val="ru-RU"/>
        </w:rPr>
        <w:t xml:space="preserve"> </w:t>
      </w:r>
      <w:r w:rsidRPr="00C41647">
        <w:rPr>
          <w:rFonts w:cs="Times New Roman"/>
          <w:color w:val="000000"/>
          <w:lang w:val="ru-RU"/>
        </w:rPr>
        <w:t>з</w:t>
      </w:r>
      <w:r w:rsidRPr="00C41647">
        <w:rPr>
          <w:rFonts w:cs="Times New Roman"/>
          <w:color w:val="000000"/>
          <w:spacing w:val="1"/>
          <w:lang w:val="ru-RU"/>
        </w:rPr>
        <w:t>а</w:t>
      </w:r>
      <w:r w:rsidRPr="00C41647">
        <w:rPr>
          <w:rFonts w:cs="Times New Roman"/>
          <w:color w:val="000000"/>
          <w:lang w:val="ru-RU"/>
        </w:rPr>
        <w:t>пош</w:t>
      </w:r>
      <w:r w:rsidRPr="00C41647">
        <w:rPr>
          <w:rFonts w:cs="Times New Roman"/>
          <w:color w:val="000000"/>
          <w:spacing w:val="-1"/>
          <w:lang w:val="ru-RU"/>
        </w:rPr>
        <w:t>љ</w:t>
      </w:r>
      <w:r w:rsidRPr="00C41647">
        <w:rPr>
          <w:rFonts w:cs="Times New Roman"/>
          <w:color w:val="000000"/>
          <w:spacing w:val="1"/>
          <w:lang w:val="ru-RU"/>
        </w:rPr>
        <w:t>а</w:t>
      </w:r>
      <w:r w:rsidRPr="00C41647">
        <w:rPr>
          <w:rFonts w:cs="Times New Roman"/>
          <w:color w:val="000000"/>
          <w:spacing w:val="-3"/>
          <w:lang w:val="ru-RU"/>
        </w:rPr>
        <w:t>в</w:t>
      </w:r>
      <w:r w:rsidRPr="00C41647">
        <w:rPr>
          <w:rFonts w:cs="Times New Roman"/>
          <w:color w:val="000000"/>
          <w:spacing w:val="1"/>
          <w:lang w:val="ru-RU"/>
        </w:rPr>
        <w:t>а</w:t>
      </w:r>
      <w:r w:rsidRPr="00C41647">
        <w:rPr>
          <w:rFonts w:cs="Times New Roman"/>
          <w:color w:val="000000"/>
          <w:spacing w:val="-1"/>
          <w:lang w:val="ru-RU"/>
        </w:rPr>
        <w:t>њ</w:t>
      </w:r>
      <w:r w:rsidRPr="00C41647">
        <w:rPr>
          <w:rFonts w:cs="Times New Roman"/>
          <w:color w:val="000000"/>
          <w:lang w:val="ru-RU"/>
        </w:rPr>
        <w:t xml:space="preserve">у </w:t>
      </w:r>
      <w:r w:rsidRPr="00C41647">
        <w:rPr>
          <w:rFonts w:cs="Times New Roman"/>
          <w:color w:val="000000"/>
          <w:spacing w:val="18"/>
          <w:lang w:val="ru-RU"/>
        </w:rPr>
        <w:t xml:space="preserve"> </w:t>
      </w:r>
      <w:r w:rsidRPr="00C41647">
        <w:rPr>
          <w:rFonts w:cs="Times New Roman"/>
          <w:color w:val="000000"/>
          <w:lang w:val="ru-RU"/>
        </w:rPr>
        <w:t xml:space="preserve">и </w:t>
      </w:r>
      <w:r w:rsidRPr="00C41647">
        <w:rPr>
          <w:rFonts w:cs="Times New Roman"/>
          <w:color w:val="000000"/>
          <w:spacing w:val="21"/>
          <w:lang w:val="ru-RU"/>
        </w:rPr>
        <w:t xml:space="preserve"> </w:t>
      </w:r>
      <w:r w:rsidRPr="00C41647">
        <w:rPr>
          <w:rFonts w:cs="Times New Roman"/>
          <w:color w:val="000000"/>
          <w:spacing w:val="-5"/>
          <w:lang w:val="ru-RU"/>
        </w:rPr>
        <w:t>у</w:t>
      </w:r>
      <w:r w:rsidRPr="00C41647">
        <w:rPr>
          <w:rFonts w:cs="Times New Roman"/>
          <w:color w:val="000000"/>
          <w:lang w:val="ru-RU"/>
        </w:rPr>
        <w:t>с</w:t>
      </w:r>
      <w:r w:rsidRPr="00C41647">
        <w:rPr>
          <w:rFonts w:cs="Times New Roman"/>
          <w:color w:val="000000"/>
          <w:spacing w:val="1"/>
          <w:lang w:val="ru-RU"/>
        </w:rPr>
        <w:t>ло</w:t>
      </w:r>
      <w:r w:rsidRPr="00C41647">
        <w:rPr>
          <w:rFonts w:cs="Times New Roman"/>
          <w:color w:val="000000"/>
          <w:lang w:val="ru-RU"/>
        </w:rPr>
        <w:t xml:space="preserve">вима </w:t>
      </w:r>
      <w:r w:rsidRPr="00C41647">
        <w:rPr>
          <w:rFonts w:cs="Times New Roman"/>
          <w:color w:val="000000"/>
          <w:spacing w:val="22"/>
          <w:lang w:val="ru-RU"/>
        </w:rPr>
        <w:t xml:space="preserve"> </w:t>
      </w:r>
      <w:r w:rsidRPr="00C41647">
        <w:rPr>
          <w:rFonts w:cs="Times New Roman"/>
          <w:color w:val="000000"/>
          <w:spacing w:val="6"/>
          <w:lang w:val="ru-RU"/>
        </w:rPr>
        <w:t>р</w:t>
      </w:r>
      <w:r w:rsidRPr="00C41647">
        <w:rPr>
          <w:rFonts w:cs="Times New Roman"/>
          <w:color w:val="000000"/>
          <w:spacing w:val="1"/>
          <w:lang w:val="ru-RU"/>
        </w:rPr>
        <w:t>а</w:t>
      </w:r>
      <w:r w:rsidRPr="00C41647">
        <w:rPr>
          <w:rFonts w:cs="Times New Roman"/>
          <w:color w:val="000000"/>
          <w:spacing w:val="-1"/>
          <w:lang w:val="ru-RU"/>
        </w:rPr>
        <w:t>д</w:t>
      </w:r>
      <w:r w:rsidRPr="00C41647">
        <w:rPr>
          <w:rFonts w:cs="Times New Roman"/>
          <w:color w:val="000000"/>
          <w:lang w:val="ru-RU"/>
        </w:rPr>
        <w:t xml:space="preserve">а </w:t>
      </w:r>
      <w:r w:rsidRPr="00C41647">
        <w:rPr>
          <w:rFonts w:cs="Times New Roman"/>
          <w:color w:val="000000"/>
          <w:spacing w:val="21"/>
          <w:lang w:val="ru-RU"/>
        </w:rPr>
        <w:t xml:space="preserve"> </w:t>
      </w:r>
      <w:r w:rsidRPr="00C41647">
        <w:rPr>
          <w:rFonts w:cs="Times New Roman"/>
          <w:color w:val="000000"/>
          <w:spacing w:val="-2"/>
          <w:lang w:val="ru-RU"/>
        </w:rPr>
        <w:t>с</w:t>
      </w:r>
      <w:r w:rsidRPr="00C41647">
        <w:rPr>
          <w:rFonts w:cs="Times New Roman"/>
          <w:color w:val="000000"/>
          <w:lang w:val="ru-RU"/>
        </w:rPr>
        <w:t xml:space="preserve">е </w:t>
      </w:r>
      <w:r w:rsidRPr="00C41647">
        <w:rPr>
          <w:rFonts w:cs="Times New Roman"/>
          <w:color w:val="000000"/>
          <w:spacing w:val="21"/>
          <w:lang w:val="ru-RU"/>
        </w:rPr>
        <w:t xml:space="preserve"> </w:t>
      </w:r>
      <w:r w:rsidRPr="00C41647">
        <w:rPr>
          <w:rFonts w:cs="Times New Roman"/>
          <w:color w:val="000000"/>
          <w:lang w:val="ru-RU"/>
        </w:rPr>
        <w:t>м</w:t>
      </w:r>
      <w:r w:rsidRPr="00C41647">
        <w:rPr>
          <w:rFonts w:cs="Times New Roman"/>
          <w:color w:val="000000"/>
          <w:spacing w:val="1"/>
          <w:lang w:val="ru-RU"/>
        </w:rPr>
        <w:t>о</w:t>
      </w:r>
      <w:r w:rsidRPr="00C41647">
        <w:rPr>
          <w:rFonts w:cs="Times New Roman"/>
          <w:color w:val="000000"/>
          <w:spacing w:val="-1"/>
          <w:lang w:val="ru-RU"/>
        </w:rPr>
        <w:t>г</w:t>
      </w:r>
      <w:r w:rsidRPr="00C41647">
        <w:rPr>
          <w:rFonts w:cs="Times New Roman"/>
          <w:color w:val="000000"/>
          <w:lang w:val="ru-RU"/>
        </w:rPr>
        <w:t xml:space="preserve">у </w:t>
      </w:r>
      <w:r w:rsidRPr="00C41647">
        <w:rPr>
          <w:rFonts w:cs="Times New Roman"/>
          <w:color w:val="000000"/>
          <w:spacing w:val="18"/>
          <w:lang w:val="ru-RU"/>
        </w:rPr>
        <w:t xml:space="preserve"> </w:t>
      </w:r>
      <w:r w:rsidRPr="00C41647">
        <w:rPr>
          <w:rFonts w:cs="Times New Roman"/>
          <w:color w:val="000000"/>
          <w:spacing w:val="-1"/>
          <w:lang w:val="ru-RU"/>
        </w:rPr>
        <w:t>д</w:t>
      </w:r>
      <w:r w:rsidRPr="00C41647">
        <w:rPr>
          <w:rFonts w:cs="Times New Roman"/>
          <w:color w:val="000000"/>
          <w:spacing w:val="1"/>
          <w:lang w:val="ru-RU"/>
        </w:rPr>
        <w:t>о</w:t>
      </w:r>
      <w:r w:rsidRPr="00C41647">
        <w:rPr>
          <w:rFonts w:cs="Times New Roman"/>
          <w:color w:val="000000"/>
          <w:spacing w:val="-1"/>
          <w:lang w:val="ru-RU"/>
        </w:rPr>
        <w:t>б</w:t>
      </w:r>
      <w:r w:rsidRPr="00C41647">
        <w:rPr>
          <w:rFonts w:cs="Times New Roman"/>
          <w:color w:val="000000"/>
          <w:lang w:val="ru-RU"/>
        </w:rPr>
        <w:t xml:space="preserve">ити </w:t>
      </w:r>
      <w:r w:rsidRPr="00C41647">
        <w:rPr>
          <w:rFonts w:cs="Times New Roman"/>
          <w:color w:val="000000"/>
          <w:spacing w:val="21"/>
          <w:lang w:val="ru-RU"/>
        </w:rPr>
        <w:t xml:space="preserve"> </w:t>
      </w:r>
      <w:r w:rsidRPr="00C41647">
        <w:rPr>
          <w:rFonts w:cs="Times New Roman"/>
          <w:color w:val="000000"/>
          <w:lang w:val="ru-RU"/>
        </w:rPr>
        <w:t>у</w:t>
      </w:r>
      <w:r w:rsidRPr="00C41647">
        <w:rPr>
          <w:rFonts w:cs="Times New Roman"/>
          <w:color w:val="000000"/>
          <w:lang w:val="sr-Latn-CS"/>
        </w:rPr>
        <w:t xml:space="preserve"> </w:t>
      </w:r>
      <w:r w:rsidRPr="00C41647">
        <w:rPr>
          <w:rFonts w:cs="Times New Roman"/>
          <w:color w:val="000000"/>
          <w:spacing w:val="-1"/>
          <w:lang w:val="ru-RU"/>
        </w:rPr>
        <w:t>М</w:t>
      </w:r>
      <w:r w:rsidRPr="00C41647">
        <w:rPr>
          <w:rFonts w:cs="Times New Roman"/>
          <w:color w:val="000000"/>
          <w:lang w:val="ru-RU"/>
        </w:rPr>
        <w:t>инис</w:t>
      </w:r>
      <w:r w:rsidRPr="00C41647">
        <w:rPr>
          <w:rFonts w:cs="Times New Roman"/>
          <w:color w:val="000000"/>
          <w:spacing w:val="-2"/>
          <w:lang w:val="ru-RU"/>
        </w:rPr>
        <w:t>т</w:t>
      </w:r>
      <w:r w:rsidRPr="00C41647">
        <w:rPr>
          <w:rFonts w:cs="Times New Roman"/>
          <w:color w:val="000000"/>
          <w:spacing w:val="1"/>
          <w:lang w:val="ru-RU"/>
        </w:rPr>
        <w:t>ар</w:t>
      </w:r>
      <w:r w:rsidRPr="00C41647">
        <w:rPr>
          <w:rFonts w:cs="Times New Roman"/>
          <w:color w:val="000000"/>
          <w:lang w:val="ru-RU"/>
        </w:rPr>
        <w:t>ст</w:t>
      </w:r>
      <w:r w:rsidRPr="00C41647">
        <w:rPr>
          <w:rFonts w:cs="Times New Roman"/>
          <w:color w:val="000000"/>
          <w:spacing w:val="-5"/>
          <w:lang w:val="ru-RU"/>
        </w:rPr>
        <w:t>в</w:t>
      </w:r>
      <w:r w:rsidRPr="00C41647">
        <w:rPr>
          <w:rFonts w:cs="Times New Roman"/>
          <w:color w:val="000000"/>
          <w:lang w:val="ru-RU"/>
        </w:rPr>
        <w:t>у</w:t>
      </w:r>
      <w:r w:rsidRPr="00C41647">
        <w:rPr>
          <w:rFonts w:cs="Times New Roman"/>
          <w:color w:val="000000"/>
          <w:spacing w:val="-2"/>
          <w:lang w:val="ru-RU"/>
        </w:rPr>
        <w:t xml:space="preserve"> </w:t>
      </w:r>
      <w:r w:rsidRPr="00C41647">
        <w:rPr>
          <w:rFonts w:cs="Times New Roman"/>
          <w:color w:val="000000"/>
          <w:spacing w:val="1"/>
          <w:lang w:val="ru-RU"/>
        </w:rPr>
        <w:t>ра</w:t>
      </w:r>
      <w:r w:rsidRPr="00C41647">
        <w:rPr>
          <w:rFonts w:cs="Times New Roman"/>
          <w:color w:val="000000"/>
          <w:spacing w:val="-1"/>
          <w:lang w:val="ru-RU"/>
        </w:rPr>
        <w:t>д</w:t>
      </w:r>
      <w:r w:rsidRPr="00C41647">
        <w:rPr>
          <w:rFonts w:cs="Times New Roman"/>
          <w:color w:val="000000"/>
          <w:spacing w:val="1"/>
          <w:lang w:val="ru-RU"/>
        </w:rPr>
        <w:t>а</w:t>
      </w:r>
      <w:r w:rsidRPr="00C41647">
        <w:rPr>
          <w:rFonts w:cs="Times New Roman"/>
          <w:color w:val="000000"/>
          <w:lang w:val="ru-RU"/>
        </w:rPr>
        <w:t>,</w:t>
      </w:r>
      <w:r w:rsidRPr="00C41647">
        <w:rPr>
          <w:rFonts w:cs="Times New Roman"/>
          <w:color w:val="000000"/>
          <w:spacing w:val="-1"/>
          <w:lang w:val="ru-RU"/>
        </w:rPr>
        <w:t xml:space="preserve"> </w:t>
      </w:r>
      <w:r w:rsidRPr="00C41647">
        <w:rPr>
          <w:rFonts w:cs="Times New Roman"/>
          <w:color w:val="000000"/>
          <w:spacing w:val="-2"/>
          <w:lang w:val="ru-RU"/>
        </w:rPr>
        <w:t>з</w:t>
      </w:r>
      <w:r w:rsidRPr="00C41647">
        <w:rPr>
          <w:rFonts w:cs="Times New Roman"/>
          <w:color w:val="000000"/>
          <w:spacing w:val="1"/>
          <w:lang w:val="ru-RU"/>
        </w:rPr>
        <w:t>а</w:t>
      </w:r>
      <w:r w:rsidRPr="00C41647">
        <w:rPr>
          <w:rFonts w:cs="Times New Roman"/>
          <w:color w:val="000000"/>
          <w:lang w:val="ru-RU"/>
        </w:rPr>
        <w:t>пош</w:t>
      </w:r>
      <w:r w:rsidRPr="00C41647">
        <w:rPr>
          <w:rFonts w:cs="Times New Roman"/>
          <w:color w:val="000000"/>
          <w:spacing w:val="1"/>
          <w:lang w:val="ru-RU"/>
        </w:rPr>
        <w:t>ља</w:t>
      </w:r>
      <w:r w:rsidRPr="00C41647">
        <w:rPr>
          <w:rFonts w:cs="Times New Roman"/>
          <w:color w:val="000000"/>
          <w:spacing w:val="-3"/>
          <w:lang w:val="ru-RU"/>
        </w:rPr>
        <w:t>в</w:t>
      </w:r>
      <w:r w:rsidRPr="00C41647">
        <w:rPr>
          <w:rFonts w:cs="Times New Roman"/>
          <w:color w:val="000000"/>
          <w:spacing w:val="1"/>
          <w:lang w:val="ru-RU"/>
        </w:rPr>
        <w:t>а</w:t>
      </w:r>
      <w:r w:rsidRPr="00C41647">
        <w:rPr>
          <w:rFonts w:cs="Times New Roman"/>
          <w:color w:val="000000"/>
          <w:spacing w:val="-3"/>
          <w:lang w:val="ru-RU"/>
        </w:rPr>
        <w:t>њ</w:t>
      </w:r>
      <w:r w:rsidRPr="00C41647">
        <w:rPr>
          <w:rFonts w:cs="Times New Roman"/>
          <w:color w:val="000000"/>
          <w:lang w:val="ru-RU"/>
        </w:rPr>
        <w:t>а</w:t>
      </w:r>
      <w:r w:rsidRPr="00C41647">
        <w:rPr>
          <w:rFonts w:cs="Times New Roman"/>
          <w:color w:val="000000"/>
          <w:spacing w:val="1"/>
          <w:lang w:val="ru-RU"/>
        </w:rPr>
        <w:t xml:space="preserve"> </w:t>
      </w:r>
      <w:r w:rsidRPr="00C41647">
        <w:rPr>
          <w:rFonts w:cs="Times New Roman"/>
          <w:color w:val="000000"/>
          <w:lang w:val="ru-RU"/>
        </w:rPr>
        <w:t>и</w:t>
      </w:r>
      <w:r w:rsidRPr="00C41647">
        <w:rPr>
          <w:rFonts w:cs="Times New Roman"/>
          <w:color w:val="000000"/>
          <w:spacing w:val="1"/>
          <w:lang w:val="ru-RU"/>
        </w:rPr>
        <w:t xml:space="preserve"> </w:t>
      </w:r>
      <w:r w:rsidRPr="00C41647">
        <w:rPr>
          <w:rFonts w:cs="Times New Roman"/>
          <w:color w:val="000000"/>
          <w:spacing w:val="2"/>
          <w:lang w:val="ru-RU"/>
        </w:rPr>
        <w:t>с</w:t>
      </w:r>
      <w:r w:rsidRPr="00C41647">
        <w:rPr>
          <w:rFonts w:cs="Times New Roman"/>
          <w:color w:val="000000"/>
          <w:spacing w:val="1"/>
          <w:lang w:val="ru-RU"/>
        </w:rPr>
        <w:t>о</w:t>
      </w:r>
      <w:r w:rsidRPr="00C41647">
        <w:rPr>
          <w:rFonts w:cs="Times New Roman"/>
          <w:color w:val="000000"/>
          <w:spacing w:val="-1"/>
          <w:lang w:val="ru-RU"/>
        </w:rPr>
        <w:t>ц</w:t>
      </w:r>
      <w:r w:rsidRPr="00C41647">
        <w:rPr>
          <w:rFonts w:cs="Times New Roman"/>
          <w:color w:val="000000"/>
          <w:lang w:val="ru-RU"/>
        </w:rPr>
        <w:t>и</w:t>
      </w:r>
      <w:r w:rsidRPr="00C41647">
        <w:rPr>
          <w:rFonts w:cs="Times New Roman"/>
          <w:color w:val="000000"/>
          <w:spacing w:val="-3"/>
          <w:lang w:val="ru-RU"/>
        </w:rPr>
        <w:t>ј</w:t>
      </w:r>
      <w:r w:rsidRPr="00C41647">
        <w:rPr>
          <w:rFonts w:cs="Times New Roman"/>
          <w:color w:val="000000"/>
          <w:spacing w:val="1"/>
          <w:lang w:val="ru-RU"/>
        </w:rPr>
        <w:t>а</w:t>
      </w:r>
      <w:r w:rsidRPr="00C41647">
        <w:rPr>
          <w:rFonts w:cs="Times New Roman"/>
          <w:color w:val="000000"/>
          <w:spacing w:val="-1"/>
          <w:lang w:val="ru-RU"/>
        </w:rPr>
        <w:t>л</w:t>
      </w:r>
      <w:r w:rsidRPr="00C41647">
        <w:rPr>
          <w:rFonts w:cs="Times New Roman"/>
          <w:color w:val="000000"/>
          <w:lang w:val="ru-RU"/>
        </w:rPr>
        <w:t>не</w:t>
      </w:r>
      <w:r w:rsidRPr="00C41647">
        <w:rPr>
          <w:rFonts w:cs="Times New Roman"/>
          <w:color w:val="000000"/>
          <w:spacing w:val="1"/>
          <w:lang w:val="ru-RU"/>
        </w:rPr>
        <w:t xml:space="preserve"> </w:t>
      </w:r>
      <w:r w:rsidRPr="00C41647">
        <w:rPr>
          <w:rFonts w:cs="Times New Roman"/>
          <w:color w:val="000000"/>
          <w:lang w:val="ru-RU"/>
        </w:rPr>
        <w:t>п</w:t>
      </w:r>
      <w:r w:rsidRPr="00C41647">
        <w:rPr>
          <w:rFonts w:cs="Times New Roman"/>
          <w:color w:val="000000"/>
          <w:spacing w:val="-4"/>
          <w:lang w:val="ru-RU"/>
        </w:rPr>
        <w:t>о</w:t>
      </w:r>
      <w:r w:rsidRPr="00C41647">
        <w:rPr>
          <w:rFonts w:cs="Times New Roman"/>
          <w:color w:val="000000"/>
          <w:spacing w:val="-1"/>
          <w:lang w:val="ru-RU"/>
        </w:rPr>
        <w:t>л</w:t>
      </w:r>
      <w:r w:rsidRPr="00C41647">
        <w:rPr>
          <w:rFonts w:cs="Times New Roman"/>
          <w:color w:val="000000"/>
          <w:lang w:val="ru-RU"/>
        </w:rPr>
        <w:t>ити</w:t>
      </w:r>
      <w:r w:rsidRPr="00C41647">
        <w:rPr>
          <w:rFonts w:cs="Times New Roman"/>
          <w:color w:val="000000"/>
          <w:spacing w:val="3"/>
          <w:lang w:val="ru-RU"/>
        </w:rPr>
        <w:t>к</w:t>
      </w:r>
      <w:r w:rsidRPr="00C41647">
        <w:rPr>
          <w:rFonts w:cs="Times New Roman"/>
          <w:color w:val="000000"/>
          <w:spacing w:val="-1"/>
          <w:lang w:val="ru-RU"/>
        </w:rPr>
        <w:t>е</w:t>
      </w:r>
      <w:r w:rsidRPr="00C41647">
        <w:rPr>
          <w:rFonts w:cs="Times New Roman"/>
          <w:color w:val="000000"/>
          <w:lang w:val="ru-RU"/>
        </w:rPr>
        <w:t>.</w:t>
      </w:r>
    </w:p>
    <w:p w:rsidR="00C13BF1" w:rsidRDefault="00C13BF1" w:rsidP="00854EEC">
      <w:pPr>
        <w:autoSpaceDE w:val="0"/>
        <w:autoSpaceDN w:val="0"/>
        <w:adjustRightInd w:val="0"/>
        <w:spacing w:line="240" w:lineRule="auto"/>
        <w:ind w:right="197" w:firstLine="600"/>
        <w:jc w:val="both"/>
        <w:rPr>
          <w:rFonts w:cs="Times New Roman"/>
          <w:color w:val="000000"/>
          <w:lang w:val="ru-RU"/>
        </w:rPr>
      </w:pPr>
    </w:p>
    <w:p w:rsidR="00962AE8" w:rsidRPr="00962AE8" w:rsidRDefault="00962AE8" w:rsidP="00962AE8">
      <w:pPr>
        <w:widowControl/>
        <w:numPr>
          <w:ilvl w:val="0"/>
          <w:numId w:val="2"/>
        </w:numPr>
        <w:suppressAutoHyphens w:val="0"/>
        <w:spacing w:line="240" w:lineRule="auto"/>
        <w:ind w:left="720"/>
        <w:jc w:val="both"/>
        <w:rPr>
          <w:rFonts w:cs="Times New Roman"/>
          <w:bCs/>
          <w:iCs/>
          <w:lang w:val="ru-RU"/>
        </w:rPr>
      </w:pPr>
      <w:r w:rsidRPr="00962AE8">
        <w:rPr>
          <w:rFonts w:cs="Times New Roman"/>
          <w:b/>
          <w:iCs/>
          <w:lang w:val="ru-RU"/>
        </w:rPr>
        <w:t>ПОДАЦИ О ВРСТИ, САДРЖИНИ, НАЧИНУ ПОДНОШЕЊА, ВИСИНИ И  РОКОВИМА ОБЕЗБЕЂЕЊА ИСПУЊЕЊА ОБАВЕЗА ПОНУЂАЧА</w:t>
      </w:r>
    </w:p>
    <w:p w:rsidR="00962AE8" w:rsidRPr="00962AE8" w:rsidRDefault="00962AE8" w:rsidP="00962AE8">
      <w:pPr>
        <w:jc w:val="both"/>
        <w:rPr>
          <w:rFonts w:eastAsia="TimesNewRomanPSMT" w:cs="Times New Roman"/>
          <w:b/>
          <w:bCs/>
          <w:i/>
          <w:iCs/>
          <w:u w:val="single"/>
          <w:lang w:val="ru-RU"/>
        </w:rPr>
      </w:pPr>
    </w:p>
    <w:p w:rsidR="00962AE8" w:rsidRPr="00962AE8" w:rsidRDefault="00962AE8" w:rsidP="00962AE8">
      <w:pPr>
        <w:autoSpaceDE w:val="0"/>
        <w:autoSpaceDN w:val="0"/>
        <w:adjustRightInd w:val="0"/>
        <w:spacing w:before="13" w:line="280" w:lineRule="exact"/>
        <w:ind w:left="284" w:firstLine="587"/>
        <w:jc w:val="both"/>
        <w:rPr>
          <w:rFonts w:eastAsia="BookAntiqua" w:cs="Times New Roman"/>
          <w:bCs/>
          <w:iCs/>
          <w:lang w:val="ru-RU"/>
        </w:rPr>
      </w:pPr>
      <w:r w:rsidRPr="00962AE8">
        <w:rPr>
          <w:rFonts w:eastAsia="BookAntiqua" w:cs="Times New Roman"/>
          <w:bCs/>
          <w:iCs/>
          <w:lang w:val="ru-RU"/>
        </w:rPr>
        <w:t xml:space="preserve">Једна бланко соло меница без протеста, као средство обезбеђења за добро извршење </w:t>
      </w:r>
      <w:r w:rsidRPr="00962AE8">
        <w:rPr>
          <w:rFonts w:eastAsia="BookAntiqua" w:cs="Times New Roman"/>
          <w:bCs/>
          <w:iCs/>
          <w:lang w:val="ru-RU"/>
        </w:rPr>
        <w:lastRenderedPageBreak/>
        <w:t>посла и евентуално плаћање уговорне казне.</w:t>
      </w:r>
    </w:p>
    <w:p w:rsidR="00962AE8" w:rsidRPr="00962AE8" w:rsidRDefault="00962AE8" w:rsidP="00962AE8">
      <w:pPr>
        <w:autoSpaceDE w:val="0"/>
        <w:autoSpaceDN w:val="0"/>
        <w:adjustRightInd w:val="0"/>
        <w:spacing w:before="13" w:line="280" w:lineRule="exact"/>
        <w:ind w:left="284" w:firstLine="587"/>
        <w:jc w:val="both"/>
        <w:rPr>
          <w:rFonts w:eastAsia="BookAntiqua" w:cs="Times New Roman"/>
          <w:bCs/>
          <w:iCs/>
          <w:lang w:val="ru-RU"/>
        </w:rPr>
      </w:pPr>
      <w:r w:rsidRPr="00962AE8">
        <w:rPr>
          <w:rFonts w:eastAsia="BookAntiqua" w:cs="Times New Roman"/>
          <w:bCs/>
          <w:iCs/>
          <w:lang w:val="ru-RU"/>
        </w:rPr>
        <w:t>Бланко соло мениц</w:t>
      </w:r>
      <w:r w:rsidRPr="00962AE8">
        <w:rPr>
          <w:rFonts w:eastAsia="BookAntiqua" w:cs="Times New Roman"/>
          <w:bCs/>
          <w:iCs/>
          <w:lang w:val="sr-Cyrl-RS"/>
        </w:rPr>
        <w:t>у</w:t>
      </w:r>
      <w:r w:rsidRPr="00962AE8">
        <w:rPr>
          <w:rFonts w:eastAsia="BookAntiqua" w:cs="Times New Roman"/>
          <w:bCs/>
          <w:iCs/>
          <w:lang w:val="ru-RU"/>
        </w:rPr>
        <w:t xml:space="preserve"> понуђач предаје </w:t>
      </w:r>
      <w:r w:rsidRPr="00962AE8">
        <w:rPr>
          <w:rFonts w:eastAsia="BookAntiqua" w:cs="Times New Roman"/>
          <w:bCs/>
          <w:iCs/>
          <w:lang w:val="sr-Cyrl-RS"/>
        </w:rPr>
        <w:t>Наручиоцу</w:t>
      </w:r>
      <w:r w:rsidRPr="00962AE8">
        <w:rPr>
          <w:rFonts w:eastAsia="BookAntiqua" w:cs="Times New Roman"/>
          <w:bCs/>
          <w:iCs/>
          <w:lang w:val="ru-RU"/>
        </w:rPr>
        <w:t xml:space="preserve"> у року од 7 (седам) дана од дана обострано потписаног уговора.</w:t>
      </w:r>
    </w:p>
    <w:p w:rsidR="00962AE8" w:rsidRPr="00962AE8" w:rsidRDefault="00962AE8" w:rsidP="00962AE8">
      <w:pPr>
        <w:autoSpaceDE w:val="0"/>
        <w:autoSpaceDN w:val="0"/>
        <w:adjustRightInd w:val="0"/>
        <w:spacing w:before="13" w:line="280" w:lineRule="exact"/>
        <w:ind w:left="284" w:firstLine="587"/>
        <w:jc w:val="both"/>
        <w:rPr>
          <w:rFonts w:eastAsia="BookAntiqua" w:cs="Times New Roman"/>
          <w:bCs/>
          <w:iCs/>
          <w:lang w:val="ru-RU"/>
        </w:rPr>
      </w:pPr>
      <w:r w:rsidRPr="00962AE8">
        <w:rPr>
          <w:rFonts w:eastAsia="BookAntiqua" w:cs="Times New Roman"/>
          <w:bCs/>
          <w:iCs/>
          <w:lang w:val="ru-RU"/>
        </w:rPr>
        <w:t xml:space="preserve">Меница мора бити регистрована у Регистру меница Народне банке Србије, а као доказ изабрани понуђач уз меницу доставља копију </w:t>
      </w:r>
      <w:r w:rsidRPr="00962AE8">
        <w:rPr>
          <w:rFonts w:eastAsia="BookAntiqua" w:cs="Times New Roman"/>
          <w:bCs/>
          <w:iCs/>
          <w:u w:val="single"/>
          <w:lang w:val="ru-RU"/>
        </w:rPr>
        <w:t>захтева за регистрацију меница</w:t>
      </w:r>
      <w:r w:rsidRPr="00962AE8">
        <w:rPr>
          <w:rFonts w:eastAsia="BookAntiqua" w:cs="Times New Roman"/>
          <w:bCs/>
          <w:iCs/>
          <w:lang w:val="ru-RU"/>
        </w:rPr>
        <w:t>, овереног од пословне банке изабраног понуђача</w:t>
      </w:r>
      <w:r w:rsidRPr="00962AE8">
        <w:rPr>
          <w:rFonts w:eastAsia="BookAntiqua" w:cs="Times New Roman"/>
          <w:bCs/>
          <w:iCs/>
          <w:lang w:val="sr-Cyrl-RS"/>
        </w:rPr>
        <w:t xml:space="preserve">, са </w:t>
      </w:r>
      <w:r w:rsidRPr="00962AE8">
        <w:rPr>
          <w:rFonts w:eastAsia="BookAntiqua" w:cs="Times New Roman"/>
          <w:bCs/>
          <w:iCs/>
          <w:u w:val="single"/>
          <w:lang w:val="ru-RU"/>
        </w:rPr>
        <w:t>писменим  овлашћењем</w:t>
      </w:r>
      <w:r w:rsidRPr="00962AE8">
        <w:rPr>
          <w:rFonts w:eastAsia="BookAntiqua" w:cs="Times New Roman"/>
          <w:bCs/>
          <w:iCs/>
          <w:lang w:val="ru-RU"/>
        </w:rPr>
        <w:t xml:space="preserve">  да  Наручилац може  попунити</w:t>
      </w:r>
      <w:r w:rsidRPr="00962AE8">
        <w:rPr>
          <w:rFonts w:eastAsia="BookAntiqua" w:cs="Times New Roman"/>
          <w:bCs/>
          <w:iCs/>
          <w:lang w:val="sr-Cyrl-RS"/>
        </w:rPr>
        <w:t xml:space="preserve"> </w:t>
      </w:r>
      <w:r w:rsidRPr="00962AE8">
        <w:rPr>
          <w:rFonts w:eastAsia="BookAntiqua" w:cs="Times New Roman"/>
          <w:bCs/>
          <w:iCs/>
          <w:lang w:val="ru-RU"/>
        </w:rPr>
        <w:t>меницу до износа од 10% од укупно уговорене вредности посла са ПДВ-ом за случај неизвршавања уговорених обавеза и евентуално плаћање уговорне казне</w:t>
      </w:r>
      <w:r w:rsidRPr="00962AE8">
        <w:rPr>
          <w:rFonts w:eastAsia="BookAntiqua" w:cs="Times New Roman"/>
          <w:bCs/>
          <w:iCs/>
          <w:lang w:val="sr-Cyrl-RS"/>
        </w:rPr>
        <w:t xml:space="preserve"> </w:t>
      </w:r>
      <w:r w:rsidRPr="00962AE8">
        <w:rPr>
          <w:rFonts w:eastAsia="BookAntiqua" w:cs="Times New Roman"/>
          <w:bCs/>
          <w:iCs/>
          <w:lang w:val="ru-RU"/>
        </w:rPr>
        <w:t xml:space="preserve">и </w:t>
      </w:r>
      <w:r w:rsidRPr="00962AE8">
        <w:rPr>
          <w:rFonts w:eastAsia="BookAntiqua" w:cs="Times New Roman"/>
          <w:bCs/>
          <w:iCs/>
          <w:u w:val="single"/>
          <w:lang w:val="ru-RU"/>
        </w:rPr>
        <w:t>фотокопиј</w:t>
      </w:r>
      <w:r w:rsidRPr="00962AE8">
        <w:rPr>
          <w:rFonts w:eastAsia="BookAntiqua" w:cs="Times New Roman"/>
          <w:bCs/>
          <w:iCs/>
          <w:u w:val="single"/>
          <w:lang w:val="sr-Cyrl-RS"/>
        </w:rPr>
        <w:t>у</w:t>
      </w:r>
      <w:r w:rsidRPr="00962AE8">
        <w:rPr>
          <w:rFonts w:eastAsia="BookAntiqua" w:cs="Times New Roman"/>
          <w:bCs/>
          <w:iCs/>
          <w:u w:val="single"/>
          <w:lang w:val="ru-RU"/>
        </w:rPr>
        <w:t xml:space="preserve"> картона депонованих потписа овлашћених лица код понуђача</w:t>
      </w:r>
      <w:r w:rsidRPr="00962AE8">
        <w:rPr>
          <w:rFonts w:eastAsia="BookAntiqua" w:cs="Times New Roman"/>
          <w:bCs/>
          <w:iCs/>
          <w:lang w:val="ru-RU"/>
        </w:rPr>
        <w:t>.</w:t>
      </w:r>
    </w:p>
    <w:p w:rsidR="00962AE8" w:rsidRPr="00962AE8" w:rsidRDefault="00962AE8" w:rsidP="00962AE8">
      <w:pPr>
        <w:autoSpaceDE w:val="0"/>
        <w:autoSpaceDN w:val="0"/>
        <w:adjustRightInd w:val="0"/>
        <w:spacing w:before="13" w:line="280" w:lineRule="exact"/>
        <w:ind w:left="284" w:firstLine="587"/>
        <w:jc w:val="both"/>
        <w:rPr>
          <w:rFonts w:eastAsia="BookAntiqua" w:cs="Times New Roman"/>
          <w:bCs/>
          <w:iCs/>
          <w:lang w:val="sr-Cyrl-CS"/>
        </w:rPr>
      </w:pPr>
      <w:r w:rsidRPr="00962AE8">
        <w:rPr>
          <w:rFonts w:eastAsia="BookAntiqua" w:cs="Times New Roman"/>
          <w:bCs/>
          <w:iCs/>
          <w:lang w:val="sr-Cyrl-CS"/>
        </w:rPr>
        <w:t xml:space="preserve">Уколико </w:t>
      </w:r>
      <w:r w:rsidRPr="00962AE8">
        <w:rPr>
          <w:rFonts w:eastAsia="BookAntiqua" w:cs="Times New Roman"/>
          <w:bCs/>
          <w:iCs/>
          <w:lang w:val="sr-Cyrl-RS"/>
        </w:rPr>
        <w:t>и</w:t>
      </w:r>
      <w:r w:rsidRPr="00962AE8">
        <w:rPr>
          <w:rFonts w:eastAsia="BookAntiqua" w:cs="Times New Roman"/>
          <w:bCs/>
          <w:iCs/>
          <w:lang w:val="sr-Cyrl-CS"/>
        </w:rPr>
        <w:t xml:space="preserve">забрани понуђач не достави напред наведена средства финансијског обезбеђења, Наручилац неће закључити уговор са њим и може закључити уговор са првим следећим понуђачем према условима из конкурсне документације. </w:t>
      </w:r>
    </w:p>
    <w:p w:rsidR="00962AE8" w:rsidRPr="00962AE8" w:rsidRDefault="00962AE8" w:rsidP="00962AE8">
      <w:pPr>
        <w:autoSpaceDE w:val="0"/>
        <w:autoSpaceDN w:val="0"/>
        <w:adjustRightInd w:val="0"/>
        <w:spacing w:before="13" w:line="280" w:lineRule="exact"/>
        <w:ind w:left="284" w:firstLine="587"/>
        <w:jc w:val="both"/>
        <w:rPr>
          <w:rFonts w:eastAsia="BookAntiqua" w:cs="Times New Roman"/>
          <w:bCs/>
          <w:iCs/>
          <w:lang w:val="sr-Cyrl-CS"/>
        </w:rPr>
      </w:pPr>
      <w:r w:rsidRPr="00962AE8">
        <w:rPr>
          <w:rFonts w:eastAsia="BookAntiqua" w:cs="Times New Roman"/>
          <w:bCs/>
          <w:iCs/>
          <w:lang w:val="sr-Cyrl-CS"/>
        </w:rPr>
        <w:t xml:space="preserve">Тражени инструменти финансијског обезбеђења мора бити неопозиви, безусловни, плативи на први позив и без права на приговор. </w:t>
      </w:r>
      <w:r w:rsidRPr="008E6881">
        <w:rPr>
          <w:b/>
          <w:lang w:val="sr-Cyrl-CS"/>
        </w:rPr>
        <w:t>(</w:t>
      </w:r>
      <w:r w:rsidRPr="008E6881">
        <w:rPr>
          <w:b/>
          <w:i/>
          <w:lang w:val="sr-Cyrl-CS"/>
        </w:rPr>
        <w:t xml:space="preserve">Образац </w:t>
      </w:r>
      <w:r w:rsidR="00CA0A19">
        <w:rPr>
          <w:b/>
          <w:i/>
          <w:lang w:val="sr-Cyrl-CS"/>
        </w:rPr>
        <w:t>7</w:t>
      </w:r>
      <w:r w:rsidRPr="008E6881">
        <w:rPr>
          <w:b/>
          <w:i/>
          <w:lang w:val="sr-Cyrl-CS"/>
        </w:rPr>
        <w:t>.</w:t>
      </w:r>
      <w:r w:rsidRPr="008E6881">
        <w:rPr>
          <w:b/>
          <w:i/>
          <w:lang w:val="ru-RU"/>
        </w:rPr>
        <w:t xml:space="preserve"> у </w:t>
      </w:r>
      <w:r w:rsidRPr="008E6881">
        <w:rPr>
          <w:b/>
          <w:i/>
          <w:lang w:val="sr-Cyrl-RS"/>
        </w:rPr>
        <w:t>поглављу</w:t>
      </w:r>
      <w:r w:rsidRPr="008E6881">
        <w:rPr>
          <w:b/>
          <w:i/>
          <w:lang w:val="sr-Cyrl-CS"/>
        </w:rPr>
        <w:t xml:space="preserve"> </w:t>
      </w:r>
      <w:r w:rsidRPr="008E6881">
        <w:rPr>
          <w:b/>
          <w:i/>
        </w:rPr>
        <w:t>V</w:t>
      </w:r>
      <w:r w:rsidRPr="008E6881">
        <w:rPr>
          <w:b/>
          <w:i/>
          <w:lang w:val="sr-Latn-RS"/>
        </w:rPr>
        <w:t>I</w:t>
      </w:r>
      <w:r w:rsidRPr="008E6881">
        <w:rPr>
          <w:b/>
          <w:i/>
          <w:lang w:val="ru-RU"/>
        </w:rPr>
        <w:t xml:space="preserve"> ове конкурсне документације</w:t>
      </w:r>
      <w:r w:rsidRPr="008E6881">
        <w:rPr>
          <w:b/>
          <w:lang w:val="sr-Cyrl-CS"/>
        </w:rPr>
        <w:t>)</w:t>
      </w:r>
    </w:p>
    <w:p w:rsidR="00854EEC" w:rsidRPr="00C41647" w:rsidRDefault="00854EEC" w:rsidP="00854EEC">
      <w:pPr>
        <w:jc w:val="both"/>
        <w:rPr>
          <w:rFonts w:cs="Times New Roman"/>
          <w:lang w:val="ru-RU"/>
        </w:rPr>
      </w:pPr>
    </w:p>
    <w:p w:rsidR="00854EEC" w:rsidRPr="00C41647" w:rsidRDefault="00854EEC" w:rsidP="00856875">
      <w:pPr>
        <w:widowControl/>
        <w:numPr>
          <w:ilvl w:val="0"/>
          <w:numId w:val="2"/>
        </w:numPr>
        <w:suppressAutoHyphens w:val="0"/>
        <w:spacing w:line="240" w:lineRule="auto"/>
        <w:jc w:val="both"/>
        <w:rPr>
          <w:rFonts w:cs="Times New Roman"/>
          <w:bCs/>
          <w:iCs/>
          <w:lang w:val="ru-RU"/>
        </w:rPr>
      </w:pPr>
      <w:r w:rsidRPr="00C41647">
        <w:rPr>
          <w:rFonts w:cs="Times New Roman"/>
          <w:b/>
          <w:bCs/>
          <w:lang w:val="ru-RU"/>
        </w:rPr>
        <w:t xml:space="preserve">ЗАШТИТА ПОВЕРЉИВОСТИ ПОДАТАКА КОЈЕ НАРУЧИЛАЦ СТАВЉА ПОНУЂАЧИМА НА РАСПОЛАГАЊЕ, УКЉУЧУЈУЋИ И ЊИХОВЕ ПОДИЗВОЂАЧЕ </w:t>
      </w:r>
    </w:p>
    <w:p w:rsidR="00854EEC" w:rsidRPr="00C41647" w:rsidRDefault="00854EEC" w:rsidP="00854EEC">
      <w:pPr>
        <w:widowControl/>
        <w:suppressAutoHyphens w:val="0"/>
        <w:spacing w:line="240" w:lineRule="auto"/>
        <w:ind w:left="360"/>
        <w:jc w:val="both"/>
        <w:rPr>
          <w:rFonts w:cs="Times New Roman"/>
          <w:bCs/>
          <w:iCs/>
          <w:lang w:val="ru-RU"/>
        </w:rPr>
      </w:pPr>
    </w:p>
    <w:p w:rsidR="00854EEC" w:rsidRPr="00C41647" w:rsidRDefault="00854EEC" w:rsidP="00854EEC">
      <w:pPr>
        <w:ind w:firstLine="720"/>
        <w:jc w:val="both"/>
        <w:rPr>
          <w:rFonts w:cs="Times New Roman"/>
          <w:lang w:val="sr-Cyrl-CS"/>
        </w:rPr>
      </w:pPr>
      <w:r w:rsidRPr="00C41647">
        <w:rPr>
          <w:rFonts w:cs="Times New Roman"/>
          <w:lang w:val="ru-RU"/>
        </w:rPr>
        <w:t>Предметна набавка не садржи поверљиве информације које наручилац ставља на располагање.</w:t>
      </w:r>
    </w:p>
    <w:p w:rsidR="00854EEC" w:rsidRPr="00C41647" w:rsidRDefault="00854EEC" w:rsidP="00854EEC">
      <w:pPr>
        <w:jc w:val="both"/>
        <w:rPr>
          <w:rFonts w:cs="Times New Roman"/>
          <w:b/>
          <w:i/>
          <w:lang w:val="sr-Cyrl-CS"/>
        </w:rPr>
      </w:pPr>
    </w:p>
    <w:p w:rsidR="00854EEC" w:rsidRPr="00C41647" w:rsidRDefault="00854EEC" w:rsidP="00856875">
      <w:pPr>
        <w:widowControl/>
        <w:numPr>
          <w:ilvl w:val="0"/>
          <w:numId w:val="2"/>
        </w:numPr>
        <w:suppressAutoHyphens w:val="0"/>
        <w:spacing w:line="240" w:lineRule="auto"/>
        <w:jc w:val="both"/>
        <w:rPr>
          <w:rFonts w:cs="Times New Roman"/>
          <w:bCs/>
          <w:iCs/>
          <w:lang w:val="ru-RU"/>
        </w:rPr>
      </w:pPr>
      <w:r w:rsidRPr="00C41647">
        <w:rPr>
          <w:rFonts w:cs="Times New Roman"/>
          <w:b/>
          <w:bCs/>
          <w:lang w:val="ru-RU"/>
        </w:rPr>
        <w:t>ДОДАТНЕ ИНФОРМАЦИЈЕ ИЛИ ПОЈАШЊЕЊА У ВЕЗИ СА ПРИПРЕМАЊЕМ ПОНУДЕ</w:t>
      </w:r>
    </w:p>
    <w:p w:rsidR="00854EEC" w:rsidRPr="00C41647" w:rsidRDefault="00854EEC" w:rsidP="00854EEC">
      <w:pPr>
        <w:widowControl/>
        <w:suppressAutoHyphens w:val="0"/>
        <w:spacing w:line="240" w:lineRule="auto"/>
        <w:ind w:left="360"/>
        <w:jc w:val="both"/>
        <w:rPr>
          <w:rFonts w:cs="Times New Roman"/>
          <w:bCs/>
          <w:iCs/>
          <w:lang w:val="ru-RU"/>
        </w:rPr>
      </w:pPr>
    </w:p>
    <w:p w:rsidR="00854EEC" w:rsidRPr="00C41647" w:rsidRDefault="00854EEC" w:rsidP="00854EEC">
      <w:pPr>
        <w:ind w:firstLine="720"/>
        <w:jc w:val="both"/>
        <w:rPr>
          <w:rFonts w:cs="Times New Roman"/>
          <w:lang w:val="ru-RU"/>
        </w:rPr>
      </w:pPr>
      <w:r w:rsidRPr="00C41647">
        <w:rPr>
          <w:rFonts w:cs="Times New Roman"/>
          <w:lang w:val="ru-RU"/>
        </w:rPr>
        <w:t>Заинтересовано лице може, у писаном облику</w:t>
      </w:r>
      <w:r w:rsidRPr="00C41647">
        <w:rPr>
          <w:rFonts w:cs="Times New Roman"/>
          <w:lang w:val="sr-Cyrl-CS"/>
        </w:rPr>
        <w:t xml:space="preserve">: </w:t>
      </w:r>
      <w:r w:rsidRPr="00C41647">
        <w:rPr>
          <w:rFonts w:cs="Times New Roman"/>
          <w:lang w:val="ru-RU"/>
        </w:rPr>
        <w:t>путем поште</w:t>
      </w:r>
      <w:r w:rsidRPr="00C41647">
        <w:rPr>
          <w:rFonts w:cs="Times New Roman"/>
          <w:lang w:val="sr-Cyrl-CS"/>
        </w:rPr>
        <w:t xml:space="preserve"> на адресу наручиоца:</w:t>
      </w:r>
      <w:r w:rsidR="0028017A" w:rsidRPr="00C41647">
        <w:rPr>
          <w:rFonts w:cs="Times New Roman"/>
          <w:lang w:val="sr-Cyrl-CS"/>
        </w:rPr>
        <w:t xml:space="preserve"> Општина Куршумлија, </w:t>
      </w:r>
      <w:r w:rsidRPr="00C41647">
        <w:rPr>
          <w:rFonts w:cs="Times New Roman"/>
          <w:lang w:val="sr-Cyrl-CS"/>
        </w:rPr>
        <w:t xml:space="preserve"> улица </w:t>
      </w:r>
      <w:r w:rsidR="0028017A" w:rsidRPr="00C41647">
        <w:rPr>
          <w:rFonts w:cs="Times New Roman"/>
          <w:lang w:val="sr-Cyrl-CS"/>
        </w:rPr>
        <w:t>Пролетерских бригада бб</w:t>
      </w:r>
      <w:r w:rsidRPr="00C41647">
        <w:rPr>
          <w:rFonts w:cs="Times New Roman"/>
          <w:lang w:val="sr-Cyrl-CS"/>
        </w:rPr>
        <w:t xml:space="preserve">, 18430 Куршумлија; </w:t>
      </w:r>
      <w:r w:rsidRPr="00C41647">
        <w:rPr>
          <w:rFonts w:cs="Times New Roman"/>
          <w:lang w:val="ru-RU"/>
        </w:rPr>
        <w:t>електронске поште</w:t>
      </w:r>
      <w:r w:rsidRPr="00C41647">
        <w:rPr>
          <w:rFonts w:cs="Times New Roman"/>
          <w:lang w:val="sr-Cyrl-CS"/>
        </w:rPr>
        <w:t xml:space="preserve"> на </w:t>
      </w:r>
      <w:r w:rsidRPr="00C41647">
        <w:rPr>
          <w:rFonts w:cs="Times New Roman"/>
          <w:iCs/>
        </w:rPr>
        <w:t>e</w:t>
      </w:r>
      <w:r w:rsidRPr="00C41647">
        <w:rPr>
          <w:rFonts w:cs="Times New Roman"/>
          <w:iCs/>
          <w:lang w:val="ru-RU"/>
        </w:rPr>
        <w:t>-</w:t>
      </w:r>
      <w:r w:rsidRPr="00C41647">
        <w:rPr>
          <w:rFonts w:cs="Times New Roman"/>
          <w:iCs/>
        </w:rPr>
        <w:t>mail</w:t>
      </w:r>
      <w:r w:rsidRPr="00C41647">
        <w:rPr>
          <w:rFonts w:cs="Times New Roman"/>
          <w:iCs/>
          <w:lang w:val="ru-RU"/>
        </w:rPr>
        <w:t xml:space="preserve">: </w:t>
      </w:r>
      <w:hyperlink r:id="rId9" w:history="1">
        <w:r w:rsidR="00D44427" w:rsidRPr="00C41647">
          <w:rPr>
            <w:rStyle w:val="Hyperlink"/>
            <w:rFonts w:cs="Times New Roman"/>
            <w:b/>
            <w:iCs/>
          </w:rPr>
          <w:t>javnenabavke@kursumlija.org</w:t>
        </w:r>
      </w:hyperlink>
      <w:r w:rsidR="0028017A" w:rsidRPr="00C41647">
        <w:rPr>
          <w:rFonts w:cs="Times New Roman"/>
          <w:b/>
          <w:iCs/>
        </w:rPr>
        <w:t>,</w:t>
      </w:r>
      <w:r w:rsidR="00D44427" w:rsidRPr="00C41647">
        <w:rPr>
          <w:rFonts w:cs="Times New Roman"/>
          <w:i/>
          <w:iCs/>
          <w:lang w:val="sr-Latn-CS"/>
        </w:rPr>
        <w:t xml:space="preserve"> </w:t>
      </w:r>
      <w:r w:rsidRPr="00C41647">
        <w:rPr>
          <w:rFonts w:cs="Times New Roman"/>
          <w:i/>
          <w:iCs/>
          <w:lang w:val="sr-Cyrl-CS"/>
        </w:rPr>
        <w:t xml:space="preserve"> и</w:t>
      </w:r>
      <w:r w:rsidRPr="00C41647">
        <w:rPr>
          <w:rFonts w:cs="Times New Roman"/>
          <w:i/>
          <w:lang w:val="ru-RU"/>
        </w:rPr>
        <w:t>ли факсом</w:t>
      </w:r>
      <w:r w:rsidR="00583885">
        <w:rPr>
          <w:rFonts w:cs="Times New Roman"/>
          <w:i/>
          <w:lang w:val="sr-Cyrl-CS"/>
        </w:rPr>
        <w:t xml:space="preserve"> на број: 027-381</w:t>
      </w:r>
      <w:r w:rsidR="00583885">
        <w:rPr>
          <w:rFonts w:cs="Times New Roman"/>
          <w:i/>
          <w:lang w:val="sr-Latn-ME"/>
        </w:rPr>
        <w:t>-785</w:t>
      </w:r>
      <w:r w:rsidRPr="00C41647">
        <w:rPr>
          <w:rFonts w:cs="Times New Roman"/>
          <w:i/>
          <w:lang w:val="sr-Cyrl-CS"/>
        </w:rPr>
        <w:t xml:space="preserve">  </w:t>
      </w:r>
      <w:r w:rsidRPr="00C41647">
        <w:rPr>
          <w:rFonts w:cs="Times New Roman"/>
          <w:lang w:val="ru-RU"/>
        </w:rPr>
        <w:t>тражити од наручиоца додатне информације или појашњења у вези са припремањем понуде, при чему може д</w:t>
      </w:r>
      <w:r w:rsidRPr="00C41647">
        <w:rPr>
          <w:rFonts w:cs="Times New Roman"/>
          <w:lang w:val="sr-Cyrl-RS"/>
        </w:rPr>
        <w:t xml:space="preserve">а укаже наручиоцу  и на евентуално уочене недостатке и неправилности у конкурсној документацији, </w:t>
      </w:r>
      <w:r w:rsidRPr="00C41647">
        <w:rPr>
          <w:rFonts w:cs="Times New Roman"/>
          <w:lang w:val="ru-RU"/>
        </w:rPr>
        <w:t xml:space="preserve">најкасније 5 дана пре истека рока за подношење понуде. </w:t>
      </w:r>
    </w:p>
    <w:p w:rsidR="00854EEC" w:rsidRPr="00C41647" w:rsidRDefault="00854EEC" w:rsidP="00854EEC">
      <w:pPr>
        <w:ind w:firstLine="720"/>
        <w:jc w:val="both"/>
        <w:rPr>
          <w:rFonts w:cs="Times New Roman"/>
          <w:lang w:val="sr-Cyrl-CS"/>
        </w:rPr>
      </w:pPr>
      <w:r w:rsidRPr="00C41647">
        <w:rPr>
          <w:rFonts w:cs="Times New Roman"/>
          <w:lang w:val="ru-RU"/>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p>
    <w:p w:rsidR="00854EEC" w:rsidRPr="00C41647" w:rsidRDefault="00854EEC" w:rsidP="00854EEC">
      <w:pPr>
        <w:ind w:firstLine="720"/>
        <w:jc w:val="both"/>
        <w:rPr>
          <w:rFonts w:cs="Times New Roman"/>
          <w:lang w:val="sr-Cyrl-CS"/>
        </w:rPr>
      </w:pPr>
      <w:r w:rsidRPr="00C41647">
        <w:rPr>
          <w:rFonts w:cs="Times New Roman"/>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C41647">
        <w:rPr>
          <w:rFonts w:eastAsia="TimesNewRomanPS-BoldMT" w:cs="Times New Roman"/>
          <w:b/>
          <w:bCs/>
          <w:lang w:val="ru-RU"/>
        </w:rPr>
        <w:t xml:space="preserve"> </w:t>
      </w:r>
      <w:r w:rsidR="00F82BB7">
        <w:rPr>
          <w:rFonts w:eastAsia="TimesNewRomanPS-BoldMT" w:cs="Times New Roman"/>
          <w:b/>
          <w:bCs/>
          <w:lang w:val="sr-Cyrl-CS"/>
        </w:rPr>
        <w:t>ЈН</w:t>
      </w:r>
      <w:r w:rsidRPr="00C41647">
        <w:rPr>
          <w:rFonts w:eastAsia="TimesNewRomanPS-BoldMT" w:cs="Times New Roman"/>
          <w:b/>
          <w:bCs/>
          <w:lang w:val="sr-Cyrl-CS"/>
        </w:rPr>
        <w:t xml:space="preserve"> број</w:t>
      </w:r>
      <w:r w:rsidR="0028017A" w:rsidRPr="00C41647">
        <w:rPr>
          <w:rFonts w:eastAsia="TimesNewRomanPS-BoldMT" w:cs="Times New Roman"/>
          <w:b/>
          <w:bCs/>
          <w:lang w:val="sr-Cyrl-CS"/>
        </w:rPr>
        <w:t xml:space="preserve">: </w:t>
      </w:r>
      <w:r w:rsidRPr="00C41647">
        <w:rPr>
          <w:rFonts w:eastAsia="TimesNewRomanPS-BoldMT" w:cs="Times New Roman"/>
          <w:b/>
          <w:bCs/>
          <w:lang w:val="sr-Cyrl-CS"/>
        </w:rPr>
        <w:t xml:space="preserve"> </w:t>
      </w:r>
      <w:r w:rsidR="007C5C36">
        <w:rPr>
          <w:rFonts w:eastAsia="TimesNewRomanPS-BoldMT" w:cs="Times New Roman"/>
          <w:b/>
          <w:bCs/>
          <w:lang w:val="sr-Cyrl-CS"/>
        </w:rPr>
        <w:t>67</w:t>
      </w:r>
      <w:r w:rsidR="00CA0A19">
        <w:rPr>
          <w:rFonts w:eastAsia="TimesNewRomanPS-BoldMT" w:cs="Times New Roman"/>
          <w:b/>
          <w:bCs/>
          <w:lang w:val="sr-Cyrl-CS"/>
        </w:rPr>
        <w:t>/201</w:t>
      </w:r>
      <w:r w:rsidR="007D46FF">
        <w:rPr>
          <w:rFonts w:eastAsia="TimesNewRomanPS-BoldMT" w:cs="Times New Roman"/>
          <w:b/>
          <w:bCs/>
          <w:lang w:val="sr-Cyrl-CS"/>
        </w:rPr>
        <w:t>9</w:t>
      </w:r>
      <w:r w:rsidRPr="00C41647">
        <w:rPr>
          <w:rFonts w:cs="Times New Roman"/>
          <w:lang w:val="ru-RU"/>
        </w:rPr>
        <w:t>”.</w:t>
      </w:r>
    </w:p>
    <w:p w:rsidR="00854EEC" w:rsidRPr="00C41647" w:rsidRDefault="00854EEC" w:rsidP="00854EEC">
      <w:pPr>
        <w:ind w:firstLine="720"/>
        <w:jc w:val="both"/>
        <w:rPr>
          <w:rFonts w:cs="Times New Roman"/>
          <w:lang w:val="ru-RU"/>
        </w:rPr>
      </w:pPr>
      <w:r w:rsidRPr="00C41647">
        <w:rPr>
          <w:rFonts w:cs="Times New Roman"/>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54EEC" w:rsidRPr="00C41647" w:rsidRDefault="00854EEC" w:rsidP="00854EEC">
      <w:pPr>
        <w:ind w:firstLine="720"/>
        <w:jc w:val="both"/>
        <w:rPr>
          <w:rFonts w:cs="Times New Roman"/>
          <w:lang w:val="sr-Cyrl-CS"/>
        </w:rPr>
      </w:pPr>
      <w:r w:rsidRPr="00C41647">
        <w:rPr>
          <w:rFonts w:cs="Times New Roman"/>
          <w:lang w:val="ru-RU"/>
        </w:rPr>
        <w:t>По истеку рока предвиђеног за подношење понуда н</w:t>
      </w:r>
      <w:r w:rsidRPr="00C41647">
        <w:rPr>
          <w:rFonts w:cs="Times New Roman"/>
          <w:lang w:val="sr-Cyrl-CS"/>
        </w:rPr>
        <w:t>а</w:t>
      </w:r>
      <w:r w:rsidRPr="00C41647">
        <w:rPr>
          <w:rFonts w:cs="Times New Roman"/>
          <w:lang w:val="ru-RU"/>
        </w:rPr>
        <w:t xml:space="preserve">ручилац не може да мења нити да допуњује конкурсну документацију. </w:t>
      </w:r>
    </w:p>
    <w:p w:rsidR="00854EEC" w:rsidRPr="00C41647" w:rsidRDefault="00854EEC" w:rsidP="00854EEC">
      <w:pPr>
        <w:ind w:firstLine="720"/>
        <w:jc w:val="both"/>
        <w:rPr>
          <w:rFonts w:cs="Times New Roman"/>
          <w:lang w:val="sr-Cyrl-CS"/>
        </w:rPr>
      </w:pPr>
      <w:r w:rsidRPr="00C41647">
        <w:rPr>
          <w:rFonts w:cs="Times New Roman"/>
          <w:lang w:val="ru-RU"/>
        </w:rPr>
        <w:t xml:space="preserve">Тражење додатних информација или појашњења у вези са припремањем понуде телефоном није дозвољено. </w:t>
      </w:r>
    </w:p>
    <w:p w:rsidR="00854EEC" w:rsidRPr="00C41647" w:rsidRDefault="00854EEC" w:rsidP="00854EEC">
      <w:pPr>
        <w:ind w:firstLine="720"/>
        <w:jc w:val="both"/>
        <w:rPr>
          <w:rFonts w:cs="Times New Roman"/>
          <w:bCs/>
          <w:lang w:val="ru-RU"/>
        </w:rPr>
      </w:pPr>
      <w:r w:rsidRPr="00C41647">
        <w:rPr>
          <w:rFonts w:cs="Times New Roman"/>
          <w:bCs/>
          <w:lang w:val="ru-RU"/>
        </w:rPr>
        <w:t>Комуникација у поступку јавне набавке врши се искључиво на начин одређен чланом 20. Закона.</w:t>
      </w:r>
    </w:p>
    <w:p w:rsidR="00D2503C" w:rsidRPr="00C41647" w:rsidRDefault="00D2503C" w:rsidP="00713276">
      <w:pPr>
        <w:jc w:val="both"/>
        <w:rPr>
          <w:rFonts w:cs="Times New Roman"/>
          <w:lang w:val="sr-Cyrl-RS"/>
        </w:rPr>
      </w:pPr>
    </w:p>
    <w:p w:rsidR="00D2503C" w:rsidRPr="00C41647" w:rsidRDefault="00D2503C" w:rsidP="00856875">
      <w:pPr>
        <w:widowControl/>
        <w:numPr>
          <w:ilvl w:val="0"/>
          <w:numId w:val="2"/>
        </w:numPr>
        <w:suppressAutoHyphens w:val="0"/>
        <w:spacing w:line="240" w:lineRule="auto"/>
        <w:ind w:left="720"/>
        <w:jc w:val="both"/>
        <w:rPr>
          <w:rFonts w:cs="Times New Roman"/>
          <w:bCs/>
          <w:iCs/>
          <w:lang w:val="ru-RU"/>
        </w:rPr>
      </w:pPr>
      <w:r w:rsidRPr="00C41647">
        <w:rPr>
          <w:rFonts w:cs="Times New Roman"/>
          <w:b/>
          <w:bCs/>
          <w:lang w:val="ru-RU"/>
        </w:rPr>
        <w:t xml:space="preserve">ДОДАТНА ОБЈАШЊЕЊА ОД ПОНУЂАЧА ПОСЛЕ ОТВАРАЊА ПОНУДА И КОНТРОЛА КОД ПОНУЂАЧА ОДНОСНО ЊЕГОВОГ ПОДИЗВОЂАЧА </w:t>
      </w:r>
    </w:p>
    <w:p w:rsidR="00D2503C" w:rsidRPr="00C41647" w:rsidRDefault="00D2503C" w:rsidP="00D2503C">
      <w:pPr>
        <w:widowControl/>
        <w:suppressAutoHyphens w:val="0"/>
        <w:spacing w:line="240" w:lineRule="auto"/>
        <w:ind w:left="360"/>
        <w:jc w:val="both"/>
        <w:rPr>
          <w:rFonts w:cs="Times New Roman"/>
          <w:bCs/>
          <w:iCs/>
          <w:lang w:val="ru-RU"/>
        </w:rPr>
      </w:pPr>
    </w:p>
    <w:p w:rsidR="00D2503C" w:rsidRPr="00C41647" w:rsidRDefault="00D2503C" w:rsidP="00D2503C">
      <w:pPr>
        <w:ind w:firstLine="720"/>
        <w:jc w:val="both"/>
        <w:rPr>
          <w:rFonts w:cs="Times New Roman"/>
          <w:lang w:val="sr-Cyrl-CS"/>
        </w:rPr>
      </w:pPr>
      <w:r w:rsidRPr="00C41647">
        <w:rPr>
          <w:rFonts w:cs="Times New Roman"/>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D2503C" w:rsidRPr="00C41647" w:rsidRDefault="00D2503C" w:rsidP="00D2503C">
      <w:pPr>
        <w:tabs>
          <w:tab w:val="left" w:pos="-135"/>
          <w:tab w:val="left" w:pos="0"/>
          <w:tab w:val="left" w:pos="120"/>
        </w:tabs>
        <w:jc w:val="both"/>
        <w:rPr>
          <w:rFonts w:eastAsia="TimesNewRomanPSMT" w:cs="Times New Roman"/>
          <w:bCs/>
          <w:lang w:val="sr-Cyrl-CS"/>
        </w:rPr>
      </w:pPr>
      <w:r w:rsidRPr="00C41647">
        <w:rPr>
          <w:rFonts w:eastAsia="TimesNewRomanPSMT" w:cs="Times New Roman"/>
          <w:bCs/>
          <w:lang w:val="ru-RU"/>
        </w:rPr>
        <w:tab/>
      </w:r>
      <w:r w:rsidRPr="00C41647">
        <w:rPr>
          <w:rFonts w:eastAsia="TimesNewRomanPSMT" w:cs="Times New Roman"/>
          <w:bCs/>
          <w:lang w:val="ru-RU"/>
        </w:rPr>
        <w:tab/>
        <w:t>Уколико наручилац оцени да су потребна додатна објашњења или је потребно извршити</w:t>
      </w:r>
      <w:r w:rsidRPr="00C41647">
        <w:rPr>
          <w:rFonts w:cs="Times New Roman"/>
          <w:lang w:val="ru-RU"/>
        </w:rPr>
        <w:t xml:space="preserve"> контролу (увид) код понуђача, односно његовог подизвођача</w:t>
      </w:r>
      <w:r w:rsidRPr="00C41647">
        <w:rPr>
          <w:rFonts w:eastAsia="TimesNewRomanPSMT" w:cs="Times New Roman"/>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2503C" w:rsidRPr="00C41647" w:rsidRDefault="00D2503C" w:rsidP="00D2503C">
      <w:pPr>
        <w:tabs>
          <w:tab w:val="left" w:pos="-135"/>
          <w:tab w:val="left" w:pos="0"/>
          <w:tab w:val="left" w:pos="120"/>
        </w:tabs>
        <w:jc w:val="both"/>
        <w:rPr>
          <w:rFonts w:cs="Times New Roman"/>
          <w:lang w:val="ru-RU"/>
        </w:rPr>
      </w:pPr>
      <w:r w:rsidRPr="00C41647">
        <w:rPr>
          <w:rFonts w:cs="Times New Roman"/>
          <w:lang w:val="ru-RU"/>
        </w:rPr>
        <w:tab/>
      </w:r>
      <w:r w:rsidRPr="00C41647">
        <w:rPr>
          <w:rFonts w:cs="Times New Roman"/>
          <w:lang w:val="ru-RU"/>
        </w:rPr>
        <w:ta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2503C" w:rsidRPr="00C41647" w:rsidRDefault="00D2503C" w:rsidP="00D2503C">
      <w:pPr>
        <w:tabs>
          <w:tab w:val="left" w:pos="-135"/>
          <w:tab w:val="left" w:pos="0"/>
          <w:tab w:val="left" w:pos="120"/>
        </w:tabs>
        <w:jc w:val="both"/>
        <w:rPr>
          <w:rFonts w:cs="Times New Roman"/>
          <w:lang w:val="ru-RU"/>
        </w:rPr>
      </w:pPr>
      <w:r w:rsidRPr="00C41647">
        <w:rPr>
          <w:rFonts w:cs="Times New Roman"/>
          <w:lang w:val="ru-RU"/>
        </w:rPr>
        <w:tab/>
      </w:r>
      <w:r w:rsidRPr="00C41647">
        <w:rPr>
          <w:rFonts w:cs="Times New Roman"/>
          <w:lang w:val="ru-RU"/>
        </w:rPr>
        <w:tab/>
        <w:t>У случају разлике између јединичне и укупне цене, меродавна је јединична цена.</w:t>
      </w:r>
    </w:p>
    <w:p w:rsidR="00D2503C" w:rsidRPr="00C41647" w:rsidRDefault="00D2503C" w:rsidP="00D2503C">
      <w:pPr>
        <w:ind w:firstLine="720"/>
        <w:jc w:val="both"/>
        <w:rPr>
          <w:rFonts w:cs="Times New Roman"/>
          <w:lang w:val="ru-RU"/>
        </w:rPr>
      </w:pPr>
      <w:r w:rsidRPr="00C41647">
        <w:rPr>
          <w:rFonts w:cs="Times New Roman"/>
          <w:lang w:val="ru-RU"/>
        </w:rPr>
        <w:t>Ако се понуђач не сагласи са исправком рачунских грешака, наручил</w:t>
      </w:r>
      <w:r w:rsidRPr="00C41647">
        <w:rPr>
          <w:rFonts w:cs="Times New Roman"/>
          <w:lang w:val="sr-Cyrl-CS"/>
        </w:rPr>
        <w:t>а</w:t>
      </w:r>
      <w:r w:rsidRPr="00C41647">
        <w:rPr>
          <w:rFonts w:cs="Times New Roman"/>
          <w:lang w:val="ru-RU"/>
        </w:rPr>
        <w:t xml:space="preserve">ц ће његову понуду одбити као неприхватљиву. </w:t>
      </w:r>
    </w:p>
    <w:p w:rsidR="00854EEC" w:rsidRPr="00C41647" w:rsidRDefault="00854EEC" w:rsidP="00854EEC">
      <w:pPr>
        <w:jc w:val="both"/>
        <w:rPr>
          <w:rFonts w:cs="Times New Roman"/>
          <w:lang w:val="sr-Cyrl-CS"/>
        </w:rPr>
      </w:pPr>
    </w:p>
    <w:p w:rsidR="00854EEC" w:rsidRPr="00C41647" w:rsidRDefault="00854EEC" w:rsidP="00856875">
      <w:pPr>
        <w:widowControl/>
        <w:numPr>
          <w:ilvl w:val="0"/>
          <w:numId w:val="2"/>
        </w:numPr>
        <w:suppressAutoHyphens w:val="0"/>
        <w:spacing w:line="240" w:lineRule="auto"/>
        <w:jc w:val="both"/>
        <w:rPr>
          <w:rFonts w:cs="Times New Roman"/>
          <w:bCs/>
          <w:iCs/>
          <w:lang w:val="ru-RU"/>
        </w:rPr>
      </w:pPr>
      <w:r w:rsidRPr="00C41647">
        <w:rPr>
          <w:rFonts w:cs="Times New Roman"/>
          <w:b/>
          <w:lang w:val="ru-RU"/>
        </w:rPr>
        <w:t>КОРИШЋЕЊЕ ПАТЕНТА И ОДГОВОРНОСТ ЗА ПОВРЕДУ ЗАШТИЋЕНИХ ПРАВА ИНТЕЛЕКТУАЛНЕ СВОЈИНЕ ТРЕЋИХ ЛИЦА</w:t>
      </w:r>
    </w:p>
    <w:p w:rsidR="00854EEC" w:rsidRPr="00C41647" w:rsidRDefault="00854EEC" w:rsidP="00854EEC">
      <w:pPr>
        <w:spacing w:before="100" w:beforeAutospacing="1" w:after="100" w:afterAutospacing="1"/>
        <w:ind w:firstLine="720"/>
        <w:jc w:val="both"/>
        <w:rPr>
          <w:rFonts w:eastAsia="TimesNewRomanPSMT" w:cs="Times New Roman"/>
          <w:bCs/>
          <w:iCs/>
          <w:lang w:val="ru-RU"/>
        </w:rPr>
      </w:pPr>
      <w:r w:rsidRPr="00C41647">
        <w:rPr>
          <w:rFonts w:eastAsia="TimesNewRomanPSMT" w:cs="Times New Roman"/>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854EEC" w:rsidRPr="00C41647" w:rsidRDefault="00854EEC" w:rsidP="00856875">
      <w:pPr>
        <w:widowControl/>
        <w:numPr>
          <w:ilvl w:val="0"/>
          <w:numId w:val="2"/>
        </w:numPr>
        <w:suppressAutoHyphens w:val="0"/>
        <w:spacing w:line="240" w:lineRule="auto"/>
        <w:jc w:val="both"/>
        <w:rPr>
          <w:rFonts w:cs="Times New Roman"/>
          <w:bCs/>
          <w:iCs/>
          <w:lang w:val="ru-RU"/>
        </w:rPr>
      </w:pPr>
      <w:r w:rsidRPr="00C41647">
        <w:rPr>
          <w:rFonts w:cs="Times New Roman"/>
          <w:b/>
          <w:bCs/>
          <w:lang w:val="ru-RU"/>
        </w:rPr>
        <w:t xml:space="preserve">НАЧИН И РОК ЗА ПОДНОШЕЊЕ ЗАХТЕВА ЗА ЗАШТИТУ ПРАВА ПОНУЂАЧА </w:t>
      </w:r>
    </w:p>
    <w:p w:rsidR="00854EEC" w:rsidRPr="00C41647" w:rsidRDefault="00854EEC" w:rsidP="00854EEC">
      <w:pPr>
        <w:widowControl/>
        <w:suppressAutoHyphens w:val="0"/>
        <w:spacing w:line="240" w:lineRule="auto"/>
        <w:ind w:left="360"/>
        <w:jc w:val="both"/>
        <w:rPr>
          <w:rFonts w:cs="Times New Roman"/>
          <w:bCs/>
          <w:iCs/>
          <w:lang w:val="ru-RU"/>
        </w:rPr>
      </w:pPr>
    </w:p>
    <w:p w:rsidR="0028017A" w:rsidRPr="00C41647" w:rsidRDefault="0028017A" w:rsidP="0028017A">
      <w:pPr>
        <w:spacing w:line="234" w:lineRule="auto"/>
        <w:ind w:firstLine="566"/>
        <w:jc w:val="both"/>
        <w:rPr>
          <w:rFonts w:eastAsia="Times New Roman" w:cs="Times New Roman"/>
        </w:rPr>
      </w:pPr>
      <w:r w:rsidRPr="00C41647">
        <w:rPr>
          <w:rFonts w:eastAsia="Times New Roman" w:cs="Times New Roman"/>
        </w:rPr>
        <w:t>Захтев за заштиту права подноси се наручиоцу, а копија се истовремено доставља Републичкој комисији.</w:t>
      </w:r>
    </w:p>
    <w:p w:rsidR="0028017A" w:rsidRPr="00C41647" w:rsidRDefault="0028017A" w:rsidP="0028017A">
      <w:pPr>
        <w:spacing w:line="13" w:lineRule="exact"/>
        <w:rPr>
          <w:rFonts w:eastAsia="Times New Roman" w:cs="Times New Roman"/>
        </w:rPr>
      </w:pPr>
    </w:p>
    <w:p w:rsidR="0028017A" w:rsidRPr="00C41647" w:rsidRDefault="0028017A" w:rsidP="0028017A">
      <w:pPr>
        <w:spacing w:line="234" w:lineRule="auto"/>
        <w:ind w:firstLine="566"/>
        <w:jc w:val="both"/>
        <w:rPr>
          <w:rFonts w:eastAsia="Times New Roman" w:cs="Times New Roman"/>
          <w:color w:val="000000"/>
        </w:rPr>
      </w:pPr>
      <w:r w:rsidRPr="00C41647">
        <w:rPr>
          <w:rFonts w:eastAsia="Times New Roman" w:cs="Times New Roman"/>
        </w:rPr>
        <w:t xml:space="preserve">Захтев за заштиту права се може доставити Наручиоцу и путем електронске поште на мејл: </w:t>
      </w:r>
      <w:hyperlink r:id="rId10" w:history="1">
        <w:r w:rsidRPr="00C41647">
          <w:rPr>
            <w:rStyle w:val="Hyperlink"/>
            <w:rFonts w:eastAsia="Times New Roman" w:cs="Times New Roman"/>
          </w:rPr>
          <w:t xml:space="preserve"> </w:t>
        </w:r>
        <w:r w:rsidRPr="00C41647">
          <w:rPr>
            <w:rStyle w:val="Hyperlink"/>
            <w:rFonts w:cs="Times New Roman"/>
          </w:rPr>
          <w:t>javnenabavke@kursumlija.org,</w:t>
        </w:r>
        <w:r w:rsidRPr="00C41647">
          <w:rPr>
            <w:rStyle w:val="Hyperlink"/>
            <w:rFonts w:eastAsia="Times New Roman" w:cs="Times New Roman"/>
          </w:rPr>
          <w:t xml:space="preserve"> </w:t>
        </w:r>
      </w:hyperlink>
      <w:r w:rsidRPr="00C41647">
        <w:rPr>
          <w:rFonts w:eastAsia="Times New Roman" w:cs="Times New Roman"/>
          <w:color w:val="000000"/>
        </w:rPr>
        <w:t>сваког</w:t>
      </w:r>
      <w:r w:rsidRPr="00C41647">
        <w:rPr>
          <w:rFonts w:eastAsia="Times New Roman" w:cs="Times New Roman"/>
          <w:color w:val="0000FF"/>
        </w:rPr>
        <w:t xml:space="preserve"> </w:t>
      </w:r>
      <w:r w:rsidRPr="00C41647">
        <w:rPr>
          <w:rFonts w:eastAsia="Times New Roman" w:cs="Times New Roman"/>
          <w:color w:val="000000"/>
        </w:rPr>
        <w:t>радног дана</w:t>
      </w:r>
      <w:r w:rsidRPr="00C41647">
        <w:rPr>
          <w:rFonts w:eastAsia="Times New Roman" w:cs="Times New Roman"/>
          <w:color w:val="0000FF"/>
        </w:rPr>
        <w:t xml:space="preserve"> </w:t>
      </w:r>
      <w:r w:rsidRPr="00C41647">
        <w:rPr>
          <w:rFonts w:eastAsia="Times New Roman" w:cs="Times New Roman"/>
          <w:color w:val="000000"/>
        </w:rPr>
        <w:t>(понедељак</w:t>
      </w:r>
      <w:r w:rsidRPr="00C41647">
        <w:rPr>
          <w:rFonts w:eastAsia="Times New Roman" w:cs="Times New Roman"/>
          <w:color w:val="0000FF"/>
        </w:rPr>
        <w:t xml:space="preserve"> </w:t>
      </w:r>
      <w:r w:rsidRPr="00C41647">
        <w:rPr>
          <w:rFonts w:eastAsia="Times New Roman" w:cs="Times New Roman"/>
          <w:color w:val="000000"/>
        </w:rPr>
        <w:t>–</w:t>
      </w:r>
      <w:r w:rsidRPr="00C41647">
        <w:rPr>
          <w:rFonts w:eastAsia="Times New Roman" w:cs="Times New Roman"/>
          <w:color w:val="0000FF"/>
        </w:rPr>
        <w:t xml:space="preserve"> </w:t>
      </w:r>
      <w:r w:rsidRPr="00C41647">
        <w:rPr>
          <w:rFonts w:eastAsia="Times New Roman" w:cs="Times New Roman"/>
          <w:color w:val="000000"/>
        </w:rPr>
        <w:t>петак),</w:t>
      </w:r>
      <w:r w:rsidRPr="00C41647">
        <w:rPr>
          <w:rFonts w:eastAsia="Times New Roman" w:cs="Times New Roman"/>
          <w:color w:val="0000FF"/>
        </w:rPr>
        <w:t xml:space="preserve"> </w:t>
      </w:r>
      <w:r w:rsidRPr="00C41647">
        <w:rPr>
          <w:rFonts w:eastAsia="Times New Roman" w:cs="Times New Roman"/>
          <w:color w:val="000000"/>
        </w:rPr>
        <w:t>од</w:t>
      </w:r>
      <w:r w:rsidRPr="00C41647">
        <w:rPr>
          <w:rFonts w:eastAsia="Times New Roman" w:cs="Times New Roman"/>
          <w:color w:val="0000FF"/>
        </w:rPr>
        <w:t xml:space="preserve"> </w:t>
      </w:r>
      <w:r w:rsidRPr="00C41647">
        <w:rPr>
          <w:rFonts w:eastAsia="Times New Roman" w:cs="Times New Roman"/>
          <w:color w:val="000000"/>
        </w:rPr>
        <w:t xml:space="preserve">7: </w:t>
      </w:r>
      <w:r w:rsidRPr="00C41647">
        <w:rPr>
          <w:rFonts w:eastAsia="Times New Roman" w:cs="Times New Roman"/>
          <w:color w:val="000000"/>
          <w:lang w:val="sr-Cyrl-RS"/>
        </w:rPr>
        <w:t>00</w:t>
      </w:r>
      <w:r w:rsidRPr="00C41647">
        <w:rPr>
          <w:rFonts w:eastAsia="Times New Roman" w:cs="Times New Roman"/>
          <w:color w:val="0000FF"/>
        </w:rPr>
        <w:t xml:space="preserve"> </w:t>
      </w:r>
      <w:r w:rsidRPr="00C41647">
        <w:rPr>
          <w:rFonts w:eastAsia="Times New Roman" w:cs="Times New Roman"/>
          <w:color w:val="000000"/>
        </w:rPr>
        <w:t>до</w:t>
      </w:r>
      <w:r w:rsidRPr="00C41647">
        <w:rPr>
          <w:rFonts w:eastAsia="Times New Roman" w:cs="Times New Roman"/>
          <w:color w:val="0000FF"/>
        </w:rPr>
        <w:t xml:space="preserve"> </w:t>
      </w:r>
      <w:r w:rsidRPr="00C41647">
        <w:rPr>
          <w:rFonts w:eastAsia="Times New Roman" w:cs="Times New Roman"/>
          <w:color w:val="000000"/>
          <w:lang w:val="sr-Cyrl-RS"/>
        </w:rPr>
        <w:t>15</w:t>
      </w:r>
      <w:r w:rsidRPr="00C41647">
        <w:rPr>
          <w:rFonts w:eastAsia="Times New Roman" w:cs="Times New Roman"/>
          <w:color w:val="000000"/>
        </w:rPr>
        <w:t>:</w:t>
      </w:r>
      <w:r w:rsidRPr="00C41647">
        <w:rPr>
          <w:rFonts w:eastAsia="Times New Roman" w:cs="Times New Roman"/>
          <w:color w:val="000000"/>
          <w:lang w:val="sr-Cyrl-RS"/>
        </w:rPr>
        <w:t>00</w:t>
      </w:r>
      <w:r w:rsidRPr="00C41647">
        <w:rPr>
          <w:rFonts w:eastAsia="Times New Roman" w:cs="Times New Roman"/>
          <w:color w:val="0000FF"/>
        </w:rPr>
        <w:t xml:space="preserve"> </w:t>
      </w:r>
      <w:r w:rsidRPr="00C41647">
        <w:rPr>
          <w:rFonts w:eastAsia="Times New Roman" w:cs="Times New Roman"/>
          <w:color w:val="000000"/>
        </w:rPr>
        <w:t>часова.</w:t>
      </w:r>
    </w:p>
    <w:p w:rsidR="0028017A" w:rsidRPr="00C41647" w:rsidRDefault="0028017A" w:rsidP="0028017A">
      <w:pPr>
        <w:spacing w:line="131" w:lineRule="exact"/>
        <w:rPr>
          <w:rFonts w:eastAsia="Times New Roman" w:cs="Times New Roman"/>
        </w:rPr>
      </w:pPr>
    </w:p>
    <w:p w:rsidR="0028017A" w:rsidRPr="00C41647" w:rsidRDefault="0028017A" w:rsidP="0028017A">
      <w:pPr>
        <w:spacing w:line="235" w:lineRule="auto"/>
        <w:ind w:firstLine="566"/>
        <w:jc w:val="both"/>
        <w:rPr>
          <w:rFonts w:eastAsia="Times New Roman" w:cs="Times New Roman"/>
        </w:rPr>
      </w:pPr>
      <w:r w:rsidRPr="00C41647">
        <w:rPr>
          <w:rFonts w:eastAsia="Times New Roman" w:cs="Times New Roman"/>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28017A" w:rsidRPr="00C41647" w:rsidRDefault="0028017A" w:rsidP="0028017A">
      <w:pPr>
        <w:spacing w:line="132" w:lineRule="exact"/>
        <w:rPr>
          <w:rFonts w:eastAsia="Times New Roman" w:cs="Times New Roman"/>
        </w:rPr>
      </w:pPr>
    </w:p>
    <w:p w:rsidR="0028017A" w:rsidRPr="00C41647" w:rsidRDefault="0028017A" w:rsidP="0028017A">
      <w:pPr>
        <w:spacing w:line="235" w:lineRule="auto"/>
        <w:ind w:firstLine="566"/>
        <w:jc w:val="both"/>
        <w:rPr>
          <w:rFonts w:eastAsia="Times New Roman" w:cs="Times New Roman"/>
        </w:rPr>
      </w:pPr>
      <w:r w:rsidRPr="00C41647">
        <w:rPr>
          <w:rFonts w:eastAsia="Times New Roman" w:cs="Times New Roman"/>
        </w:rPr>
        <w:t>Такса за подношење захтева за заштиту права износи 60.000,00 динара сагласно члану 156. став 1. тачка 1) ЗЈН.</w:t>
      </w:r>
    </w:p>
    <w:p w:rsidR="0028017A" w:rsidRPr="00C41647" w:rsidRDefault="0028017A" w:rsidP="0028017A">
      <w:pPr>
        <w:spacing w:line="131" w:lineRule="exact"/>
        <w:rPr>
          <w:rFonts w:eastAsia="Times New Roman" w:cs="Times New Roman"/>
        </w:rPr>
      </w:pPr>
    </w:p>
    <w:p w:rsidR="0028017A" w:rsidRPr="00C41647" w:rsidRDefault="0028017A" w:rsidP="0028017A">
      <w:pPr>
        <w:spacing w:line="237" w:lineRule="auto"/>
        <w:ind w:firstLine="566"/>
        <w:jc w:val="both"/>
        <w:rPr>
          <w:rFonts w:eastAsia="Times New Roman" w:cs="Times New Roman"/>
        </w:rPr>
      </w:pPr>
      <w:r w:rsidRPr="00C41647">
        <w:rPr>
          <w:rFonts w:eastAsia="Times New Roman" w:cs="Times New Roman"/>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w:t>
      </w:r>
      <w:r w:rsidRPr="00C41647">
        <w:rPr>
          <w:rFonts w:eastAsia="Times New Roman" w:cs="Times New Roman"/>
          <w:b/>
        </w:rPr>
        <w:t>,</w:t>
      </w:r>
      <w:r w:rsidRPr="00C41647">
        <w:rPr>
          <w:rFonts w:eastAsia="Times New Roman" w:cs="Times New Roman"/>
        </w:rPr>
        <w:t xml:space="preserve">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28017A" w:rsidRPr="00C41647" w:rsidRDefault="0028017A" w:rsidP="0028017A">
      <w:pPr>
        <w:spacing w:line="136" w:lineRule="exact"/>
        <w:rPr>
          <w:rFonts w:eastAsia="Times New Roman" w:cs="Times New Roman"/>
        </w:rPr>
      </w:pPr>
    </w:p>
    <w:p w:rsidR="0028017A" w:rsidRPr="00C41647" w:rsidRDefault="0028017A" w:rsidP="0028017A">
      <w:pPr>
        <w:spacing w:line="236" w:lineRule="auto"/>
        <w:ind w:firstLine="566"/>
        <w:jc w:val="both"/>
        <w:rPr>
          <w:rFonts w:eastAsia="Times New Roman" w:cs="Times New Roman"/>
        </w:rPr>
      </w:pPr>
      <w:r w:rsidRPr="00C41647">
        <w:rPr>
          <w:rFonts w:eastAsia="Times New Roman" w:cs="Times New Roman"/>
        </w:rPr>
        <w:t>Захтев за заштиту права којим се оспоравају радње које наручилац предузме пре истека рока за подношење понуда, а након истека рока из става 5. ове тачке, сматраће се благовременим уколико је поднет најкасније до истека рока за подношење понуда.</w:t>
      </w:r>
    </w:p>
    <w:p w:rsidR="0028017A" w:rsidRPr="00C41647" w:rsidRDefault="0028017A" w:rsidP="0028017A">
      <w:pPr>
        <w:spacing w:line="132" w:lineRule="exact"/>
        <w:rPr>
          <w:rFonts w:eastAsia="Times New Roman" w:cs="Times New Roman"/>
        </w:rPr>
      </w:pPr>
    </w:p>
    <w:p w:rsidR="0028017A" w:rsidRPr="00C41647" w:rsidRDefault="0028017A" w:rsidP="0028017A">
      <w:pPr>
        <w:spacing w:line="237" w:lineRule="auto"/>
        <w:ind w:firstLine="566"/>
        <w:jc w:val="both"/>
        <w:rPr>
          <w:rFonts w:eastAsia="Times New Roman" w:cs="Times New Roman"/>
        </w:rPr>
      </w:pPr>
      <w:r w:rsidRPr="00C41647">
        <w:rPr>
          <w:rFonts w:eastAsia="Times New Roman" w:cs="Times New Roman"/>
        </w:rPr>
        <w:t>После доношења одлуке о додели уговора, одлуке о закључењу оквирног споразума, или одлуке о обустави поступка, као и доношења одлуке о додели уговора на основу оквирног споразума, рок за подношење захтева за заштиту права је пет дана од дана објављивања одлуке на Порталу јавних набавки и интернет страници Наручиоца.</w:t>
      </w:r>
    </w:p>
    <w:p w:rsidR="0028017A" w:rsidRPr="00C41647" w:rsidRDefault="0028017A" w:rsidP="0028017A">
      <w:pPr>
        <w:spacing w:line="151" w:lineRule="exact"/>
        <w:rPr>
          <w:rFonts w:eastAsia="Times New Roman" w:cs="Times New Roman"/>
        </w:rPr>
      </w:pPr>
    </w:p>
    <w:p w:rsidR="0028017A" w:rsidRPr="00C41647" w:rsidRDefault="0028017A" w:rsidP="0028017A">
      <w:pPr>
        <w:spacing w:line="239" w:lineRule="auto"/>
        <w:rPr>
          <w:rFonts w:eastAsia="Times New Roman" w:cs="Times New Roman"/>
        </w:rPr>
      </w:pPr>
      <w:r w:rsidRPr="00C41647">
        <w:rPr>
          <w:rFonts w:eastAsia="Times New Roman" w:cs="Times New Roman"/>
        </w:rPr>
        <w:t>Захтев за заштиту права мора да садржи:</w:t>
      </w:r>
    </w:p>
    <w:p w:rsidR="0028017A" w:rsidRPr="00C41647" w:rsidRDefault="0028017A" w:rsidP="0028017A">
      <w:pPr>
        <w:spacing w:line="149" w:lineRule="exact"/>
        <w:rPr>
          <w:rFonts w:eastAsia="Times New Roman" w:cs="Times New Roman"/>
        </w:rPr>
      </w:pPr>
    </w:p>
    <w:p w:rsidR="0028017A" w:rsidRPr="00C41647" w:rsidRDefault="0028017A" w:rsidP="00862077">
      <w:pPr>
        <w:numPr>
          <w:ilvl w:val="0"/>
          <w:numId w:val="17"/>
        </w:numPr>
        <w:spacing w:line="239" w:lineRule="auto"/>
        <w:rPr>
          <w:rFonts w:eastAsia="Times New Roman" w:cs="Times New Roman"/>
          <w:lang w:val="sr-Cyrl-RS"/>
        </w:rPr>
      </w:pPr>
      <w:r w:rsidRPr="00C41647">
        <w:rPr>
          <w:rFonts w:eastAsia="Times New Roman" w:cs="Times New Roman"/>
        </w:rPr>
        <w:t>назив и адресу подносиоца захтева и лице за контакт;</w:t>
      </w:r>
      <w:bookmarkStart w:id="2" w:name="page32"/>
      <w:bookmarkEnd w:id="2"/>
    </w:p>
    <w:p w:rsidR="0028017A" w:rsidRPr="00C41647" w:rsidRDefault="0028017A" w:rsidP="00862077">
      <w:pPr>
        <w:numPr>
          <w:ilvl w:val="0"/>
          <w:numId w:val="17"/>
        </w:numPr>
        <w:spacing w:line="239" w:lineRule="auto"/>
        <w:rPr>
          <w:rFonts w:eastAsia="Times New Roman" w:cs="Times New Roman"/>
        </w:rPr>
      </w:pPr>
      <w:r w:rsidRPr="00C41647">
        <w:rPr>
          <w:rFonts w:eastAsia="Times New Roman" w:cs="Times New Roman"/>
        </w:rPr>
        <w:t>назив и адресу наручиоца;</w:t>
      </w:r>
    </w:p>
    <w:p w:rsidR="0028017A" w:rsidRPr="00C41647" w:rsidRDefault="0028017A" w:rsidP="00862077">
      <w:pPr>
        <w:numPr>
          <w:ilvl w:val="0"/>
          <w:numId w:val="17"/>
        </w:numPr>
        <w:spacing w:line="239" w:lineRule="auto"/>
        <w:rPr>
          <w:rFonts w:eastAsia="Times New Roman" w:cs="Times New Roman"/>
        </w:rPr>
      </w:pPr>
      <w:r w:rsidRPr="00C41647">
        <w:rPr>
          <w:rFonts w:eastAsia="Times New Roman" w:cs="Times New Roman"/>
        </w:rPr>
        <w:t>податке о јавној набавци која је предмет захтева, односно о одлуци наручиоца;</w:t>
      </w:r>
    </w:p>
    <w:p w:rsidR="0028017A" w:rsidRPr="00C41647" w:rsidRDefault="0028017A" w:rsidP="00862077">
      <w:pPr>
        <w:numPr>
          <w:ilvl w:val="0"/>
          <w:numId w:val="17"/>
        </w:numPr>
        <w:spacing w:line="239" w:lineRule="auto"/>
        <w:rPr>
          <w:rFonts w:eastAsia="Times New Roman" w:cs="Times New Roman"/>
        </w:rPr>
      </w:pPr>
      <w:r w:rsidRPr="00C41647">
        <w:rPr>
          <w:rFonts w:eastAsia="Times New Roman" w:cs="Times New Roman"/>
        </w:rPr>
        <w:lastRenderedPageBreak/>
        <w:t>повреде прописа којима се уређује поступак јавне набавке;</w:t>
      </w:r>
    </w:p>
    <w:p w:rsidR="0028017A" w:rsidRPr="00C41647" w:rsidRDefault="0028017A" w:rsidP="00862077">
      <w:pPr>
        <w:numPr>
          <w:ilvl w:val="0"/>
          <w:numId w:val="17"/>
        </w:numPr>
        <w:spacing w:line="239" w:lineRule="auto"/>
        <w:rPr>
          <w:rFonts w:eastAsia="Times New Roman" w:cs="Times New Roman"/>
        </w:rPr>
      </w:pPr>
      <w:r w:rsidRPr="00C41647">
        <w:rPr>
          <w:rFonts w:eastAsia="Times New Roman" w:cs="Times New Roman"/>
        </w:rPr>
        <w:t>чињенице и доказе којима се повреде доказују;</w:t>
      </w:r>
    </w:p>
    <w:p w:rsidR="0028017A" w:rsidRPr="00C41647" w:rsidRDefault="0028017A" w:rsidP="00862077">
      <w:pPr>
        <w:numPr>
          <w:ilvl w:val="0"/>
          <w:numId w:val="17"/>
        </w:numPr>
        <w:spacing w:line="239" w:lineRule="auto"/>
        <w:rPr>
          <w:rFonts w:eastAsia="Times New Roman" w:cs="Times New Roman"/>
        </w:rPr>
      </w:pPr>
      <w:r w:rsidRPr="00C41647">
        <w:rPr>
          <w:rFonts w:eastAsia="Times New Roman" w:cs="Times New Roman"/>
        </w:rPr>
        <w:t>потврду о уплати таксе из члана 156. овог закона;</w:t>
      </w:r>
    </w:p>
    <w:p w:rsidR="0028017A" w:rsidRPr="00C41647" w:rsidRDefault="0028017A" w:rsidP="00862077">
      <w:pPr>
        <w:numPr>
          <w:ilvl w:val="0"/>
          <w:numId w:val="17"/>
        </w:numPr>
        <w:spacing w:line="239" w:lineRule="auto"/>
        <w:rPr>
          <w:rFonts w:eastAsia="Times New Roman" w:cs="Times New Roman"/>
        </w:rPr>
      </w:pPr>
      <w:r w:rsidRPr="00C41647">
        <w:rPr>
          <w:rFonts w:eastAsia="Times New Roman" w:cs="Times New Roman"/>
        </w:rPr>
        <w:t>потпис подносиоца.</w:t>
      </w:r>
    </w:p>
    <w:p w:rsidR="0028017A" w:rsidRPr="00C41647" w:rsidRDefault="0028017A" w:rsidP="0028017A">
      <w:pPr>
        <w:spacing w:line="164" w:lineRule="exact"/>
        <w:rPr>
          <w:rFonts w:eastAsia="Times New Roman" w:cs="Times New Roman"/>
        </w:rPr>
      </w:pPr>
    </w:p>
    <w:p w:rsidR="0028017A" w:rsidRPr="00C41647" w:rsidRDefault="0028017A" w:rsidP="0028017A">
      <w:pPr>
        <w:spacing w:line="237" w:lineRule="auto"/>
        <w:ind w:firstLine="425"/>
        <w:jc w:val="both"/>
        <w:rPr>
          <w:rFonts w:eastAsia="Times New Roman" w:cs="Times New Roman"/>
        </w:rPr>
      </w:pPr>
      <w:r w:rsidRPr="00C41647">
        <w:rPr>
          <w:rFonts w:eastAsia="Times New Roman" w:cs="Times New Roman"/>
        </w:rPr>
        <w:t>Валидан доказ о извршеној уплати таксе, у складу са Упутством о уплати таксе за подношење захтева за заштиту права Републичке комисије за заштиту права у поступцима јавних набавки, објављеном на сајту Републичке комисије за заштиту права у поступцима јавних набавки, у смислу члана 151. став 1. тачка 6) ЗЈН, је:</w:t>
      </w:r>
    </w:p>
    <w:p w:rsidR="0028017A" w:rsidRPr="00C41647" w:rsidRDefault="0028017A" w:rsidP="0028017A">
      <w:pPr>
        <w:spacing w:line="123" w:lineRule="exact"/>
        <w:rPr>
          <w:rFonts w:eastAsia="Times New Roman" w:cs="Times New Roman"/>
        </w:rPr>
      </w:pPr>
    </w:p>
    <w:p w:rsidR="0028017A" w:rsidRPr="00C41647" w:rsidRDefault="0028017A" w:rsidP="0028017A">
      <w:pPr>
        <w:spacing w:line="0" w:lineRule="atLeast"/>
        <w:rPr>
          <w:rFonts w:eastAsia="Times New Roman" w:cs="Times New Roman"/>
        </w:rPr>
      </w:pPr>
      <w:r w:rsidRPr="00C41647">
        <w:rPr>
          <w:rFonts w:eastAsia="Times New Roman" w:cs="Times New Roman"/>
        </w:rPr>
        <w:t xml:space="preserve">1. </w:t>
      </w:r>
      <w:r w:rsidRPr="00C41647">
        <w:rPr>
          <w:rFonts w:eastAsia="Times New Roman" w:cs="Times New Roman"/>
          <w:b/>
        </w:rPr>
        <w:t>Потврда о извршеној уплати таксе</w:t>
      </w:r>
      <w:r w:rsidRPr="00C41647">
        <w:rPr>
          <w:rFonts w:eastAsia="Times New Roman" w:cs="Times New Roman"/>
        </w:rPr>
        <w:t xml:space="preserve"> из члана 156. ЗЈН која садржи следеће елементе:</w:t>
      </w:r>
    </w:p>
    <w:p w:rsidR="0028017A" w:rsidRPr="00C41647" w:rsidRDefault="0028017A" w:rsidP="0028017A">
      <w:pPr>
        <w:spacing w:line="119" w:lineRule="exact"/>
        <w:rPr>
          <w:rFonts w:eastAsia="Times New Roman" w:cs="Times New Roman"/>
        </w:rPr>
      </w:pPr>
    </w:p>
    <w:p w:rsidR="0028017A" w:rsidRPr="00C41647" w:rsidRDefault="0028017A" w:rsidP="00862077">
      <w:pPr>
        <w:widowControl/>
        <w:numPr>
          <w:ilvl w:val="0"/>
          <w:numId w:val="15"/>
        </w:numPr>
        <w:tabs>
          <w:tab w:val="left" w:pos="741"/>
        </w:tabs>
        <w:suppressAutoHyphens w:val="0"/>
        <w:spacing w:line="0" w:lineRule="atLeast"/>
        <w:ind w:left="741" w:hanging="316"/>
        <w:jc w:val="both"/>
        <w:rPr>
          <w:rFonts w:eastAsia="Times New Roman" w:cs="Times New Roman"/>
        </w:rPr>
      </w:pPr>
      <w:r w:rsidRPr="00C41647">
        <w:rPr>
          <w:rFonts w:eastAsia="Times New Roman" w:cs="Times New Roman"/>
        </w:rPr>
        <w:t>да буде издата од стране банке и да садржи печат банке;</w:t>
      </w:r>
    </w:p>
    <w:p w:rsidR="0028017A" w:rsidRPr="00C41647" w:rsidRDefault="0028017A" w:rsidP="0028017A">
      <w:pPr>
        <w:spacing w:line="130" w:lineRule="exact"/>
        <w:rPr>
          <w:rFonts w:eastAsia="Times New Roman" w:cs="Times New Roman"/>
        </w:rPr>
      </w:pPr>
    </w:p>
    <w:p w:rsidR="0028017A" w:rsidRPr="00C41647" w:rsidRDefault="0028017A" w:rsidP="00862077">
      <w:pPr>
        <w:widowControl/>
        <w:numPr>
          <w:ilvl w:val="0"/>
          <w:numId w:val="15"/>
        </w:numPr>
        <w:tabs>
          <w:tab w:val="left" w:pos="781"/>
        </w:tabs>
        <w:suppressAutoHyphens w:val="0"/>
        <w:spacing w:line="237" w:lineRule="auto"/>
        <w:ind w:firstLine="424"/>
        <w:jc w:val="both"/>
        <w:rPr>
          <w:rFonts w:eastAsia="Times New Roman" w:cs="Times New Roman"/>
        </w:rPr>
      </w:pPr>
      <w:r w:rsidRPr="00C41647">
        <w:rPr>
          <w:rFonts w:eastAsia="Times New Roman" w:cs="Times New Roman"/>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F82BB7">
        <w:rPr>
          <w:rFonts w:eastAsia="Times New Roman" w:cs="Times New Roman"/>
        </w:rPr>
        <w:t xml:space="preserve"> као и датум извршења налога. </w:t>
      </w:r>
      <w:r w:rsidRPr="00C41647">
        <w:rPr>
          <w:rFonts w:eastAsia="Times New Roman" w:cs="Times New Roman"/>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28017A" w:rsidRPr="00C41647" w:rsidRDefault="0028017A" w:rsidP="00862077">
      <w:pPr>
        <w:widowControl/>
        <w:numPr>
          <w:ilvl w:val="0"/>
          <w:numId w:val="15"/>
        </w:numPr>
        <w:tabs>
          <w:tab w:val="left" w:pos="781"/>
        </w:tabs>
        <w:suppressAutoHyphens w:val="0"/>
        <w:spacing w:line="237" w:lineRule="auto"/>
        <w:ind w:firstLine="424"/>
        <w:jc w:val="both"/>
        <w:rPr>
          <w:rFonts w:eastAsia="Times New Roman" w:cs="Times New Roman"/>
        </w:rPr>
      </w:pPr>
      <w:r w:rsidRPr="00C41647">
        <w:rPr>
          <w:rFonts w:eastAsia="Times New Roman" w:cs="Times New Roman"/>
        </w:rPr>
        <w:t xml:space="preserve">износ таксе из члана 156. ЗЈН чија се уплата врши - </w:t>
      </w:r>
      <w:r w:rsidRPr="00C41647">
        <w:rPr>
          <w:rFonts w:eastAsia="Times New Roman" w:cs="Times New Roman"/>
          <w:b/>
        </w:rPr>
        <w:t>60.000,00</w:t>
      </w:r>
      <w:r w:rsidRPr="00C41647">
        <w:rPr>
          <w:rFonts w:eastAsia="Times New Roman" w:cs="Times New Roman"/>
        </w:rPr>
        <w:t xml:space="preserve"> динара;</w:t>
      </w:r>
    </w:p>
    <w:p w:rsidR="0028017A" w:rsidRPr="00C41647" w:rsidRDefault="0028017A" w:rsidP="00862077">
      <w:pPr>
        <w:widowControl/>
        <w:numPr>
          <w:ilvl w:val="0"/>
          <w:numId w:val="15"/>
        </w:numPr>
        <w:tabs>
          <w:tab w:val="left" w:pos="781"/>
        </w:tabs>
        <w:suppressAutoHyphens w:val="0"/>
        <w:spacing w:line="237" w:lineRule="auto"/>
        <w:ind w:firstLine="424"/>
        <w:jc w:val="both"/>
        <w:rPr>
          <w:rFonts w:eastAsia="Times New Roman" w:cs="Times New Roman"/>
        </w:rPr>
      </w:pPr>
      <w:r w:rsidRPr="00C41647">
        <w:rPr>
          <w:rFonts w:eastAsia="Times New Roman" w:cs="Times New Roman"/>
        </w:rPr>
        <w:t>број рачуна: 840-30678845-06;</w:t>
      </w:r>
    </w:p>
    <w:p w:rsidR="0028017A" w:rsidRPr="00C41647" w:rsidRDefault="0028017A" w:rsidP="00862077">
      <w:pPr>
        <w:widowControl/>
        <w:numPr>
          <w:ilvl w:val="0"/>
          <w:numId w:val="15"/>
        </w:numPr>
        <w:tabs>
          <w:tab w:val="left" w:pos="781"/>
        </w:tabs>
        <w:suppressAutoHyphens w:val="0"/>
        <w:spacing w:line="237" w:lineRule="auto"/>
        <w:ind w:firstLine="424"/>
        <w:jc w:val="both"/>
        <w:rPr>
          <w:rFonts w:eastAsia="Times New Roman" w:cs="Times New Roman"/>
        </w:rPr>
      </w:pPr>
      <w:r w:rsidRPr="00C41647">
        <w:rPr>
          <w:rFonts w:eastAsia="Times New Roman" w:cs="Times New Roman"/>
        </w:rPr>
        <w:t>шифру плаћања: 153 или 253;</w:t>
      </w:r>
    </w:p>
    <w:p w:rsidR="0028017A" w:rsidRPr="00C41647" w:rsidRDefault="0028017A" w:rsidP="00862077">
      <w:pPr>
        <w:widowControl/>
        <w:numPr>
          <w:ilvl w:val="0"/>
          <w:numId w:val="15"/>
        </w:numPr>
        <w:tabs>
          <w:tab w:val="left" w:pos="741"/>
        </w:tabs>
        <w:suppressAutoHyphens w:val="0"/>
        <w:spacing w:line="234" w:lineRule="auto"/>
        <w:ind w:firstLine="424"/>
        <w:jc w:val="both"/>
        <w:rPr>
          <w:rFonts w:eastAsia="Times New Roman" w:cs="Times New Roman"/>
        </w:rPr>
      </w:pPr>
      <w:r w:rsidRPr="00C41647">
        <w:rPr>
          <w:rFonts w:eastAsia="Times New Roman" w:cs="Times New Roman"/>
        </w:rPr>
        <w:t>позив на број: подаци о броју или ознаци јавне набавке поводом које се подноси захтев за заштиту права;</w:t>
      </w:r>
    </w:p>
    <w:p w:rsidR="0028017A" w:rsidRPr="00C41647" w:rsidRDefault="0028017A" w:rsidP="00862077">
      <w:pPr>
        <w:widowControl/>
        <w:numPr>
          <w:ilvl w:val="0"/>
          <w:numId w:val="15"/>
        </w:numPr>
        <w:tabs>
          <w:tab w:val="left" w:pos="741"/>
        </w:tabs>
        <w:suppressAutoHyphens w:val="0"/>
        <w:spacing w:line="234" w:lineRule="auto"/>
        <w:ind w:firstLine="424"/>
        <w:jc w:val="both"/>
        <w:rPr>
          <w:rFonts w:eastAsia="Times New Roman" w:cs="Times New Roman"/>
        </w:rPr>
      </w:pPr>
      <w:r w:rsidRPr="00C41647">
        <w:rPr>
          <w:rFonts w:eastAsia="Times New Roman" w:cs="Times New Roman"/>
        </w:rPr>
        <w:t xml:space="preserve">сврха: ЗЗП; Народна банка Србије; јавна набавка мале вредности </w:t>
      </w:r>
      <w:r w:rsidRPr="00C41647">
        <w:rPr>
          <w:rFonts w:eastAsia="Times New Roman" w:cs="Times New Roman"/>
          <w:b/>
        </w:rPr>
        <w:t xml:space="preserve">ЈН </w:t>
      </w:r>
      <w:r w:rsidR="00B77358">
        <w:rPr>
          <w:rFonts w:eastAsia="Times New Roman" w:cs="Times New Roman"/>
          <w:b/>
          <w:lang w:val="sr-Cyrl-RS"/>
        </w:rPr>
        <w:t>67</w:t>
      </w:r>
      <w:r w:rsidR="00CA0A19">
        <w:rPr>
          <w:rFonts w:eastAsia="Times New Roman" w:cs="Times New Roman"/>
          <w:b/>
          <w:lang w:val="sr-Cyrl-RS"/>
        </w:rPr>
        <w:t>/201</w:t>
      </w:r>
      <w:r w:rsidR="007D46FF">
        <w:rPr>
          <w:rFonts w:eastAsia="Times New Roman" w:cs="Times New Roman"/>
          <w:b/>
          <w:lang w:val="sr-Cyrl-RS"/>
        </w:rPr>
        <w:t>9</w:t>
      </w:r>
    </w:p>
    <w:p w:rsidR="004B6C06" w:rsidRPr="00C41647" w:rsidRDefault="0028017A" w:rsidP="00862077">
      <w:pPr>
        <w:widowControl/>
        <w:numPr>
          <w:ilvl w:val="0"/>
          <w:numId w:val="15"/>
        </w:numPr>
        <w:tabs>
          <w:tab w:val="left" w:pos="747"/>
        </w:tabs>
        <w:suppressAutoHyphens w:val="0"/>
        <w:spacing w:line="234" w:lineRule="auto"/>
        <w:ind w:firstLine="424"/>
        <w:jc w:val="both"/>
        <w:rPr>
          <w:rFonts w:eastAsia="Times New Roman" w:cs="Times New Roman"/>
        </w:rPr>
      </w:pPr>
      <w:r w:rsidRPr="00C41647">
        <w:rPr>
          <w:rFonts w:eastAsia="Times New Roman" w:cs="Times New Roman"/>
        </w:rPr>
        <w:t>корисник: буџет Републике Србије;</w:t>
      </w:r>
    </w:p>
    <w:p w:rsidR="004B6C06" w:rsidRPr="00C41647" w:rsidRDefault="0028017A" w:rsidP="00862077">
      <w:pPr>
        <w:widowControl/>
        <w:numPr>
          <w:ilvl w:val="0"/>
          <w:numId w:val="15"/>
        </w:numPr>
        <w:tabs>
          <w:tab w:val="left" w:pos="747"/>
        </w:tabs>
        <w:suppressAutoHyphens w:val="0"/>
        <w:spacing w:line="234" w:lineRule="auto"/>
        <w:ind w:firstLine="424"/>
        <w:jc w:val="both"/>
        <w:rPr>
          <w:rFonts w:eastAsia="Times New Roman" w:cs="Times New Roman"/>
        </w:rPr>
      </w:pPr>
      <w:r w:rsidRPr="00C41647">
        <w:rPr>
          <w:rFonts w:eastAsia="Times New Roman" w:cs="Times New Roman"/>
        </w:rPr>
        <w:t>назив уплатиоца, односно назив подносиоца захтева за заштиту права за којег је извршена уплата таксе;</w:t>
      </w:r>
    </w:p>
    <w:p w:rsidR="0028017A" w:rsidRPr="00C41647" w:rsidRDefault="0028017A" w:rsidP="00862077">
      <w:pPr>
        <w:widowControl/>
        <w:numPr>
          <w:ilvl w:val="0"/>
          <w:numId w:val="15"/>
        </w:numPr>
        <w:tabs>
          <w:tab w:val="left" w:pos="747"/>
          <w:tab w:val="left" w:pos="851"/>
        </w:tabs>
        <w:suppressAutoHyphens w:val="0"/>
        <w:spacing w:line="234" w:lineRule="auto"/>
        <w:ind w:firstLine="424"/>
        <w:jc w:val="both"/>
        <w:rPr>
          <w:rFonts w:eastAsia="Times New Roman" w:cs="Times New Roman"/>
        </w:rPr>
      </w:pPr>
      <w:r w:rsidRPr="00C41647">
        <w:rPr>
          <w:rFonts w:eastAsia="Times New Roman" w:cs="Times New Roman"/>
        </w:rPr>
        <w:t xml:space="preserve">потпис овлашћеног лица банке, </w:t>
      </w:r>
      <w:r w:rsidRPr="00C41647">
        <w:rPr>
          <w:rFonts w:eastAsia="Times New Roman" w:cs="Times New Roman"/>
          <w:b/>
        </w:rPr>
        <w:t>или</w:t>
      </w:r>
    </w:p>
    <w:p w:rsidR="0028017A" w:rsidRPr="00C41647" w:rsidRDefault="0028017A" w:rsidP="0028017A">
      <w:pPr>
        <w:spacing w:line="134" w:lineRule="exact"/>
        <w:rPr>
          <w:rFonts w:eastAsia="Times New Roman" w:cs="Times New Roman"/>
        </w:rPr>
      </w:pPr>
    </w:p>
    <w:p w:rsidR="0028017A" w:rsidRPr="00C41647" w:rsidRDefault="0028017A" w:rsidP="00862077">
      <w:pPr>
        <w:widowControl/>
        <w:numPr>
          <w:ilvl w:val="1"/>
          <w:numId w:val="16"/>
        </w:numPr>
        <w:tabs>
          <w:tab w:val="left" w:pos="664"/>
        </w:tabs>
        <w:suppressAutoHyphens w:val="0"/>
        <w:spacing w:line="235" w:lineRule="auto"/>
        <w:ind w:firstLine="424"/>
        <w:jc w:val="both"/>
        <w:rPr>
          <w:rFonts w:eastAsia="Times New Roman" w:cs="Times New Roman"/>
        </w:rPr>
      </w:pPr>
      <w:r w:rsidRPr="00C41647">
        <w:rPr>
          <w:rFonts w:eastAsia="Times New Roman" w:cs="Times New Roman"/>
          <w:b/>
        </w:rPr>
        <w:t>Налог за уплату</w:t>
      </w:r>
      <w:r w:rsidRPr="00C41647">
        <w:rPr>
          <w:rFonts w:eastAsia="Times New Roman" w:cs="Times New Roman"/>
        </w:rPr>
        <w:t>,</w:t>
      </w:r>
      <w:r w:rsidRPr="00C41647">
        <w:rPr>
          <w:rFonts w:eastAsia="Times New Roman" w:cs="Times New Roman"/>
          <w:b/>
        </w:rPr>
        <w:t xml:space="preserve"> </w:t>
      </w:r>
      <w:r w:rsidRPr="00C41647">
        <w:rPr>
          <w:rFonts w:eastAsia="Times New Roman" w:cs="Times New Roman"/>
        </w:rPr>
        <w:t>први примерак,</w:t>
      </w:r>
      <w:r w:rsidRPr="00C41647">
        <w:rPr>
          <w:rFonts w:eastAsia="Times New Roman" w:cs="Times New Roman"/>
          <w:b/>
        </w:rPr>
        <w:t xml:space="preserve"> </w:t>
      </w:r>
      <w:r w:rsidRPr="00C41647">
        <w:rPr>
          <w:rFonts w:eastAsia="Times New Roman" w:cs="Times New Roman"/>
        </w:rPr>
        <w:t>оверен потписом овлашћеног лица и печатом банке или</w:t>
      </w:r>
      <w:r w:rsidRPr="00C41647">
        <w:rPr>
          <w:rFonts w:eastAsia="Times New Roman" w:cs="Times New Roman"/>
          <w:b/>
        </w:rPr>
        <w:t xml:space="preserve"> </w:t>
      </w:r>
      <w:r w:rsidRPr="00C41647">
        <w:rPr>
          <w:rFonts w:eastAsia="Times New Roman" w:cs="Times New Roman"/>
        </w:rPr>
        <w:t xml:space="preserve">поште, који садржи и све друге елементе из потврде о извршеној уплати таксе наведене под тачком 1, </w:t>
      </w:r>
      <w:r w:rsidRPr="00C41647">
        <w:rPr>
          <w:rFonts w:eastAsia="Times New Roman" w:cs="Times New Roman"/>
          <w:b/>
        </w:rPr>
        <w:t>или</w:t>
      </w:r>
    </w:p>
    <w:p w:rsidR="0028017A" w:rsidRPr="00C41647" w:rsidRDefault="0028017A" w:rsidP="00862077">
      <w:pPr>
        <w:widowControl/>
        <w:numPr>
          <w:ilvl w:val="1"/>
          <w:numId w:val="16"/>
        </w:numPr>
        <w:tabs>
          <w:tab w:val="left" w:pos="700"/>
        </w:tabs>
        <w:suppressAutoHyphens w:val="0"/>
        <w:spacing w:line="238" w:lineRule="auto"/>
        <w:ind w:firstLine="424"/>
        <w:jc w:val="both"/>
        <w:rPr>
          <w:rFonts w:eastAsia="Times New Roman" w:cs="Times New Roman"/>
        </w:rPr>
      </w:pPr>
      <w:r w:rsidRPr="00C41647">
        <w:rPr>
          <w:rFonts w:eastAsia="Times New Roman" w:cs="Times New Roman"/>
          <w:b/>
        </w:rPr>
        <w:t>Потврда издата од стране Републике Србије, Министарства финансија, Управе за трезор</w:t>
      </w:r>
      <w:r w:rsidRPr="00C41647">
        <w:rPr>
          <w:rFonts w:eastAsia="Times New Roman" w:cs="Times New Roman"/>
        </w:rPr>
        <w:t>,</w:t>
      </w:r>
      <w:r w:rsidRPr="00C41647">
        <w:rPr>
          <w:rFonts w:eastAsia="Times New Roman" w:cs="Times New Roman"/>
          <w:b/>
        </w:rPr>
        <w:t xml:space="preserve"> </w:t>
      </w:r>
      <w:r w:rsidRPr="00C41647">
        <w:rPr>
          <w:rFonts w:eastAsia="Times New Roman" w:cs="Times New Roman"/>
        </w:rPr>
        <w:t>потписана и оверена печатом,</w:t>
      </w:r>
      <w:r w:rsidRPr="00C41647">
        <w:rPr>
          <w:rFonts w:eastAsia="Times New Roman" w:cs="Times New Roman"/>
          <w:b/>
        </w:rPr>
        <w:t xml:space="preserve"> </w:t>
      </w:r>
      <w:r w:rsidRPr="00C41647">
        <w:rPr>
          <w:rFonts w:eastAsia="Times New Roman" w:cs="Times New Roman"/>
        </w:rPr>
        <w:t>која садржи све елементе из потврде о извршеној уплати</w:t>
      </w:r>
      <w:r w:rsidRPr="00C41647">
        <w:rPr>
          <w:rFonts w:eastAsia="Times New Roman" w:cs="Times New Roman"/>
          <w:b/>
        </w:rPr>
        <w:t xml:space="preserve"> </w:t>
      </w:r>
      <w:r w:rsidRPr="00C41647">
        <w:rPr>
          <w:rFonts w:eastAsia="Times New Roman" w:cs="Times New Roman"/>
        </w:rPr>
        <w:t xml:space="preserve">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C41647">
        <w:rPr>
          <w:rFonts w:eastAsia="Times New Roman" w:cs="Times New Roman"/>
          <w:b/>
        </w:rPr>
        <w:t>или</w:t>
      </w:r>
    </w:p>
    <w:p w:rsidR="0028017A" w:rsidRPr="00C41647" w:rsidRDefault="0028017A" w:rsidP="00862077">
      <w:pPr>
        <w:widowControl/>
        <w:numPr>
          <w:ilvl w:val="1"/>
          <w:numId w:val="16"/>
        </w:numPr>
        <w:tabs>
          <w:tab w:val="left" w:pos="659"/>
        </w:tabs>
        <w:suppressAutoHyphens w:val="0"/>
        <w:spacing w:line="237" w:lineRule="auto"/>
        <w:ind w:firstLine="424"/>
        <w:jc w:val="both"/>
        <w:rPr>
          <w:rFonts w:eastAsia="Times New Roman" w:cs="Times New Roman"/>
        </w:rPr>
      </w:pPr>
      <w:r w:rsidRPr="00C41647">
        <w:rPr>
          <w:rFonts w:eastAsia="Times New Roman" w:cs="Times New Roman"/>
          <w:b/>
        </w:rPr>
        <w:t>Потврда издата од стране Народне банке Србије</w:t>
      </w:r>
      <w:r w:rsidRPr="00C41647">
        <w:rPr>
          <w:rFonts w:eastAsia="Times New Roman" w:cs="Times New Roman"/>
        </w:rPr>
        <w:t>,</w:t>
      </w:r>
      <w:r w:rsidRPr="00C41647">
        <w:rPr>
          <w:rFonts w:eastAsia="Times New Roman" w:cs="Times New Roman"/>
          <w:b/>
        </w:rPr>
        <w:t xml:space="preserve"> </w:t>
      </w:r>
      <w:r w:rsidRPr="00C41647">
        <w:rPr>
          <w:rFonts w:eastAsia="Times New Roman" w:cs="Times New Roman"/>
        </w:rPr>
        <w:t>која садржи све елементе из потврде о</w:t>
      </w:r>
      <w:r w:rsidRPr="00C41647">
        <w:rPr>
          <w:rFonts w:eastAsia="Times New Roman" w:cs="Times New Roman"/>
          <w:b/>
        </w:rPr>
        <w:t xml:space="preserve"> </w:t>
      </w:r>
      <w:r w:rsidRPr="00C41647">
        <w:rPr>
          <w:rFonts w:eastAsia="Times New Roman" w:cs="Times New Roman"/>
        </w:rPr>
        <w:t>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D2503C" w:rsidRPr="00C41647" w:rsidRDefault="00D2503C" w:rsidP="0028017A">
      <w:pPr>
        <w:pStyle w:val="ListParagraph"/>
        <w:ind w:left="0"/>
        <w:rPr>
          <w:lang w:val="sr-Cyrl-RS"/>
        </w:rPr>
      </w:pPr>
    </w:p>
    <w:p w:rsidR="00D2503C" w:rsidRPr="00C41647" w:rsidRDefault="00D2503C" w:rsidP="0028017A">
      <w:pPr>
        <w:jc w:val="both"/>
        <w:rPr>
          <w:rFonts w:cs="Times New Roman"/>
          <w:lang w:val="sr-Cyrl-RS"/>
        </w:rPr>
      </w:pPr>
      <w:r w:rsidRPr="00C41647">
        <w:rPr>
          <w:rFonts w:cs="Times New Roman"/>
        </w:rPr>
        <w:t>Поступак заштите права регулисан је одредбама чл. 138. - 166. ЗЈН</w:t>
      </w:r>
      <w:r w:rsidRPr="00C41647">
        <w:rPr>
          <w:rFonts w:cs="Times New Roman"/>
          <w:lang w:val="sr-Cyrl-RS"/>
        </w:rPr>
        <w:t xml:space="preserve">. </w:t>
      </w:r>
    </w:p>
    <w:p w:rsidR="00854EEC" w:rsidRPr="00C41647" w:rsidRDefault="00854EEC" w:rsidP="00854EEC">
      <w:pPr>
        <w:jc w:val="both"/>
        <w:rPr>
          <w:rFonts w:cs="Times New Roman"/>
          <w:lang w:val="sr-Cyrl-CS"/>
        </w:rPr>
      </w:pPr>
    </w:p>
    <w:p w:rsidR="00854EEC" w:rsidRPr="00C41647" w:rsidRDefault="00854EEC" w:rsidP="00856875">
      <w:pPr>
        <w:widowControl/>
        <w:numPr>
          <w:ilvl w:val="0"/>
          <w:numId w:val="2"/>
        </w:numPr>
        <w:suppressAutoHyphens w:val="0"/>
        <w:spacing w:line="240" w:lineRule="auto"/>
        <w:jc w:val="both"/>
        <w:rPr>
          <w:rFonts w:cs="Times New Roman"/>
          <w:bCs/>
          <w:iCs/>
          <w:lang w:val="ru-RU"/>
        </w:rPr>
      </w:pPr>
      <w:r w:rsidRPr="00C41647">
        <w:rPr>
          <w:rFonts w:cs="Times New Roman"/>
          <w:b/>
          <w:lang w:val="ru-RU"/>
        </w:rPr>
        <w:t>РОК У КОЈЕМ ЋЕ УГОВОР БИТИ ЗАКЉУЧЕН</w:t>
      </w:r>
    </w:p>
    <w:p w:rsidR="00854EEC" w:rsidRPr="00C41647" w:rsidRDefault="00854EEC" w:rsidP="00854EEC">
      <w:pPr>
        <w:widowControl/>
        <w:suppressAutoHyphens w:val="0"/>
        <w:spacing w:line="240" w:lineRule="auto"/>
        <w:ind w:left="360"/>
        <w:jc w:val="both"/>
        <w:rPr>
          <w:rFonts w:cs="Times New Roman"/>
          <w:bCs/>
          <w:iCs/>
          <w:lang w:val="ru-RU"/>
        </w:rPr>
      </w:pPr>
    </w:p>
    <w:p w:rsidR="00854EEC" w:rsidRPr="00C41647" w:rsidRDefault="00854EEC" w:rsidP="00854EEC">
      <w:pPr>
        <w:spacing w:line="210" w:lineRule="atLeast"/>
        <w:ind w:firstLine="720"/>
        <w:jc w:val="both"/>
        <w:rPr>
          <w:rFonts w:eastAsia="Times New Roman" w:cs="Times New Roman"/>
          <w:color w:val="000000"/>
          <w:lang w:val="sr-Latn-RS" w:eastAsia="sr-Latn-RS"/>
        </w:rPr>
      </w:pPr>
      <w:r w:rsidRPr="00C41647">
        <w:rPr>
          <w:rFonts w:eastAsia="Times New Roman" w:cs="Times New Roman"/>
          <w:color w:val="000000"/>
          <w:lang w:val="sr-Latn-RS" w:eastAsia="sr-Latn-RS"/>
        </w:rPr>
        <w:t>Наручилац закључује уговор о јавној набавци са понуђачем којем је додељен уговор у року од осам дана од дана протека рока за подношење захтева за заштиту права.</w:t>
      </w:r>
    </w:p>
    <w:p w:rsidR="00854EEC" w:rsidRPr="00C41647" w:rsidRDefault="00854EEC" w:rsidP="00854EEC">
      <w:pPr>
        <w:spacing w:line="210" w:lineRule="atLeast"/>
        <w:ind w:firstLine="720"/>
        <w:jc w:val="both"/>
        <w:rPr>
          <w:rFonts w:eastAsia="Times New Roman" w:cs="Times New Roman"/>
          <w:color w:val="000000"/>
          <w:lang w:val="sr-Latn-RS" w:eastAsia="sr-Latn-RS"/>
        </w:rPr>
      </w:pPr>
      <w:r w:rsidRPr="00C41647">
        <w:rPr>
          <w:rFonts w:eastAsia="Times New Roman" w:cs="Times New Roman"/>
          <w:color w:val="000000"/>
          <w:lang w:val="sr-Latn-RS" w:eastAsia="sr-Latn-RS"/>
        </w:rPr>
        <w:t xml:space="preserve">Ако наручилац не достави потписан уговор понуђачу у року из става 1. овог члана,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w:t>
      </w:r>
      <w:r w:rsidRPr="00C41647">
        <w:rPr>
          <w:rFonts w:eastAsia="Times New Roman" w:cs="Times New Roman"/>
          <w:color w:val="000000"/>
          <w:lang w:val="sr-Latn-RS" w:eastAsia="sr-Latn-RS"/>
        </w:rPr>
        <w:lastRenderedPageBreak/>
        <w:t>права.</w:t>
      </w:r>
    </w:p>
    <w:p w:rsidR="00854EEC" w:rsidRPr="00C41647" w:rsidRDefault="00854EEC" w:rsidP="00854EEC">
      <w:pPr>
        <w:spacing w:line="210" w:lineRule="atLeast"/>
        <w:ind w:firstLine="720"/>
        <w:jc w:val="both"/>
        <w:rPr>
          <w:rFonts w:eastAsia="Times New Roman" w:cs="Times New Roman"/>
          <w:color w:val="000000"/>
          <w:lang w:val="sr-Cyrl-RS" w:eastAsia="sr-Latn-RS"/>
        </w:rPr>
      </w:pPr>
      <w:r w:rsidRPr="00C41647">
        <w:rPr>
          <w:rFonts w:eastAsia="Times New Roman" w:cs="Times New Roman"/>
          <w:color w:val="000000"/>
          <w:lang w:val="sr-Latn-RS" w:eastAsia="sr-Latn-R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164A38" w:rsidRPr="00C41647" w:rsidRDefault="00854EEC" w:rsidP="002D6C11">
      <w:pPr>
        <w:ind w:firstLine="720"/>
        <w:jc w:val="both"/>
        <w:rPr>
          <w:rFonts w:cs="Times New Roman"/>
          <w:lang w:val="sr-Latn-ME"/>
        </w:rPr>
      </w:pPr>
      <w:r w:rsidRPr="00C41647">
        <w:rPr>
          <w:rFonts w:cs="Times New Roman"/>
          <w:lang w:val="ru-RU"/>
        </w:rPr>
        <w:t>У случају да је поднета само једна понуда наручилац може закључити уговор пре истека рока за подношење захт</w:t>
      </w:r>
      <w:r w:rsidRPr="00C41647">
        <w:rPr>
          <w:rFonts w:cs="Times New Roman"/>
          <w:lang w:val="sr-Cyrl-RS"/>
        </w:rPr>
        <w:t>е</w:t>
      </w:r>
      <w:r w:rsidRPr="00C41647">
        <w:rPr>
          <w:rFonts w:cs="Times New Roman"/>
          <w:lang w:val="ru-RU"/>
        </w:rPr>
        <w:t>ва за заштиту права, у складу са чланом 112. став 2. тачка 5) Закона.</w:t>
      </w:r>
    </w:p>
    <w:sectPr w:rsidR="00164A38" w:rsidRPr="00C41647" w:rsidSect="00EC01E3">
      <w:footerReference w:type="default" r:id="rId11"/>
      <w:pgSz w:w="12240" w:h="15840"/>
      <w:pgMar w:top="709" w:right="1134" w:bottom="1134" w:left="1134" w:header="720" w:footer="709"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BBA" w:rsidRDefault="00A35BBA">
      <w:pPr>
        <w:spacing w:line="240" w:lineRule="auto"/>
      </w:pPr>
      <w:r>
        <w:separator/>
      </w:r>
    </w:p>
  </w:endnote>
  <w:endnote w:type="continuationSeparator" w:id="0">
    <w:p w:rsidR="00A35BBA" w:rsidRDefault="00A35B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TimesNewRomanPSMT">
    <w:altName w:val="Times New Roman"/>
    <w:charset w:val="EE"/>
    <w:family w:val="auto"/>
    <w:pitch w:val="variable"/>
  </w:font>
  <w:font w:name="Calibri">
    <w:panose1 w:val="020F0502020204030204"/>
    <w:charset w:val="EE"/>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Helvetica SC">
    <w:panose1 w:val="020B7200000000000000"/>
    <w:charset w:val="00"/>
    <w:family w:val="swiss"/>
    <w:pitch w:val="variable"/>
    <w:sig w:usb0="00000083" w:usb1="00000000" w:usb2="00000000" w:usb3="00000000" w:csb0="00000009" w:csb1="00000000"/>
  </w:font>
  <w:font w:name="HG Mincho Light J">
    <w:altName w:val="Times New Roman"/>
    <w:charset w:val="00"/>
    <w:family w:val="auto"/>
    <w:pitch w:val="variable"/>
  </w:font>
  <w:font w:name="Calibri-Bold">
    <w:altName w:val="MS Mincho"/>
    <w:panose1 w:val="00000000000000000000"/>
    <w:charset w:val="80"/>
    <w:family w:val="auto"/>
    <w:notTrueType/>
    <w:pitch w:val="default"/>
    <w:sig w:usb0="00000001" w:usb1="08070000" w:usb2="00000010" w:usb3="00000000" w:csb0="00020000" w:csb1="00000000"/>
  </w:font>
  <w:font w:name="TimesNewRomanPS-BoldMT">
    <w:altName w:val="Times New Roman"/>
    <w:charset w:val="EE"/>
    <w:family w:val="auto"/>
    <w:pitch w:val="variable"/>
  </w:font>
  <w:font w:name="BookAntiqua">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859" w:rsidRPr="00FB6DD5" w:rsidRDefault="00685859">
    <w:pPr>
      <w:pStyle w:val="Footer"/>
      <w:jc w:val="right"/>
      <w:rPr>
        <w:i/>
      </w:rPr>
    </w:pPr>
    <w:r w:rsidRPr="00FB6DD5">
      <w:rPr>
        <w:i/>
        <w:lang w:val="sr-Cyrl-RS"/>
      </w:rPr>
      <w:t>Страна</w:t>
    </w:r>
    <w:r w:rsidRPr="00FB6DD5">
      <w:rPr>
        <w:i/>
      </w:rPr>
      <w:t xml:space="preserve"> </w:t>
    </w:r>
    <w:r w:rsidRPr="00FB6DD5">
      <w:rPr>
        <w:b/>
        <w:bCs/>
        <w:i/>
      </w:rPr>
      <w:fldChar w:fldCharType="begin"/>
    </w:r>
    <w:r w:rsidRPr="00FB6DD5">
      <w:rPr>
        <w:b/>
        <w:bCs/>
        <w:i/>
      </w:rPr>
      <w:instrText xml:space="preserve"> PAGE </w:instrText>
    </w:r>
    <w:r w:rsidRPr="00FB6DD5">
      <w:rPr>
        <w:b/>
        <w:bCs/>
        <w:i/>
      </w:rPr>
      <w:fldChar w:fldCharType="separate"/>
    </w:r>
    <w:r w:rsidR="00FD3FE6">
      <w:rPr>
        <w:b/>
        <w:bCs/>
        <w:i/>
        <w:noProof/>
      </w:rPr>
      <w:t>1</w:t>
    </w:r>
    <w:r w:rsidRPr="00FB6DD5">
      <w:rPr>
        <w:b/>
        <w:bCs/>
        <w:i/>
      </w:rPr>
      <w:fldChar w:fldCharType="end"/>
    </w:r>
    <w:r w:rsidRPr="00FB6DD5">
      <w:rPr>
        <w:i/>
      </w:rPr>
      <w:t xml:space="preserve"> од </w:t>
    </w:r>
    <w:r w:rsidRPr="00FB6DD5">
      <w:rPr>
        <w:b/>
        <w:bCs/>
        <w:i/>
      </w:rPr>
      <w:fldChar w:fldCharType="begin"/>
    </w:r>
    <w:r w:rsidRPr="00FB6DD5">
      <w:rPr>
        <w:b/>
        <w:bCs/>
        <w:i/>
      </w:rPr>
      <w:instrText xml:space="preserve"> NUMPAGES  </w:instrText>
    </w:r>
    <w:r w:rsidRPr="00FB6DD5">
      <w:rPr>
        <w:b/>
        <w:bCs/>
        <w:i/>
      </w:rPr>
      <w:fldChar w:fldCharType="separate"/>
    </w:r>
    <w:r w:rsidR="00FD3FE6">
      <w:rPr>
        <w:b/>
        <w:bCs/>
        <w:i/>
        <w:noProof/>
      </w:rPr>
      <w:t>46</w:t>
    </w:r>
    <w:r w:rsidRPr="00FB6DD5">
      <w:rPr>
        <w:b/>
        <w:bCs/>
        <w:i/>
      </w:rPr>
      <w:fldChar w:fldCharType="end"/>
    </w:r>
  </w:p>
  <w:p w:rsidR="00685859" w:rsidRPr="0054127E" w:rsidRDefault="00685859" w:rsidP="002A2431">
    <w:pPr>
      <w:tabs>
        <w:tab w:val="left" w:pos="6225"/>
      </w:tabs>
      <w:jc w:val="cen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BBA" w:rsidRDefault="00A35BBA">
      <w:pPr>
        <w:spacing w:line="240" w:lineRule="auto"/>
      </w:pPr>
      <w:r>
        <w:separator/>
      </w:r>
    </w:p>
  </w:footnote>
  <w:footnote w:type="continuationSeparator" w:id="0">
    <w:p w:rsidR="00A35BBA" w:rsidRDefault="00A35B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lvlText w:val=".%4"/>
      <w:lvlJc w:val="left"/>
      <w:pPr>
        <w:tabs>
          <w:tab w:val="num" w:pos="0"/>
        </w:tabs>
        <w:ind w:left="2880" w:hanging="36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80F018FE"/>
    <w:name w:val="WW8Num2"/>
    <w:lvl w:ilvl="0">
      <w:start w:val="1"/>
      <w:numFmt w:val="decimal"/>
      <w:lvlText w:val="%1."/>
      <w:lvlJc w:val="left"/>
      <w:pPr>
        <w:tabs>
          <w:tab w:val="num" w:pos="0"/>
        </w:tabs>
        <w:ind w:left="720" w:hanging="360"/>
      </w:pPr>
      <w:rPr>
        <w:b/>
        <w:sz w:val="24"/>
        <w:szCs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141CEA0E"/>
    <w:name w:val="WW8Num3"/>
    <w:lvl w:ilvl="0">
      <w:start w:val="1"/>
      <w:numFmt w:val="decimal"/>
      <w:lvlText w:val="%1."/>
      <w:lvlJc w:val="left"/>
      <w:pPr>
        <w:tabs>
          <w:tab w:val="num" w:pos="720"/>
        </w:tabs>
        <w:ind w:left="720" w:hanging="360"/>
      </w:pPr>
      <w:rPr>
        <w:b/>
        <w:color w:val="auto"/>
      </w:rPr>
    </w:lvl>
    <w:lvl w:ilvl="1">
      <w:start w:val="1"/>
      <w:numFmt w:val="decimal"/>
      <w:lvlText w:val="%2)"/>
      <w:lvlJc w:val="left"/>
      <w:pPr>
        <w:tabs>
          <w:tab w:val="num" w:pos="1860"/>
        </w:tabs>
        <w:ind w:left="1860" w:hanging="360"/>
      </w:pPr>
      <w:rPr>
        <w:rFonts w:hint="default"/>
      </w:rPr>
    </w:lvl>
    <w:lvl w:ilvl="2" w:tentative="1">
      <w:start w:val="1"/>
      <w:numFmt w:val="bullet"/>
      <w:lvlText w:val=""/>
      <w:lvlJc w:val="left"/>
      <w:pPr>
        <w:tabs>
          <w:tab w:val="num" w:pos="2580"/>
        </w:tabs>
        <w:ind w:left="2580" w:hanging="360"/>
      </w:pPr>
      <w:rPr>
        <w:rFonts w:ascii="Wingdings" w:hAnsi="Wingdings" w:hint="default"/>
      </w:rPr>
    </w:lvl>
    <w:lvl w:ilvl="3" w:tentative="1">
      <w:start w:val="1"/>
      <w:numFmt w:val="bullet"/>
      <w:lvlText w:val=""/>
      <w:lvlJc w:val="left"/>
      <w:pPr>
        <w:tabs>
          <w:tab w:val="num" w:pos="3300"/>
        </w:tabs>
        <w:ind w:left="3300" w:hanging="360"/>
      </w:pPr>
      <w:rPr>
        <w:rFonts w:ascii="Symbol" w:hAnsi="Symbol" w:hint="default"/>
      </w:rPr>
    </w:lvl>
    <w:lvl w:ilvl="4" w:tentative="1">
      <w:start w:val="1"/>
      <w:numFmt w:val="bullet"/>
      <w:lvlText w:val="o"/>
      <w:lvlJc w:val="left"/>
      <w:pPr>
        <w:tabs>
          <w:tab w:val="num" w:pos="4020"/>
        </w:tabs>
        <w:ind w:left="4020" w:hanging="360"/>
      </w:pPr>
      <w:rPr>
        <w:rFonts w:ascii="Courier New" w:hAnsi="Courier New" w:cs="Courier New" w:hint="default"/>
      </w:rPr>
    </w:lvl>
    <w:lvl w:ilvl="5" w:tentative="1">
      <w:start w:val="1"/>
      <w:numFmt w:val="bullet"/>
      <w:lvlText w:val=""/>
      <w:lvlJc w:val="left"/>
      <w:pPr>
        <w:tabs>
          <w:tab w:val="num" w:pos="4740"/>
        </w:tabs>
        <w:ind w:left="4740" w:hanging="360"/>
      </w:pPr>
      <w:rPr>
        <w:rFonts w:ascii="Wingdings" w:hAnsi="Wingdings" w:hint="default"/>
      </w:rPr>
    </w:lvl>
    <w:lvl w:ilvl="6" w:tentative="1">
      <w:start w:val="1"/>
      <w:numFmt w:val="bullet"/>
      <w:lvlText w:val=""/>
      <w:lvlJc w:val="left"/>
      <w:pPr>
        <w:tabs>
          <w:tab w:val="num" w:pos="5460"/>
        </w:tabs>
        <w:ind w:left="5460" w:hanging="360"/>
      </w:pPr>
      <w:rPr>
        <w:rFonts w:ascii="Symbol" w:hAnsi="Symbol" w:hint="default"/>
      </w:rPr>
    </w:lvl>
    <w:lvl w:ilvl="7" w:tentative="1">
      <w:start w:val="1"/>
      <w:numFmt w:val="bullet"/>
      <w:lvlText w:val="o"/>
      <w:lvlJc w:val="left"/>
      <w:pPr>
        <w:tabs>
          <w:tab w:val="num" w:pos="6180"/>
        </w:tabs>
        <w:ind w:left="6180" w:hanging="360"/>
      </w:pPr>
      <w:rPr>
        <w:rFonts w:ascii="Courier New" w:hAnsi="Courier New" w:cs="Courier New" w:hint="default"/>
      </w:rPr>
    </w:lvl>
    <w:lvl w:ilvl="8" w:tentative="1">
      <w:start w:val="1"/>
      <w:numFmt w:val="bullet"/>
      <w:lvlText w:val=""/>
      <w:lvlJc w:val="left"/>
      <w:pPr>
        <w:tabs>
          <w:tab w:val="num" w:pos="6900"/>
        </w:tabs>
        <w:ind w:left="6900" w:hanging="360"/>
      </w:pPr>
      <w:rPr>
        <w:rFonts w:ascii="Wingdings" w:hAnsi="Wingdings" w:hint="default"/>
      </w:rPr>
    </w:lvl>
  </w:abstractNum>
  <w:abstractNum w:abstractNumId="3" w15:restartNumberingAfterBreak="0">
    <w:nsid w:val="00000004"/>
    <w:multiLevelType w:val="multilevel"/>
    <w:tmpl w:val="04AEC370"/>
    <w:name w:val="WW8Num4"/>
    <w:lvl w:ilvl="0">
      <w:start w:val="1"/>
      <w:numFmt w:val="decimal"/>
      <w:lvlText w:val="%1."/>
      <w:lvlJc w:val="left"/>
      <w:pPr>
        <w:tabs>
          <w:tab w:val="num" w:pos="1077"/>
        </w:tabs>
        <w:ind w:left="0" w:firstLine="720"/>
      </w:pPr>
      <w:rPr>
        <w:rFonts w:ascii="Arial" w:eastAsia="Arial Unicode MS" w:hAnsi="Arial" w:cs="Arial" w:hint="default"/>
        <w:b/>
        <w:sz w:val="22"/>
        <w:szCs w:val="22"/>
      </w:rPr>
    </w:lvl>
    <w:lvl w:ilvl="1">
      <w:start w:val="4"/>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080" w:hanging="360"/>
      </w:pPr>
    </w:lvl>
  </w:abstractNum>
  <w:abstractNum w:abstractNumId="5" w15:restartNumberingAfterBreak="0">
    <w:nsid w:val="00000006"/>
    <w:multiLevelType w:val="multilevel"/>
    <w:tmpl w:val="37343000"/>
    <w:name w:val="WW8Num6"/>
    <w:lvl w:ilvl="0">
      <w:start w:val="1"/>
      <w:numFmt w:val="decimal"/>
      <w:lvlText w:val="%1."/>
      <w:lvlJc w:val="left"/>
      <w:pPr>
        <w:tabs>
          <w:tab w:val="num" w:pos="720"/>
        </w:tabs>
        <w:ind w:left="720" w:hanging="360"/>
      </w:pPr>
      <w:rPr>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AEC84A0"/>
    <w:name w:val="WW8Num7"/>
    <w:lvl w:ilvl="0">
      <w:start w:val="1"/>
      <w:numFmt w:val="decimal"/>
      <w:lvlText w:val="%1."/>
      <w:lvlJc w:val="left"/>
      <w:pPr>
        <w:tabs>
          <w:tab w:val="num" w:pos="720"/>
        </w:tabs>
        <w:ind w:left="720" w:hanging="360"/>
      </w:pPr>
      <w:rPr>
        <w:rFonts w:ascii="Times New Roman" w:eastAsia="Lucida Sans Unicode" w:hAnsi="Times New Roman" w:cs="Tahoma"/>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1135"/>
        </w:tabs>
        <w:ind w:left="1135" w:hanging="360"/>
      </w:pPr>
      <w:rPr>
        <w:rFonts w:ascii="Symbol" w:hAnsi="Symbol" w:cs="OpenSymbol"/>
      </w:rPr>
    </w:lvl>
    <w:lvl w:ilvl="1">
      <w:start w:val="1"/>
      <w:numFmt w:val="bullet"/>
      <w:lvlText w:val="◦"/>
      <w:lvlJc w:val="left"/>
      <w:pPr>
        <w:tabs>
          <w:tab w:val="num" w:pos="1495"/>
        </w:tabs>
        <w:ind w:left="1495" w:hanging="360"/>
      </w:pPr>
      <w:rPr>
        <w:rFonts w:ascii="OpenSymbol" w:hAnsi="OpenSymbol" w:cs="OpenSymbol"/>
      </w:rPr>
    </w:lvl>
    <w:lvl w:ilvl="2">
      <w:start w:val="1"/>
      <w:numFmt w:val="bullet"/>
      <w:lvlText w:val="▪"/>
      <w:lvlJc w:val="left"/>
      <w:pPr>
        <w:tabs>
          <w:tab w:val="num" w:pos="1855"/>
        </w:tabs>
        <w:ind w:left="1855" w:hanging="360"/>
      </w:pPr>
      <w:rPr>
        <w:rFonts w:ascii="OpenSymbol" w:hAnsi="OpenSymbol" w:cs="OpenSymbol"/>
      </w:rPr>
    </w:lvl>
    <w:lvl w:ilvl="3">
      <w:start w:val="1"/>
      <w:numFmt w:val="bullet"/>
      <w:lvlText w:val=""/>
      <w:lvlJc w:val="left"/>
      <w:pPr>
        <w:tabs>
          <w:tab w:val="num" w:pos="2215"/>
        </w:tabs>
        <w:ind w:left="2215" w:hanging="360"/>
      </w:pPr>
      <w:rPr>
        <w:rFonts w:ascii="Symbol" w:hAnsi="Symbol" w:cs="OpenSymbol"/>
      </w:rPr>
    </w:lvl>
    <w:lvl w:ilvl="4">
      <w:start w:val="1"/>
      <w:numFmt w:val="bullet"/>
      <w:lvlText w:val="◦"/>
      <w:lvlJc w:val="left"/>
      <w:pPr>
        <w:tabs>
          <w:tab w:val="num" w:pos="2575"/>
        </w:tabs>
        <w:ind w:left="2575" w:hanging="360"/>
      </w:pPr>
      <w:rPr>
        <w:rFonts w:ascii="OpenSymbol" w:hAnsi="OpenSymbol" w:cs="OpenSymbol"/>
      </w:rPr>
    </w:lvl>
    <w:lvl w:ilvl="5">
      <w:start w:val="1"/>
      <w:numFmt w:val="bullet"/>
      <w:lvlText w:val="▪"/>
      <w:lvlJc w:val="left"/>
      <w:pPr>
        <w:tabs>
          <w:tab w:val="num" w:pos="2935"/>
        </w:tabs>
        <w:ind w:left="2935" w:hanging="360"/>
      </w:pPr>
      <w:rPr>
        <w:rFonts w:ascii="OpenSymbol" w:hAnsi="OpenSymbol" w:cs="OpenSymbol"/>
      </w:rPr>
    </w:lvl>
    <w:lvl w:ilvl="6">
      <w:start w:val="1"/>
      <w:numFmt w:val="bullet"/>
      <w:lvlText w:val=""/>
      <w:lvlJc w:val="left"/>
      <w:pPr>
        <w:tabs>
          <w:tab w:val="num" w:pos="3295"/>
        </w:tabs>
        <w:ind w:left="3295" w:hanging="360"/>
      </w:pPr>
      <w:rPr>
        <w:rFonts w:ascii="Symbol" w:hAnsi="Symbol" w:cs="OpenSymbol"/>
      </w:rPr>
    </w:lvl>
    <w:lvl w:ilvl="7">
      <w:start w:val="1"/>
      <w:numFmt w:val="bullet"/>
      <w:lvlText w:val="◦"/>
      <w:lvlJc w:val="left"/>
      <w:pPr>
        <w:tabs>
          <w:tab w:val="num" w:pos="3655"/>
        </w:tabs>
        <w:ind w:left="3655" w:hanging="360"/>
      </w:pPr>
      <w:rPr>
        <w:rFonts w:ascii="OpenSymbol" w:hAnsi="OpenSymbol" w:cs="OpenSymbol"/>
      </w:rPr>
    </w:lvl>
    <w:lvl w:ilvl="8">
      <w:start w:val="1"/>
      <w:numFmt w:val="bullet"/>
      <w:lvlText w:val="▪"/>
      <w:lvlJc w:val="left"/>
      <w:pPr>
        <w:tabs>
          <w:tab w:val="num" w:pos="4015"/>
        </w:tabs>
        <w:ind w:left="4015"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0000035"/>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36"/>
    <w:multiLevelType w:val="hybridMultilevel"/>
    <w:tmpl w:val="649BB77C"/>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15:restartNumberingAfterBreak="0">
    <w:nsid w:val="0FD51EA4"/>
    <w:multiLevelType w:val="hybridMultilevel"/>
    <w:tmpl w:val="144C0D58"/>
    <w:lvl w:ilvl="0" w:tplc="395871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A26E9D"/>
    <w:multiLevelType w:val="hybridMultilevel"/>
    <w:tmpl w:val="8C3AFD7C"/>
    <w:lvl w:ilvl="0" w:tplc="AA285056">
      <w:start w:val="1"/>
      <w:numFmt w:val="decimal"/>
      <w:lvlText w:val="%1)"/>
      <w:lvlJc w:val="left"/>
      <w:pPr>
        <w:ind w:left="720" w:hanging="360"/>
      </w:pPr>
      <w:rPr>
        <w:rFonts w:eastAsia="TimesNewRomanPSMT"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0B3C76"/>
    <w:multiLevelType w:val="hybridMultilevel"/>
    <w:tmpl w:val="745ED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B50EB9"/>
    <w:multiLevelType w:val="hybridMultilevel"/>
    <w:tmpl w:val="45EE4FBE"/>
    <w:lvl w:ilvl="0" w:tplc="35F0BD22">
      <w:numFmt w:val="bullet"/>
      <w:lvlText w:val="-"/>
      <w:lvlJc w:val="left"/>
      <w:pPr>
        <w:ind w:left="720" w:hanging="360"/>
      </w:pPr>
      <w:rPr>
        <w:rFonts w:ascii="Times New Roman" w:eastAsia="Lucida Sans Unicode"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CF209B"/>
    <w:multiLevelType w:val="hybridMultilevel"/>
    <w:tmpl w:val="5E9E6972"/>
    <w:lvl w:ilvl="0" w:tplc="3A10D204">
      <w:start w:val="1"/>
      <w:numFmt w:val="decimal"/>
      <w:lvlText w:val="%1."/>
      <w:lvlJc w:val="left"/>
      <w:pPr>
        <w:ind w:left="786" w:hanging="360"/>
      </w:pPr>
      <w:rPr>
        <w:b/>
        <w:i w:val="0"/>
        <w:color w:val="auto"/>
      </w:rPr>
    </w:lvl>
    <w:lvl w:ilvl="1" w:tplc="0409000F">
      <w:start w:val="1"/>
      <w:numFmt w:val="decimal"/>
      <w:lvlText w:val="%2."/>
      <w:lvlJc w:val="left"/>
      <w:pPr>
        <w:tabs>
          <w:tab w:val="num" w:pos="1440"/>
        </w:tabs>
        <w:ind w:left="1440" w:hanging="360"/>
      </w:pPr>
      <w:rPr>
        <w:b/>
        <w:i w:val="0"/>
        <w:color w:val="auto"/>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15:restartNumberingAfterBreak="0">
    <w:nsid w:val="3F850630"/>
    <w:multiLevelType w:val="multilevel"/>
    <w:tmpl w:val="621C5E26"/>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14324"/>
    <w:multiLevelType w:val="hybridMultilevel"/>
    <w:tmpl w:val="FFB0B2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032A10"/>
    <w:multiLevelType w:val="hybridMultilevel"/>
    <w:tmpl w:val="4D8C6350"/>
    <w:lvl w:ilvl="0" w:tplc="06925718">
      <w:start w:val="1"/>
      <w:numFmt w:val="decimal"/>
      <w:lvlText w:val="%1)"/>
      <w:lvlJc w:val="left"/>
      <w:pPr>
        <w:ind w:left="36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5"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4DAC1331"/>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52321BEE"/>
    <w:multiLevelType w:val="multilevel"/>
    <w:tmpl w:val="9790087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0335617"/>
    <w:multiLevelType w:val="hybridMultilevel"/>
    <w:tmpl w:val="589A9BF8"/>
    <w:lvl w:ilvl="0" w:tplc="F4E49128">
      <w:numFmt w:val="bullet"/>
      <w:lvlText w:val="-"/>
      <w:lvlJc w:val="left"/>
      <w:pPr>
        <w:ind w:left="702"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75A810CC"/>
    <w:multiLevelType w:val="hybridMultilevel"/>
    <w:tmpl w:val="745ED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99092A"/>
    <w:multiLevelType w:val="hybridMultilevel"/>
    <w:tmpl w:val="C4DA67A4"/>
    <w:lvl w:ilvl="0" w:tplc="3AAEB7F8">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8"/>
  </w:num>
  <w:num w:numId="3">
    <w:abstractNumId w:val="27"/>
  </w:num>
  <w:num w:numId="4">
    <w:abstractNumId w:val="6"/>
  </w:num>
  <w:num w:numId="5">
    <w:abstractNumId w:val="29"/>
  </w:num>
  <w:num w:numId="6">
    <w:abstractNumId w:val="25"/>
  </w:num>
  <w:num w:numId="7">
    <w:abstractNumId w:val="21"/>
  </w:num>
  <w:num w:numId="8">
    <w:abstractNumId w:val="20"/>
  </w:num>
  <w:num w:numId="9">
    <w:abstractNumId w:val="24"/>
  </w:num>
  <w:num w:numId="10">
    <w:abstractNumId w:val="13"/>
  </w:num>
  <w:num w:numId="11">
    <w:abstractNumId w:val="19"/>
  </w:num>
  <w:num w:numId="12">
    <w:abstractNumId w:val="5"/>
  </w:num>
  <w:num w:numId="13">
    <w:abstractNumId w:val="14"/>
  </w:num>
  <w:num w:numId="14">
    <w:abstractNumId w:val="15"/>
  </w:num>
  <w:num w:numId="15">
    <w:abstractNumId w:val="11"/>
  </w:num>
  <w:num w:numId="16">
    <w:abstractNumId w:val="12"/>
  </w:num>
  <w:num w:numId="17">
    <w:abstractNumId w:val="23"/>
  </w:num>
  <w:num w:numId="18">
    <w:abstractNumId w:val="2"/>
  </w:num>
  <w:num w:numId="19">
    <w:abstractNumId w:val="22"/>
  </w:num>
  <w:num w:numId="20">
    <w:abstractNumId w:val="17"/>
  </w:num>
  <w:num w:numId="21">
    <w:abstractNumId w:val="28"/>
  </w:num>
  <w:num w:numId="22">
    <w:abstractNumId w:val="31"/>
  </w:num>
  <w:num w:numId="23">
    <w:abstractNumId w:val="26"/>
  </w:num>
  <w:num w:numId="24">
    <w:abstractNumId w:val="30"/>
  </w:num>
  <w:num w:numId="25">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F64"/>
    <w:rsid w:val="000001EA"/>
    <w:rsid w:val="00000A80"/>
    <w:rsid w:val="00003DB5"/>
    <w:rsid w:val="00003EEB"/>
    <w:rsid w:val="00005D1B"/>
    <w:rsid w:val="00007D24"/>
    <w:rsid w:val="0001103D"/>
    <w:rsid w:val="00014752"/>
    <w:rsid w:val="0001630F"/>
    <w:rsid w:val="00020F1D"/>
    <w:rsid w:val="00022AB3"/>
    <w:rsid w:val="00026827"/>
    <w:rsid w:val="000278DE"/>
    <w:rsid w:val="00030476"/>
    <w:rsid w:val="000330AB"/>
    <w:rsid w:val="00033CF6"/>
    <w:rsid w:val="00033DC9"/>
    <w:rsid w:val="000344C3"/>
    <w:rsid w:val="000364D6"/>
    <w:rsid w:val="00037E8D"/>
    <w:rsid w:val="00042E3C"/>
    <w:rsid w:val="00043B21"/>
    <w:rsid w:val="000508BC"/>
    <w:rsid w:val="00052963"/>
    <w:rsid w:val="00052A7C"/>
    <w:rsid w:val="00061E3C"/>
    <w:rsid w:val="00063192"/>
    <w:rsid w:val="000635D9"/>
    <w:rsid w:val="000652F7"/>
    <w:rsid w:val="000701FC"/>
    <w:rsid w:val="00072D51"/>
    <w:rsid w:val="00072E04"/>
    <w:rsid w:val="00077E66"/>
    <w:rsid w:val="0008155F"/>
    <w:rsid w:val="00081A91"/>
    <w:rsid w:val="00086721"/>
    <w:rsid w:val="000869BE"/>
    <w:rsid w:val="00091250"/>
    <w:rsid w:val="0009377D"/>
    <w:rsid w:val="00093C6F"/>
    <w:rsid w:val="000A3E23"/>
    <w:rsid w:val="000A64E2"/>
    <w:rsid w:val="000A6F0E"/>
    <w:rsid w:val="000B0433"/>
    <w:rsid w:val="000B28C2"/>
    <w:rsid w:val="000B7F48"/>
    <w:rsid w:val="000C019B"/>
    <w:rsid w:val="000C2887"/>
    <w:rsid w:val="000C4FCC"/>
    <w:rsid w:val="000C76D1"/>
    <w:rsid w:val="000D52C9"/>
    <w:rsid w:val="000E163C"/>
    <w:rsid w:val="000E2605"/>
    <w:rsid w:val="000E47CF"/>
    <w:rsid w:val="000E5007"/>
    <w:rsid w:val="000E5904"/>
    <w:rsid w:val="000E7C78"/>
    <w:rsid w:val="000F1A3C"/>
    <w:rsid w:val="000F41E8"/>
    <w:rsid w:val="000F6DD8"/>
    <w:rsid w:val="00102112"/>
    <w:rsid w:val="00103587"/>
    <w:rsid w:val="001052F0"/>
    <w:rsid w:val="00106C22"/>
    <w:rsid w:val="00107F3F"/>
    <w:rsid w:val="001169C2"/>
    <w:rsid w:val="00117DD8"/>
    <w:rsid w:val="001201F7"/>
    <w:rsid w:val="0012229A"/>
    <w:rsid w:val="0013070D"/>
    <w:rsid w:val="00132BD7"/>
    <w:rsid w:val="001418CE"/>
    <w:rsid w:val="00141EEA"/>
    <w:rsid w:val="00142D68"/>
    <w:rsid w:val="00142F31"/>
    <w:rsid w:val="001435B3"/>
    <w:rsid w:val="00143CA2"/>
    <w:rsid w:val="00147015"/>
    <w:rsid w:val="00147549"/>
    <w:rsid w:val="00151A85"/>
    <w:rsid w:val="00151C9A"/>
    <w:rsid w:val="001541C2"/>
    <w:rsid w:val="0015615B"/>
    <w:rsid w:val="001568D8"/>
    <w:rsid w:val="00161C22"/>
    <w:rsid w:val="00162D53"/>
    <w:rsid w:val="00163ABD"/>
    <w:rsid w:val="0016468C"/>
    <w:rsid w:val="00164772"/>
    <w:rsid w:val="00164A38"/>
    <w:rsid w:val="00167458"/>
    <w:rsid w:val="00167572"/>
    <w:rsid w:val="00171A52"/>
    <w:rsid w:val="00172D8B"/>
    <w:rsid w:val="00175A7B"/>
    <w:rsid w:val="00177BBA"/>
    <w:rsid w:val="00183216"/>
    <w:rsid w:val="00187D64"/>
    <w:rsid w:val="00190788"/>
    <w:rsid w:val="0019255B"/>
    <w:rsid w:val="00194A7F"/>
    <w:rsid w:val="001A2E1B"/>
    <w:rsid w:val="001A4776"/>
    <w:rsid w:val="001A5114"/>
    <w:rsid w:val="001B0C02"/>
    <w:rsid w:val="001B2BF1"/>
    <w:rsid w:val="001B3EF9"/>
    <w:rsid w:val="001B6EA6"/>
    <w:rsid w:val="001C06A2"/>
    <w:rsid w:val="001C1E04"/>
    <w:rsid w:val="001C5FAD"/>
    <w:rsid w:val="001D00EB"/>
    <w:rsid w:val="001D1485"/>
    <w:rsid w:val="001D186A"/>
    <w:rsid w:val="001D1D1E"/>
    <w:rsid w:val="001D3217"/>
    <w:rsid w:val="001D5C18"/>
    <w:rsid w:val="001D6EFF"/>
    <w:rsid w:val="001E122D"/>
    <w:rsid w:val="001E1AD6"/>
    <w:rsid w:val="001E1D4A"/>
    <w:rsid w:val="001E4B8A"/>
    <w:rsid w:val="001E4ED1"/>
    <w:rsid w:val="001E7EF3"/>
    <w:rsid w:val="001F072E"/>
    <w:rsid w:val="001F1782"/>
    <w:rsid w:val="001F4519"/>
    <w:rsid w:val="001F5A0B"/>
    <w:rsid w:val="001F61CE"/>
    <w:rsid w:val="001F63E1"/>
    <w:rsid w:val="0020316C"/>
    <w:rsid w:val="0020421D"/>
    <w:rsid w:val="0020783A"/>
    <w:rsid w:val="00207B00"/>
    <w:rsid w:val="00207B80"/>
    <w:rsid w:val="00210C2E"/>
    <w:rsid w:val="0022020B"/>
    <w:rsid w:val="00231316"/>
    <w:rsid w:val="00231706"/>
    <w:rsid w:val="00233B90"/>
    <w:rsid w:val="00235BB9"/>
    <w:rsid w:val="00235F90"/>
    <w:rsid w:val="002363C4"/>
    <w:rsid w:val="00241C2A"/>
    <w:rsid w:val="0024240B"/>
    <w:rsid w:val="002452EC"/>
    <w:rsid w:val="00246690"/>
    <w:rsid w:val="00247E68"/>
    <w:rsid w:val="0025662E"/>
    <w:rsid w:val="00260BE3"/>
    <w:rsid w:val="00266C78"/>
    <w:rsid w:val="00271172"/>
    <w:rsid w:val="002728C8"/>
    <w:rsid w:val="002775F1"/>
    <w:rsid w:val="0028017A"/>
    <w:rsid w:val="00281300"/>
    <w:rsid w:val="00282866"/>
    <w:rsid w:val="00284B0F"/>
    <w:rsid w:val="002905DD"/>
    <w:rsid w:val="00294975"/>
    <w:rsid w:val="00296797"/>
    <w:rsid w:val="002A2431"/>
    <w:rsid w:val="002A446D"/>
    <w:rsid w:val="002A5654"/>
    <w:rsid w:val="002A695B"/>
    <w:rsid w:val="002A7273"/>
    <w:rsid w:val="002B4287"/>
    <w:rsid w:val="002B49F1"/>
    <w:rsid w:val="002B5359"/>
    <w:rsid w:val="002B7B00"/>
    <w:rsid w:val="002D545D"/>
    <w:rsid w:val="002D6C11"/>
    <w:rsid w:val="002E071B"/>
    <w:rsid w:val="002E0F2A"/>
    <w:rsid w:val="002E0F56"/>
    <w:rsid w:val="002E2BAB"/>
    <w:rsid w:val="002E60D3"/>
    <w:rsid w:val="002E77D7"/>
    <w:rsid w:val="002E7B85"/>
    <w:rsid w:val="002F2B50"/>
    <w:rsid w:val="002F3B4E"/>
    <w:rsid w:val="002F646F"/>
    <w:rsid w:val="00300880"/>
    <w:rsid w:val="00301529"/>
    <w:rsid w:val="003028DE"/>
    <w:rsid w:val="00302C24"/>
    <w:rsid w:val="0030313F"/>
    <w:rsid w:val="00303FC9"/>
    <w:rsid w:val="0030773D"/>
    <w:rsid w:val="00310E38"/>
    <w:rsid w:val="003130BA"/>
    <w:rsid w:val="00315CD5"/>
    <w:rsid w:val="003169EF"/>
    <w:rsid w:val="00317658"/>
    <w:rsid w:val="003221E2"/>
    <w:rsid w:val="003266EA"/>
    <w:rsid w:val="00327073"/>
    <w:rsid w:val="003339B2"/>
    <w:rsid w:val="00333BA0"/>
    <w:rsid w:val="00342E13"/>
    <w:rsid w:val="00345E31"/>
    <w:rsid w:val="003479AC"/>
    <w:rsid w:val="00352AAC"/>
    <w:rsid w:val="00356E6F"/>
    <w:rsid w:val="0035743A"/>
    <w:rsid w:val="0036153D"/>
    <w:rsid w:val="00362FDE"/>
    <w:rsid w:val="00366726"/>
    <w:rsid w:val="003668BE"/>
    <w:rsid w:val="00370F9C"/>
    <w:rsid w:val="003731FE"/>
    <w:rsid w:val="00375EEB"/>
    <w:rsid w:val="0037711E"/>
    <w:rsid w:val="0038287D"/>
    <w:rsid w:val="00383E2E"/>
    <w:rsid w:val="003846AA"/>
    <w:rsid w:val="00385F29"/>
    <w:rsid w:val="003876AF"/>
    <w:rsid w:val="00390AF0"/>
    <w:rsid w:val="00396336"/>
    <w:rsid w:val="00396A96"/>
    <w:rsid w:val="00396DF5"/>
    <w:rsid w:val="003A02EB"/>
    <w:rsid w:val="003A4CD8"/>
    <w:rsid w:val="003B232C"/>
    <w:rsid w:val="003B3B13"/>
    <w:rsid w:val="003B7AD1"/>
    <w:rsid w:val="003C36D2"/>
    <w:rsid w:val="003C4FA0"/>
    <w:rsid w:val="003C6ACD"/>
    <w:rsid w:val="003D2F31"/>
    <w:rsid w:val="003D55F0"/>
    <w:rsid w:val="003D6B2B"/>
    <w:rsid w:val="003E494D"/>
    <w:rsid w:val="003E62C3"/>
    <w:rsid w:val="003F00A1"/>
    <w:rsid w:val="003F3C9A"/>
    <w:rsid w:val="003F6FDE"/>
    <w:rsid w:val="0040166F"/>
    <w:rsid w:val="004027A3"/>
    <w:rsid w:val="004048F5"/>
    <w:rsid w:val="00407446"/>
    <w:rsid w:val="00412F84"/>
    <w:rsid w:val="0041475E"/>
    <w:rsid w:val="00416CFC"/>
    <w:rsid w:val="00417B7B"/>
    <w:rsid w:val="00417C59"/>
    <w:rsid w:val="00422425"/>
    <w:rsid w:val="00424400"/>
    <w:rsid w:val="00433B5D"/>
    <w:rsid w:val="0043591A"/>
    <w:rsid w:val="00441F14"/>
    <w:rsid w:val="004459C3"/>
    <w:rsid w:val="00446551"/>
    <w:rsid w:val="00447A52"/>
    <w:rsid w:val="0045501F"/>
    <w:rsid w:val="0046278F"/>
    <w:rsid w:val="00462AE3"/>
    <w:rsid w:val="004632CE"/>
    <w:rsid w:val="0046432E"/>
    <w:rsid w:val="00471B20"/>
    <w:rsid w:val="00472DA2"/>
    <w:rsid w:val="00475573"/>
    <w:rsid w:val="004762BA"/>
    <w:rsid w:val="00480F6B"/>
    <w:rsid w:val="004838DA"/>
    <w:rsid w:val="00483D6A"/>
    <w:rsid w:val="00485286"/>
    <w:rsid w:val="00485F29"/>
    <w:rsid w:val="00486609"/>
    <w:rsid w:val="00486695"/>
    <w:rsid w:val="00487482"/>
    <w:rsid w:val="0048797F"/>
    <w:rsid w:val="00492E6A"/>
    <w:rsid w:val="0049369C"/>
    <w:rsid w:val="00493E94"/>
    <w:rsid w:val="004A189D"/>
    <w:rsid w:val="004B1486"/>
    <w:rsid w:val="004B2F3D"/>
    <w:rsid w:val="004B466D"/>
    <w:rsid w:val="004B613A"/>
    <w:rsid w:val="004B6C06"/>
    <w:rsid w:val="004C0849"/>
    <w:rsid w:val="004C2826"/>
    <w:rsid w:val="004C321B"/>
    <w:rsid w:val="004D0D83"/>
    <w:rsid w:val="004D1317"/>
    <w:rsid w:val="004D610B"/>
    <w:rsid w:val="004E1B57"/>
    <w:rsid w:val="004F4641"/>
    <w:rsid w:val="004F7CC9"/>
    <w:rsid w:val="0050183C"/>
    <w:rsid w:val="00501E11"/>
    <w:rsid w:val="00511523"/>
    <w:rsid w:val="00514EDF"/>
    <w:rsid w:val="00515FD3"/>
    <w:rsid w:val="00516241"/>
    <w:rsid w:val="0051671B"/>
    <w:rsid w:val="00516B17"/>
    <w:rsid w:val="00517BF0"/>
    <w:rsid w:val="00520718"/>
    <w:rsid w:val="00521EA1"/>
    <w:rsid w:val="005220F3"/>
    <w:rsid w:val="00523251"/>
    <w:rsid w:val="005274B2"/>
    <w:rsid w:val="00527A62"/>
    <w:rsid w:val="00533E27"/>
    <w:rsid w:val="005346B5"/>
    <w:rsid w:val="0053640C"/>
    <w:rsid w:val="00536FA8"/>
    <w:rsid w:val="005403C4"/>
    <w:rsid w:val="0054127E"/>
    <w:rsid w:val="00545041"/>
    <w:rsid w:val="00545C03"/>
    <w:rsid w:val="00556B2F"/>
    <w:rsid w:val="00557112"/>
    <w:rsid w:val="00557145"/>
    <w:rsid w:val="00560EC2"/>
    <w:rsid w:val="005644FA"/>
    <w:rsid w:val="005669C8"/>
    <w:rsid w:val="00570226"/>
    <w:rsid w:val="0057093D"/>
    <w:rsid w:val="005712E1"/>
    <w:rsid w:val="00577762"/>
    <w:rsid w:val="00583885"/>
    <w:rsid w:val="00584126"/>
    <w:rsid w:val="00586D86"/>
    <w:rsid w:val="00592A65"/>
    <w:rsid w:val="005935A0"/>
    <w:rsid w:val="00593790"/>
    <w:rsid w:val="00594816"/>
    <w:rsid w:val="00594D5C"/>
    <w:rsid w:val="005A0A0B"/>
    <w:rsid w:val="005A2054"/>
    <w:rsid w:val="005A27C3"/>
    <w:rsid w:val="005A598D"/>
    <w:rsid w:val="005A6602"/>
    <w:rsid w:val="005A6B99"/>
    <w:rsid w:val="005B145B"/>
    <w:rsid w:val="005B1627"/>
    <w:rsid w:val="005B3DC4"/>
    <w:rsid w:val="005B4C92"/>
    <w:rsid w:val="005B58DE"/>
    <w:rsid w:val="005B7248"/>
    <w:rsid w:val="005B7620"/>
    <w:rsid w:val="005C4D09"/>
    <w:rsid w:val="005C53A8"/>
    <w:rsid w:val="005C53EE"/>
    <w:rsid w:val="005C6A7F"/>
    <w:rsid w:val="005C7CDF"/>
    <w:rsid w:val="005D3299"/>
    <w:rsid w:val="005D3BBF"/>
    <w:rsid w:val="005D457F"/>
    <w:rsid w:val="005D720B"/>
    <w:rsid w:val="005E13B1"/>
    <w:rsid w:val="005E14D2"/>
    <w:rsid w:val="005E3BC8"/>
    <w:rsid w:val="005E3E16"/>
    <w:rsid w:val="005E7B68"/>
    <w:rsid w:val="005F082A"/>
    <w:rsid w:val="005F31A0"/>
    <w:rsid w:val="005F6025"/>
    <w:rsid w:val="005F6176"/>
    <w:rsid w:val="005F7813"/>
    <w:rsid w:val="005F7E9A"/>
    <w:rsid w:val="00601534"/>
    <w:rsid w:val="00603294"/>
    <w:rsid w:val="0060435C"/>
    <w:rsid w:val="006044FE"/>
    <w:rsid w:val="0060521C"/>
    <w:rsid w:val="006108F5"/>
    <w:rsid w:val="00611092"/>
    <w:rsid w:val="00615947"/>
    <w:rsid w:val="00621B22"/>
    <w:rsid w:val="00621CC1"/>
    <w:rsid w:val="006315D1"/>
    <w:rsid w:val="00640F66"/>
    <w:rsid w:val="00643DCA"/>
    <w:rsid w:val="0064506C"/>
    <w:rsid w:val="00647D63"/>
    <w:rsid w:val="00650141"/>
    <w:rsid w:val="0065590E"/>
    <w:rsid w:val="006603A2"/>
    <w:rsid w:val="0066094E"/>
    <w:rsid w:val="006609B9"/>
    <w:rsid w:val="006625D2"/>
    <w:rsid w:val="006637B0"/>
    <w:rsid w:val="006707AE"/>
    <w:rsid w:val="0067133B"/>
    <w:rsid w:val="00672598"/>
    <w:rsid w:val="00673B03"/>
    <w:rsid w:val="00674CD4"/>
    <w:rsid w:val="00675340"/>
    <w:rsid w:val="0067768D"/>
    <w:rsid w:val="0068102D"/>
    <w:rsid w:val="0068221B"/>
    <w:rsid w:val="006824FA"/>
    <w:rsid w:val="006830D8"/>
    <w:rsid w:val="00685859"/>
    <w:rsid w:val="006874CD"/>
    <w:rsid w:val="00690BE6"/>
    <w:rsid w:val="0069322C"/>
    <w:rsid w:val="00694EB9"/>
    <w:rsid w:val="0069678D"/>
    <w:rsid w:val="00696C75"/>
    <w:rsid w:val="006A3C92"/>
    <w:rsid w:val="006A673F"/>
    <w:rsid w:val="006B071A"/>
    <w:rsid w:val="006D2AB8"/>
    <w:rsid w:val="006D4CEF"/>
    <w:rsid w:val="006D4DFE"/>
    <w:rsid w:val="006D66A7"/>
    <w:rsid w:val="006D75D0"/>
    <w:rsid w:val="006E09D8"/>
    <w:rsid w:val="006E141A"/>
    <w:rsid w:val="006E4708"/>
    <w:rsid w:val="006E6BD9"/>
    <w:rsid w:val="006F1954"/>
    <w:rsid w:val="006F23D6"/>
    <w:rsid w:val="006F3B5D"/>
    <w:rsid w:val="006F41A6"/>
    <w:rsid w:val="006F4BE0"/>
    <w:rsid w:val="006F7348"/>
    <w:rsid w:val="00700014"/>
    <w:rsid w:val="0070074F"/>
    <w:rsid w:val="007013A0"/>
    <w:rsid w:val="00702B95"/>
    <w:rsid w:val="007044D7"/>
    <w:rsid w:val="007101C2"/>
    <w:rsid w:val="00710E15"/>
    <w:rsid w:val="00713276"/>
    <w:rsid w:val="00715750"/>
    <w:rsid w:val="00715A66"/>
    <w:rsid w:val="00717C23"/>
    <w:rsid w:val="007206D7"/>
    <w:rsid w:val="007218D1"/>
    <w:rsid w:val="00725790"/>
    <w:rsid w:val="0072736F"/>
    <w:rsid w:val="00727563"/>
    <w:rsid w:val="00730E92"/>
    <w:rsid w:val="00737021"/>
    <w:rsid w:val="00740844"/>
    <w:rsid w:val="00740A71"/>
    <w:rsid w:val="00742C99"/>
    <w:rsid w:val="007462F7"/>
    <w:rsid w:val="00747802"/>
    <w:rsid w:val="0074780A"/>
    <w:rsid w:val="007527FD"/>
    <w:rsid w:val="007529B2"/>
    <w:rsid w:val="0075313F"/>
    <w:rsid w:val="00754D76"/>
    <w:rsid w:val="00755A12"/>
    <w:rsid w:val="00755F9E"/>
    <w:rsid w:val="00757F41"/>
    <w:rsid w:val="00771672"/>
    <w:rsid w:val="0077169A"/>
    <w:rsid w:val="007717AD"/>
    <w:rsid w:val="00771C51"/>
    <w:rsid w:val="007758C2"/>
    <w:rsid w:val="00776041"/>
    <w:rsid w:val="0078029A"/>
    <w:rsid w:val="00783C00"/>
    <w:rsid w:val="007842CA"/>
    <w:rsid w:val="007950A6"/>
    <w:rsid w:val="00795966"/>
    <w:rsid w:val="007965F6"/>
    <w:rsid w:val="00797575"/>
    <w:rsid w:val="007A3446"/>
    <w:rsid w:val="007A3F9E"/>
    <w:rsid w:val="007A5043"/>
    <w:rsid w:val="007A57B2"/>
    <w:rsid w:val="007A761C"/>
    <w:rsid w:val="007B0FF4"/>
    <w:rsid w:val="007B3041"/>
    <w:rsid w:val="007C4171"/>
    <w:rsid w:val="007C5C36"/>
    <w:rsid w:val="007C601D"/>
    <w:rsid w:val="007C666E"/>
    <w:rsid w:val="007C68F3"/>
    <w:rsid w:val="007D46FF"/>
    <w:rsid w:val="007D4F0A"/>
    <w:rsid w:val="007D50C2"/>
    <w:rsid w:val="007D62C9"/>
    <w:rsid w:val="007E566B"/>
    <w:rsid w:val="007E76A6"/>
    <w:rsid w:val="007F1FEA"/>
    <w:rsid w:val="007F33D9"/>
    <w:rsid w:val="007F57FB"/>
    <w:rsid w:val="00802C1D"/>
    <w:rsid w:val="00814680"/>
    <w:rsid w:val="0081549F"/>
    <w:rsid w:val="00815B1A"/>
    <w:rsid w:val="00820D8D"/>
    <w:rsid w:val="008226CA"/>
    <w:rsid w:val="008246E5"/>
    <w:rsid w:val="0083142A"/>
    <w:rsid w:val="0083321A"/>
    <w:rsid w:val="00833CAD"/>
    <w:rsid w:val="008350E0"/>
    <w:rsid w:val="00835506"/>
    <w:rsid w:val="008356A2"/>
    <w:rsid w:val="00843C05"/>
    <w:rsid w:val="00843F8F"/>
    <w:rsid w:val="00847317"/>
    <w:rsid w:val="00851F9A"/>
    <w:rsid w:val="00854EEC"/>
    <w:rsid w:val="008567AE"/>
    <w:rsid w:val="00856875"/>
    <w:rsid w:val="00862077"/>
    <w:rsid w:val="0086464B"/>
    <w:rsid w:val="00867E62"/>
    <w:rsid w:val="00870325"/>
    <w:rsid w:val="008747FF"/>
    <w:rsid w:val="0087518E"/>
    <w:rsid w:val="008769A5"/>
    <w:rsid w:val="0087790E"/>
    <w:rsid w:val="00883B80"/>
    <w:rsid w:val="00886127"/>
    <w:rsid w:val="00890305"/>
    <w:rsid w:val="00891E95"/>
    <w:rsid w:val="00893544"/>
    <w:rsid w:val="00894117"/>
    <w:rsid w:val="008A4959"/>
    <w:rsid w:val="008A54B8"/>
    <w:rsid w:val="008A5EB7"/>
    <w:rsid w:val="008A5EFA"/>
    <w:rsid w:val="008A624F"/>
    <w:rsid w:val="008B09A3"/>
    <w:rsid w:val="008B15F5"/>
    <w:rsid w:val="008B25E4"/>
    <w:rsid w:val="008B478C"/>
    <w:rsid w:val="008B7D15"/>
    <w:rsid w:val="008C1FB3"/>
    <w:rsid w:val="008C27BE"/>
    <w:rsid w:val="008C406A"/>
    <w:rsid w:val="008C5FF8"/>
    <w:rsid w:val="008C7500"/>
    <w:rsid w:val="008D02F4"/>
    <w:rsid w:val="008D03EF"/>
    <w:rsid w:val="008D4231"/>
    <w:rsid w:val="008D4973"/>
    <w:rsid w:val="008D6603"/>
    <w:rsid w:val="008E029B"/>
    <w:rsid w:val="008E6881"/>
    <w:rsid w:val="008E7F22"/>
    <w:rsid w:val="008F20E7"/>
    <w:rsid w:val="008F2404"/>
    <w:rsid w:val="008F71AF"/>
    <w:rsid w:val="008F7C18"/>
    <w:rsid w:val="00901F8C"/>
    <w:rsid w:val="009020FF"/>
    <w:rsid w:val="009039DE"/>
    <w:rsid w:val="00903A80"/>
    <w:rsid w:val="0090531D"/>
    <w:rsid w:val="00916F24"/>
    <w:rsid w:val="0092007A"/>
    <w:rsid w:val="00921902"/>
    <w:rsid w:val="00923F64"/>
    <w:rsid w:val="00925EB3"/>
    <w:rsid w:val="009265DD"/>
    <w:rsid w:val="00926631"/>
    <w:rsid w:val="0093028D"/>
    <w:rsid w:val="00931DE8"/>
    <w:rsid w:val="0093225C"/>
    <w:rsid w:val="00933AA3"/>
    <w:rsid w:val="00951A2C"/>
    <w:rsid w:val="0095487D"/>
    <w:rsid w:val="00962AE8"/>
    <w:rsid w:val="009641B8"/>
    <w:rsid w:val="0096499D"/>
    <w:rsid w:val="00967AA3"/>
    <w:rsid w:val="00971F53"/>
    <w:rsid w:val="0097459E"/>
    <w:rsid w:val="00974668"/>
    <w:rsid w:val="00974972"/>
    <w:rsid w:val="00986E25"/>
    <w:rsid w:val="00987BED"/>
    <w:rsid w:val="00992F70"/>
    <w:rsid w:val="00997FF9"/>
    <w:rsid w:val="009A10D0"/>
    <w:rsid w:val="009A15FF"/>
    <w:rsid w:val="009A1A00"/>
    <w:rsid w:val="009A3450"/>
    <w:rsid w:val="009A4147"/>
    <w:rsid w:val="009A61AC"/>
    <w:rsid w:val="009B29E3"/>
    <w:rsid w:val="009B4779"/>
    <w:rsid w:val="009B4CCC"/>
    <w:rsid w:val="009B598E"/>
    <w:rsid w:val="009C2452"/>
    <w:rsid w:val="009D0CF7"/>
    <w:rsid w:val="009D44FE"/>
    <w:rsid w:val="009D6AED"/>
    <w:rsid w:val="009D79A2"/>
    <w:rsid w:val="009D7C00"/>
    <w:rsid w:val="009D7DE3"/>
    <w:rsid w:val="009E40B0"/>
    <w:rsid w:val="009E6C85"/>
    <w:rsid w:val="009E7803"/>
    <w:rsid w:val="009F60FC"/>
    <w:rsid w:val="009F7128"/>
    <w:rsid w:val="00A063EB"/>
    <w:rsid w:val="00A06A47"/>
    <w:rsid w:val="00A0724F"/>
    <w:rsid w:val="00A10F42"/>
    <w:rsid w:val="00A12059"/>
    <w:rsid w:val="00A12A79"/>
    <w:rsid w:val="00A14B61"/>
    <w:rsid w:val="00A15CB2"/>
    <w:rsid w:val="00A15DD9"/>
    <w:rsid w:val="00A16BE6"/>
    <w:rsid w:val="00A20FE3"/>
    <w:rsid w:val="00A23A5B"/>
    <w:rsid w:val="00A23D91"/>
    <w:rsid w:val="00A27088"/>
    <w:rsid w:val="00A334E0"/>
    <w:rsid w:val="00A34979"/>
    <w:rsid w:val="00A34C73"/>
    <w:rsid w:val="00A35BBA"/>
    <w:rsid w:val="00A450E8"/>
    <w:rsid w:val="00A461D7"/>
    <w:rsid w:val="00A464BA"/>
    <w:rsid w:val="00A50FAD"/>
    <w:rsid w:val="00A51207"/>
    <w:rsid w:val="00A52580"/>
    <w:rsid w:val="00A55D2F"/>
    <w:rsid w:val="00A57C7F"/>
    <w:rsid w:val="00A60D35"/>
    <w:rsid w:val="00A62EB1"/>
    <w:rsid w:val="00A6402E"/>
    <w:rsid w:val="00A64244"/>
    <w:rsid w:val="00A66123"/>
    <w:rsid w:val="00A66B69"/>
    <w:rsid w:val="00A67D38"/>
    <w:rsid w:val="00A7244E"/>
    <w:rsid w:val="00A72C2F"/>
    <w:rsid w:val="00A73004"/>
    <w:rsid w:val="00A76C67"/>
    <w:rsid w:val="00A77598"/>
    <w:rsid w:val="00A81232"/>
    <w:rsid w:val="00A91BB9"/>
    <w:rsid w:val="00A95115"/>
    <w:rsid w:val="00A9622D"/>
    <w:rsid w:val="00A96505"/>
    <w:rsid w:val="00A97288"/>
    <w:rsid w:val="00AA0976"/>
    <w:rsid w:val="00AA0DEE"/>
    <w:rsid w:val="00AA31D8"/>
    <w:rsid w:val="00AA3A32"/>
    <w:rsid w:val="00AA526F"/>
    <w:rsid w:val="00AA7B80"/>
    <w:rsid w:val="00AB44E7"/>
    <w:rsid w:val="00AB6D5F"/>
    <w:rsid w:val="00AB71B5"/>
    <w:rsid w:val="00AC0986"/>
    <w:rsid w:val="00AC2126"/>
    <w:rsid w:val="00AC5087"/>
    <w:rsid w:val="00AC7DBA"/>
    <w:rsid w:val="00AD2C8A"/>
    <w:rsid w:val="00AD3499"/>
    <w:rsid w:val="00AD3C2C"/>
    <w:rsid w:val="00AD70EC"/>
    <w:rsid w:val="00AD7A4D"/>
    <w:rsid w:val="00AE2962"/>
    <w:rsid w:val="00AE3F96"/>
    <w:rsid w:val="00AF0E3A"/>
    <w:rsid w:val="00AF1068"/>
    <w:rsid w:val="00AF3E74"/>
    <w:rsid w:val="00B1154C"/>
    <w:rsid w:val="00B11551"/>
    <w:rsid w:val="00B13590"/>
    <w:rsid w:val="00B155D8"/>
    <w:rsid w:val="00B15A9E"/>
    <w:rsid w:val="00B1783B"/>
    <w:rsid w:val="00B2060A"/>
    <w:rsid w:val="00B21853"/>
    <w:rsid w:val="00B309A8"/>
    <w:rsid w:val="00B31017"/>
    <w:rsid w:val="00B3263D"/>
    <w:rsid w:val="00B34A57"/>
    <w:rsid w:val="00B374B6"/>
    <w:rsid w:val="00B442F1"/>
    <w:rsid w:val="00B446CB"/>
    <w:rsid w:val="00B4598E"/>
    <w:rsid w:val="00B460C8"/>
    <w:rsid w:val="00B50D01"/>
    <w:rsid w:val="00B51838"/>
    <w:rsid w:val="00B62242"/>
    <w:rsid w:val="00B65421"/>
    <w:rsid w:val="00B6676B"/>
    <w:rsid w:val="00B759FE"/>
    <w:rsid w:val="00B77358"/>
    <w:rsid w:val="00B80B37"/>
    <w:rsid w:val="00B856B3"/>
    <w:rsid w:val="00B86796"/>
    <w:rsid w:val="00B87BD5"/>
    <w:rsid w:val="00B90FA0"/>
    <w:rsid w:val="00B9108B"/>
    <w:rsid w:val="00B91670"/>
    <w:rsid w:val="00B9311B"/>
    <w:rsid w:val="00BA29D6"/>
    <w:rsid w:val="00BA6566"/>
    <w:rsid w:val="00BA6C20"/>
    <w:rsid w:val="00BB04EC"/>
    <w:rsid w:val="00BB26C2"/>
    <w:rsid w:val="00BB32B1"/>
    <w:rsid w:val="00BB3B0E"/>
    <w:rsid w:val="00BB4C1F"/>
    <w:rsid w:val="00BB5335"/>
    <w:rsid w:val="00BB7CCC"/>
    <w:rsid w:val="00BC06C5"/>
    <w:rsid w:val="00BC1FCD"/>
    <w:rsid w:val="00BC3E0B"/>
    <w:rsid w:val="00BC43B0"/>
    <w:rsid w:val="00BC5E3B"/>
    <w:rsid w:val="00BC67BD"/>
    <w:rsid w:val="00BC6E6C"/>
    <w:rsid w:val="00BC74F4"/>
    <w:rsid w:val="00BD18E9"/>
    <w:rsid w:val="00BD5325"/>
    <w:rsid w:val="00BE0CC7"/>
    <w:rsid w:val="00BE1734"/>
    <w:rsid w:val="00BE2AFD"/>
    <w:rsid w:val="00BE6324"/>
    <w:rsid w:val="00BE6B3C"/>
    <w:rsid w:val="00BF1984"/>
    <w:rsid w:val="00BF2FAF"/>
    <w:rsid w:val="00BF5F0B"/>
    <w:rsid w:val="00BF7DC5"/>
    <w:rsid w:val="00BF7FDE"/>
    <w:rsid w:val="00C02FB8"/>
    <w:rsid w:val="00C04B87"/>
    <w:rsid w:val="00C0547C"/>
    <w:rsid w:val="00C05880"/>
    <w:rsid w:val="00C07EBB"/>
    <w:rsid w:val="00C110D7"/>
    <w:rsid w:val="00C11258"/>
    <w:rsid w:val="00C13BF1"/>
    <w:rsid w:val="00C13DDE"/>
    <w:rsid w:val="00C168AA"/>
    <w:rsid w:val="00C17529"/>
    <w:rsid w:val="00C21C03"/>
    <w:rsid w:val="00C24C7B"/>
    <w:rsid w:val="00C27B40"/>
    <w:rsid w:val="00C31967"/>
    <w:rsid w:val="00C409D9"/>
    <w:rsid w:val="00C41647"/>
    <w:rsid w:val="00C544EF"/>
    <w:rsid w:val="00C57326"/>
    <w:rsid w:val="00C60CD7"/>
    <w:rsid w:val="00C6383A"/>
    <w:rsid w:val="00C73681"/>
    <w:rsid w:val="00C7528C"/>
    <w:rsid w:val="00C77DD4"/>
    <w:rsid w:val="00C81886"/>
    <w:rsid w:val="00C83699"/>
    <w:rsid w:val="00C8448E"/>
    <w:rsid w:val="00C8463D"/>
    <w:rsid w:val="00C86DD7"/>
    <w:rsid w:val="00CA0A19"/>
    <w:rsid w:val="00CA0C2E"/>
    <w:rsid w:val="00CA0EF4"/>
    <w:rsid w:val="00CA157C"/>
    <w:rsid w:val="00CA288D"/>
    <w:rsid w:val="00CA2B5B"/>
    <w:rsid w:val="00CA2F8D"/>
    <w:rsid w:val="00CA5D7E"/>
    <w:rsid w:val="00CA5D94"/>
    <w:rsid w:val="00CA6F53"/>
    <w:rsid w:val="00CB1264"/>
    <w:rsid w:val="00CB1974"/>
    <w:rsid w:val="00CB6C9C"/>
    <w:rsid w:val="00CC0D14"/>
    <w:rsid w:val="00CC4286"/>
    <w:rsid w:val="00CC5D9C"/>
    <w:rsid w:val="00CD097C"/>
    <w:rsid w:val="00CD17AE"/>
    <w:rsid w:val="00CD2107"/>
    <w:rsid w:val="00CD4864"/>
    <w:rsid w:val="00CE124A"/>
    <w:rsid w:val="00CE3629"/>
    <w:rsid w:val="00CE5C95"/>
    <w:rsid w:val="00CE7858"/>
    <w:rsid w:val="00CF12D5"/>
    <w:rsid w:val="00CF194E"/>
    <w:rsid w:val="00CF2348"/>
    <w:rsid w:val="00CF50D6"/>
    <w:rsid w:val="00CF5D72"/>
    <w:rsid w:val="00D129CA"/>
    <w:rsid w:val="00D1345C"/>
    <w:rsid w:val="00D13ED0"/>
    <w:rsid w:val="00D147E1"/>
    <w:rsid w:val="00D16F57"/>
    <w:rsid w:val="00D22B01"/>
    <w:rsid w:val="00D2503C"/>
    <w:rsid w:val="00D302CC"/>
    <w:rsid w:val="00D35FF1"/>
    <w:rsid w:val="00D374B0"/>
    <w:rsid w:val="00D412C0"/>
    <w:rsid w:val="00D413FA"/>
    <w:rsid w:val="00D4156B"/>
    <w:rsid w:val="00D41749"/>
    <w:rsid w:val="00D44427"/>
    <w:rsid w:val="00D4716D"/>
    <w:rsid w:val="00D50608"/>
    <w:rsid w:val="00D51CC7"/>
    <w:rsid w:val="00D51D84"/>
    <w:rsid w:val="00D566E3"/>
    <w:rsid w:val="00D605F9"/>
    <w:rsid w:val="00D66C6C"/>
    <w:rsid w:val="00D718AF"/>
    <w:rsid w:val="00D74494"/>
    <w:rsid w:val="00D77C7F"/>
    <w:rsid w:val="00D84A25"/>
    <w:rsid w:val="00D90637"/>
    <w:rsid w:val="00D92715"/>
    <w:rsid w:val="00D93A08"/>
    <w:rsid w:val="00D94652"/>
    <w:rsid w:val="00D946E1"/>
    <w:rsid w:val="00DA10EC"/>
    <w:rsid w:val="00DA42B8"/>
    <w:rsid w:val="00DB10AC"/>
    <w:rsid w:val="00DB2F91"/>
    <w:rsid w:val="00DB3F4B"/>
    <w:rsid w:val="00DB7DA4"/>
    <w:rsid w:val="00DC12BA"/>
    <w:rsid w:val="00DD71C1"/>
    <w:rsid w:val="00DD7C1D"/>
    <w:rsid w:val="00DE249D"/>
    <w:rsid w:val="00DE50DD"/>
    <w:rsid w:val="00DE7590"/>
    <w:rsid w:val="00DE7DE5"/>
    <w:rsid w:val="00DF1D73"/>
    <w:rsid w:val="00DF30CE"/>
    <w:rsid w:val="00DF3AB5"/>
    <w:rsid w:val="00E0425E"/>
    <w:rsid w:val="00E04DD5"/>
    <w:rsid w:val="00E1677B"/>
    <w:rsid w:val="00E16C71"/>
    <w:rsid w:val="00E17AB6"/>
    <w:rsid w:val="00E20932"/>
    <w:rsid w:val="00E20BFF"/>
    <w:rsid w:val="00E217CC"/>
    <w:rsid w:val="00E21CBB"/>
    <w:rsid w:val="00E23154"/>
    <w:rsid w:val="00E2354D"/>
    <w:rsid w:val="00E23EF7"/>
    <w:rsid w:val="00E23F7D"/>
    <w:rsid w:val="00E27AD8"/>
    <w:rsid w:val="00E3157A"/>
    <w:rsid w:val="00E33A0B"/>
    <w:rsid w:val="00E4518C"/>
    <w:rsid w:val="00E4560B"/>
    <w:rsid w:val="00E52D85"/>
    <w:rsid w:val="00E60B11"/>
    <w:rsid w:val="00E62276"/>
    <w:rsid w:val="00E66ADD"/>
    <w:rsid w:val="00E73277"/>
    <w:rsid w:val="00E734AA"/>
    <w:rsid w:val="00E73C1C"/>
    <w:rsid w:val="00E73DD7"/>
    <w:rsid w:val="00E7467A"/>
    <w:rsid w:val="00E74E6E"/>
    <w:rsid w:val="00E77C05"/>
    <w:rsid w:val="00E82D94"/>
    <w:rsid w:val="00E83943"/>
    <w:rsid w:val="00E86132"/>
    <w:rsid w:val="00E92773"/>
    <w:rsid w:val="00E93C66"/>
    <w:rsid w:val="00E95503"/>
    <w:rsid w:val="00E9651A"/>
    <w:rsid w:val="00EA0296"/>
    <w:rsid w:val="00EA0DA8"/>
    <w:rsid w:val="00EA5186"/>
    <w:rsid w:val="00EA5C3F"/>
    <w:rsid w:val="00EB1A11"/>
    <w:rsid w:val="00EB2FBD"/>
    <w:rsid w:val="00EC01E3"/>
    <w:rsid w:val="00EC111B"/>
    <w:rsid w:val="00ED140B"/>
    <w:rsid w:val="00ED1D88"/>
    <w:rsid w:val="00ED286A"/>
    <w:rsid w:val="00ED3010"/>
    <w:rsid w:val="00ED7772"/>
    <w:rsid w:val="00EE41FB"/>
    <w:rsid w:val="00EE62E3"/>
    <w:rsid w:val="00EF41AD"/>
    <w:rsid w:val="00EF4D5E"/>
    <w:rsid w:val="00EF6612"/>
    <w:rsid w:val="00F000E0"/>
    <w:rsid w:val="00F01992"/>
    <w:rsid w:val="00F05712"/>
    <w:rsid w:val="00F07D47"/>
    <w:rsid w:val="00F104F7"/>
    <w:rsid w:val="00F12A57"/>
    <w:rsid w:val="00F20FD5"/>
    <w:rsid w:val="00F265C8"/>
    <w:rsid w:val="00F32E43"/>
    <w:rsid w:val="00F33593"/>
    <w:rsid w:val="00F34646"/>
    <w:rsid w:val="00F3653F"/>
    <w:rsid w:val="00F57815"/>
    <w:rsid w:val="00F60CA5"/>
    <w:rsid w:val="00F614EC"/>
    <w:rsid w:val="00F645A0"/>
    <w:rsid w:val="00F64A0E"/>
    <w:rsid w:val="00F6699D"/>
    <w:rsid w:val="00F70E27"/>
    <w:rsid w:val="00F71494"/>
    <w:rsid w:val="00F754F4"/>
    <w:rsid w:val="00F759E4"/>
    <w:rsid w:val="00F77B5F"/>
    <w:rsid w:val="00F81630"/>
    <w:rsid w:val="00F8193D"/>
    <w:rsid w:val="00F82A47"/>
    <w:rsid w:val="00F82BB7"/>
    <w:rsid w:val="00F83101"/>
    <w:rsid w:val="00F85654"/>
    <w:rsid w:val="00F8611F"/>
    <w:rsid w:val="00F90B3C"/>
    <w:rsid w:val="00FA3BB7"/>
    <w:rsid w:val="00FA491C"/>
    <w:rsid w:val="00FA5BFD"/>
    <w:rsid w:val="00FB0DB9"/>
    <w:rsid w:val="00FB1D1C"/>
    <w:rsid w:val="00FB1F56"/>
    <w:rsid w:val="00FB46D9"/>
    <w:rsid w:val="00FB6DD5"/>
    <w:rsid w:val="00FC2B87"/>
    <w:rsid w:val="00FC57DC"/>
    <w:rsid w:val="00FC7B0B"/>
    <w:rsid w:val="00FD1DAA"/>
    <w:rsid w:val="00FD21BD"/>
    <w:rsid w:val="00FD224D"/>
    <w:rsid w:val="00FD2696"/>
    <w:rsid w:val="00FD282D"/>
    <w:rsid w:val="00FD28CB"/>
    <w:rsid w:val="00FD2E22"/>
    <w:rsid w:val="00FD36BA"/>
    <w:rsid w:val="00FD3FE6"/>
    <w:rsid w:val="00FD52FD"/>
    <w:rsid w:val="00FD547B"/>
    <w:rsid w:val="00FD597E"/>
    <w:rsid w:val="00FD5C71"/>
    <w:rsid w:val="00FD638E"/>
    <w:rsid w:val="00FD76B3"/>
    <w:rsid w:val="00FE0689"/>
    <w:rsid w:val="00FE5ED4"/>
    <w:rsid w:val="00FE5FEC"/>
    <w:rsid w:val="00FF3FF5"/>
    <w:rsid w:val="00FF480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2D7DE2DE-5505-4867-B311-DE06C6B1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line="100" w:lineRule="atLeast"/>
    </w:pPr>
    <w:rPr>
      <w:rFonts w:eastAsia="Lucida Sans Unicode" w:cs="Tahoma"/>
      <w:kern w:val="1"/>
      <w:sz w:val="24"/>
      <w:szCs w:val="24"/>
      <w:lang w:val="en-US" w:eastAsia="ar-SA"/>
    </w:rPr>
  </w:style>
  <w:style w:type="paragraph" w:styleId="Heading1">
    <w:name w:val="heading 1"/>
    <w:basedOn w:val="Normal"/>
    <w:next w:val="Normal"/>
    <w:link w:val="Heading1Char"/>
    <w:qFormat/>
    <w:rsid w:val="00C168AA"/>
    <w:pPr>
      <w:keepNext/>
      <w:widowControl/>
      <w:suppressAutoHyphens w:val="0"/>
      <w:spacing w:before="240" w:after="60" w:line="276" w:lineRule="auto"/>
      <w:outlineLvl w:val="0"/>
    </w:pPr>
    <w:rPr>
      <w:rFonts w:ascii="Arial" w:eastAsia="Times New Roman" w:hAnsi="Arial" w:cs="Times New Roman"/>
      <w:b/>
      <w:bCs/>
      <w:kern w:val="32"/>
      <w:sz w:val="32"/>
      <w:szCs w:val="32"/>
      <w:lang w:val="x-none" w:eastAsia="x-none"/>
    </w:rPr>
  </w:style>
  <w:style w:type="paragraph" w:styleId="Heading4">
    <w:name w:val="heading 4"/>
    <w:basedOn w:val="Normal"/>
    <w:next w:val="BodyText"/>
    <w:qFormat/>
    <w:pPr>
      <w:keepNext/>
      <w:numPr>
        <w:ilvl w:val="3"/>
        <w:numId w:val="1"/>
      </w:numPr>
      <w:jc w:val="center"/>
      <w:outlineLvl w:val="3"/>
    </w:pPr>
    <w:rPr>
      <w:rFonts w:eastAsia="Times New Roman" w:cs="Times New Roman"/>
      <w:b/>
      <w:bCs/>
      <w:sz w:val="28"/>
      <w:lang/>
    </w:rPr>
  </w:style>
  <w:style w:type="paragraph" w:styleId="Heading5">
    <w:name w:val="heading 5"/>
    <w:basedOn w:val="Normal"/>
    <w:next w:val="Normal"/>
    <w:link w:val="Heading5Char"/>
    <w:qFormat/>
    <w:rsid w:val="008A5EB7"/>
    <w:pPr>
      <w:widowControl/>
      <w:suppressAutoHyphens w:val="0"/>
      <w:spacing w:before="240" w:after="60" w:line="240" w:lineRule="auto"/>
      <w:outlineLvl w:val="4"/>
    </w:pPr>
    <w:rPr>
      <w:rFonts w:ascii="Calibri" w:eastAsia="Times New Roman" w:hAnsi="Calibri" w:cs="Times New Roman"/>
      <w:b/>
      <w:bCs/>
      <w:i/>
      <w:iCs/>
      <w:kern w:val="0"/>
      <w:sz w:val="26"/>
      <w:szCs w:val="26"/>
      <w:lang w:val="sr-Latn-CS" w:eastAsia="en-U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pPr>
      <w:jc w:val="center"/>
    </w:pPr>
    <w:rPr>
      <w:rFonts w:eastAsia="Times New Roman" w:cs="Times New Roman"/>
      <w:lang/>
    </w:rPr>
  </w:style>
  <w:style w:type="character" w:customStyle="1" w:styleId="Heading5Char">
    <w:name w:val="Heading 5 Char"/>
    <w:link w:val="Heading5"/>
    <w:rsid w:val="008A5EB7"/>
    <w:rPr>
      <w:rFonts w:ascii="Calibri" w:hAnsi="Calibri"/>
      <w:b/>
      <w:bCs/>
      <w:i/>
      <w:iCs/>
      <w:sz w:val="26"/>
      <w:szCs w:val="26"/>
      <w:lang w:val="sr-Latn-CS" w:eastAsia="en-US" w:bidi="ar-SA"/>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DefaultParagraphFont1">
    <w:name w:val="Default Paragraph Font1"/>
  </w:style>
  <w:style w:type="character" w:customStyle="1" w:styleId="WW-DefaultParagraphFont">
    <w:name w:val="WW-Default Paragraph Font"/>
  </w:style>
  <w:style w:type="character" w:customStyle="1" w:styleId="Heading4Char">
    <w:name w:val="Heading 4 Char"/>
    <w:rPr>
      <w:rFonts w:ascii="Times New Roman" w:eastAsia="Times New Roman" w:hAnsi="Times New Roman" w:cs="Times New Roman"/>
      <w:b/>
      <w:bCs/>
      <w:sz w:val="28"/>
      <w:szCs w:val="24"/>
      <w:lang/>
    </w:rPr>
  </w:style>
  <w:style w:type="character" w:customStyle="1" w:styleId="BodyTextChar">
    <w:name w:val="Body Text Char"/>
    <w:rPr>
      <w:rFonts w:ascii="Times New Roman" w:eastAsia="Times New Roman" w:hAnsi="Times New Roman" w:cs="Times New Roman"/>
      <w:sz w:val="24"/>
      <w:szCs w:val="24"/>
      <w:lang/>
    </w:rPr>
  </w:style>
  <w:style w:type="character" w:customStyle="1" w:styleId="HeaderChar">
    <w:name w:val="Header Char"/>
    <w:basedOn w:val="WW-DefaultParagraphFont"/>
    <w:uiPriority w:val="99"/>
  </w:style>
  <w:style w:type="character" w:customStyle="1" w:styleId="FooterChar">
    <w:name w:val="Footer Char"/>
    <w:basedOn w:val="WW-DefaultParagraphFont"/>
    <w:uiPriority w:val="99"/>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rFonts w:cs="Times New Roman"/>
    </w:rPr>
  </w:style>
  <w:style w:type="character" w:customStyle="1" w:styleId="NumberingSymbols">
    <w:name w:val="Numbering Symbols"/>
  </w:style>
  <w:style w:type="character" w:customStyle="1" w:styleId="WW8Num5z0">
    <w:name w:val="WW8Num5z0"/>
    <w:rPr>
      <w:b w:val="0"/>
      <w:i w:val="0"/>
    </w:rPr>
  </w:style>
  <w:style w:type="character" w:customStyle="1" w:styleId="WW8Num5z1">
    <w:name w:val="WW8Num5z1"/>
    <w:rPr>
      <w:b/>
      <w:sz w:val="22"/>
    </w:rPr>
  </w:style>
  <w:style w:type="character" w:customStyle="1" w:styleId="Bullets">
    <w:name w:val="Bullets"/>
    <w:rPr>
      <w:rFonts w:ascii="OpenSymbol" w:eastAsia="OpenSymbol" w:hAnsi="OpenSymbol" w:cs="OpenSymbol"/>
    </w:rPr>
  </w:style>
  <w:style w:type="character" w:customStyle="1" w:styleId="WW8Num10z0">
    <w:name w:val="WW8Num10z0"/>
    <w:rPr>
      <w:rFonts w:ascii="Times New Roman" w:eastAsia="Calibri" w:hAnsi="Times New Roman" w:cs="Times New Roman"/>
    </w:rPr>
  </w:style>
  <w:style w:type="character" w:customStyle="1" w:styleId="WW8Num4z1">
    <w:name w:val="WW8Num4z1"/>
    <w:rPr>
      <w:b/>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List">
    <w:name w:val="List"/>
    <w:basedOn w:val="BodyText"/>
    <w:rPr>
      <w:rFonts w:cs="Mangal"/>
    </w:rPr>
  </w:style>
  <w:style w:type="paragraph" w:customStyle="1" w:styleId="Caption1">
    <w:name w:val="Caption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1">
    <w:name w:val="Пасус са листом1"/>
    <w:basedOn w:val="Normal"/>
    <w:qFormat/>
    <w:pPr>
      <w:spacing w:after="200"/>
      <w:ind w:left="720"/>
    </w:pPr>
  </w:style>
  <w:style w:type="paragraph" w:styleId="Header">
    <w:name w:val="header"/>
    <w:basedOn w:val="Normal"/>
    <w:link w:val="HeaderChar1"/>
    <w:pPr>
      <w:suppressLineNumbers/>
      <w:tabs>
        <w:tab w:val="center" w:pos="4680"/>
        <w:tab w:val="right" w:pos="9360"/>
      </w:tabs>
    </w:pPr>
  </w:style>
  <w:style w:type="paragraph" w:styleId="Footer">
    <w:name w:val="footer"/>
    <w:basedOn w:val="Normal"/>
    <w:link w:val="FooterChar1"/>
    <w:uiPriority w:val="99"/>
    <w:pPr>
      <w:suppressLineNumbers/>
      <w:tabs>
        <w:tab w:val="center" w:pos="4680"/>
        <w:tab w:val="right" w:pos="9360"/>
      </w:tabs>
    </w:pPr>
    <w:rPr>
      <w:rFonts w:cs="Times New Roman"/>
      <w:lang w:val="x-none"/>
    </w:rPr>
  </w:style>
  <w:style w:type="paragraph" w:customStyle="1" w:styleId="TableContents">
    <w:name w:val="Table Contents"/>
    <w:basedOn w:val="Normal"/>
    <w:pPr>
      <w:suppressLineNumbers/>
    </w:pPr>
  </w:style>
  <w:style w:type="paragraph" w:styleId="BodyTextIndent">
    <w:name w:val="Body Text Indent"/>
    <w:basedOn w:val="Normal"/>
    <w:link w:val="BodyTextIndentChar"/>
    <w:pPr>
      <w:spacing w:after="200" w:line="276" w:lineRule="auto"/>
      <w:ind w:left="2642" w:hanging="2642"/>
      <w:jc w:val="both"/>
    </w:pPr>
    <w:rPr>
      <w:rFonts w:ascii="Tahoma" w:hAnsi="Tahoma" w:cs="Times New Roman"/>
      <w:sz w:val="22"/>
      <w:lang w:val="sr-Cyrl-CS"/>
    </w:rPr>
  </w:style>
  <w:style w:type="paragraph" w:customStyle="1" w:styleId="TableHeading">
    <w:name w:val="Table Heading"/>
    <w:basedOn w:val="TableContents"/>
    <w:pPr>
      <w:jc w:val="center"/>
    </w:pPr>
    <w:rPr>
      <w:b/>
      <w:bCs/>
    </w:rPr>
  </w:style>
  <w:style w:type="paragraph" w:customStyle="1" w:styleId="BodyText21">
    <w:name w:val="Body Text 21"/>
    <w:basedOn w:val="Normal"/>
    <w:pPr>
      <w:spacing w:after="120" w:line="480" w:lineRule="auto"/>
    </w:pPr>
  </w:style>
  <w:style w:type="paragraph" w:customStyle="1" w:styleId="WW-Default">
    <w:name w:val="WW-Default"/>
    <w:pPr>
      <w:suppressAutoHyphens/>
      <w:autoSpaceDE w:val="0"/>
      <w:spacing w:after="200" w:line="276" w:lineRule="auto"/>
    </w:pPr>
    <w:rPr>
      <w:rFonts w:ascii="Arial" w:eastAsia="Calibri" w:hAnsi="Arial" w:cs="Arial"/>
      <w:color w:val="000000"/>
      <w:kern w:val="1"/>
      <w:sz w:val="24"/>
      <w:szCs w:val="24"/>
      <w:lang w:val="en-GB" w:eastAsia="ar-SA"/>
    </w:rPr>
  </w:style>
  <w:style w:type="character" w:customStyle="1" w:styleId="Bodytext3">
    <w:name w:val="Body text (3)_"/>
    <w:link w:val="Bodytext30"/>
    <w:rsid w:val="008A5EB7"/>
    <w:rPr>
      <w:rFonts w:ascii="Arial" w:eastAsia="Arial" w:hAnsi="Arial"/>
      <w:spacing w:val="1"/>
      <w:sz w:val="26"/>
      <w:szCs w:val="26"/>
      <w:lang w:bidi="ar-SA"/>
    </w:rPr>
  </w:style>
  <w:style w:type="paragraph" w:customStyle="1" w:styleId="Bodytext30">
    <w:name w:val="Body text (3)"/>
    <w:basedOn w:val="Normal"/>
    <w:link w:val="Bodytext3"/>
    <w:rsid w:val="008A5EB7"/>
    <w:pPr>
      <w:shd w:val="clear" w:color="auto" w:fill="FFFFFF"/>
      <w:suppressAutoHyphens w:val="0"/>
      <w:spacing w:before="2580" w:after="1980" w:line="322" w:lineRule="exact"/>
      <w:jc w:val="center"/>
    </w:pPr>
    <w:rPr>
      <w:rFonts w:ascii="Arial" w:eastAsia="Arial" w:hAnsi="Arial" w:cs="Times New Roman"/>
      <w:spacing w:val="1"/>
      <w:kern w:val="0"/>
      <w:sz w:val="26"/>
      <w:szCs w:val="26"/>
      <w:lang w:val="x-none" w:eastAsia="x-none"/>
    </w:rPr>
  </w:style>
  <w:style w:type="character" w:customStyle="1" w:styleId="Bodytext0">
    <w:name w:val="Body text_"/>
    <w:link w:val="BodyText4"/>
    <w:rsid w:val="00D84A25"/>
    <w:rPr>
      <w:rFonts w:ascii="Arial" w:eastAsia="Arial" w:hAnsi="Arial"/>
      <w:b/>
      <w:bCs/>
      <w:spacing w:val="3"/>
      <w:sz w:val="18"/>
      <w:szCs w:val="18"/>
      <w:lang w:bidi="ar-SA"/>
    </w:rPr>
  </w:style>
  <w:style w:type="paragraph" w:customStyle="1" w:styleId="BodyText4">
    <w:name w:val="Body Text4"/>
    <w:basedOn w:val="Normal"/>
    <w:link w:val="Bodytext0"/>
    <w:rsid w:val="00D84A25"/>
    <w:pPr>
      <w:shd w:val="clear" w:color="auto" w:fill="FFFFFF"/>
      <w:suppressAutoHyphens w:val="0"/>
      <w:spacing w:before="300" w:after="300" w:line="0" w:lineRule="atLeast"/>
      <w:ind w:hanging="2040"/>
      <w:jc w:val="both"/>
    </w:pPr>
    <w:rPr>
      <w:rFonts w:ascii="Arial" w:eastAsia="Arial" w:hAnsi="Arial" w:cs="Times New Roman"/>
      <w:b/>
      <w:bCs/>
      <w:spacing w:val="3"/>
      <w:kern w:val="0"/>
      <w:sz w:val="18"/>
      <w:szCs w:val="18"/>
      <w:lang w:val="x-none" w:eastAsia="x-none"/>
    </w:rPr>
  </w:style>
  <w:style w:type="paragraph" w:customStyle="1" w:styleId="Default">
    <w:name w:val="Default"/>
    <w:rsid w:val="00AA31D8"/>
    <w:pPr>
      <w:autoSpaceDE w:val="0"/>
      <w:autoSpaceDN w:val="0"/>
      <w:adjustRightInd w:val="0"/>
    </w:pPr>
    <w:rPr>
      <w:rFonts w:ascii="Arial" w:eastAsia="Calibri" w:hAnsi="Arial" w:cs="Arial"/>
      <w:color w:val="000000"/>
      <w:sz w:val="24"/>
      <w:szCs w:val="24"/>
      <w:lang w:val="en-US" w:eastAsia="en-US"/>
    </w:rPr>
  </w:style>
  <w:style w:type="character" w:customStyle="1" w:styleId="BodyText2">
    <w:name w:val="Body Text2"/>
    <w:rsid w:val="0083142A"/>
    <w:rPr>
      <w:rFonts w:ascii="Arial" w:eastAsia="Arial" w:hAnsi="Arial" w:cs="Arial"/>
      <w:b/>
      <w:bCs/>
      <w:i w:val="0"/>
      <w:iCs w:val="0"/>
      <w:smallCaps w:val="0"/>
      <w:strike w:val="0"/>
      <w:color w:val="000000"/>
      <w:spacing w:val="3"/>
      <w:w w:val="100"/>
      <w:position w:val="0"/>
      <w:sz w:val="18"/>
      <w:szCs w:val="18"/>
      <w:u w:val="single"/>
    </w:rPr>
  </w:style>
  <w:style w:type="paragraph" w:styleId="NormalWeb">
    <w:name w:val="Normal (Web)"/>
    <w:basedOn w:val="Normal"/>
    <w:link w:val="NormalWebChar"/>
    <w:uiPriority w:val="99"/>
    <w:rsid w:val="00E86132"/>
    <w:pPr>
      <w:widowControl/>
      <w:suppressAutoHyphens w:val="0"/>
      <w:spacing w:before="100" w:beforeAutospacing="1" w:after="115" w:line="240" w:lineRule="auto"/>
    </w:pPr>
    <w:rPr>
      <w:rFonts w:eastAsia="Times New Roman" w:cs="Times New Roman"/>
      <w:kern w:val="0"/>
      <w:lang w:val="x-none" w:eastAsia="x-none"/>
    </w:rPr>
  </w:style>
  <w:style w:type="character" w:styleId="Hyperlink">
    <w:name w:val="Hyperlink"/>
    <w:uiPriority w:val="99"/>
    <w:rsid w:val="00BC6E6C"/>
    <w:rPr>
      <w:color w:val="0000FF"/>
      <w:u w:val="single"/>
    </w:rPr>
  </w:style>
  <w:style w:type="table" w:styleId="TableGrid">
    <w:name w:val="Table Grid"/>
    <w:basedOn w:val="TableNormal"/>
    <w:rsid w:val="00C27B40"/>
    <w:pPr>
      <w:widowControl w:val="0"/>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85F29"/>
  </w:style>
  <w:style w:type="numbering" w:customStyle="1" w:styleId="NoList1">
    <w:name w:val="No List1"/>
    <w:next w:val="NoList"/>
    <w:uiPriority w:val="99"/>
    <w:semiHidden/>
    <w:unhideWhenUsed/>
    <w:rsid w:val="00EA5186"/>
  </w:style>
  <w:style w:type="character" w:customStyle="1" w:styleId="10">
    <w:name w:val="Текст чувара места1"/>
    <w:uiPriority w:val="99"/>
    <w:semiHidden/>
    <w:rsid w:val="00EA5186"/>
    <w:rPr>
      <w:color w:val="808080"/>
    </w:rPr>
  </w:style>
  <w:style w:type="paragraph" w:customStyle="1" w:styleId="ListParagraph1">
    <w:name w:val="List Paragraph1"/>
    <w:basedOn w:val="Normal"/>
    <w:qFormat/>
    <w:rsid w:val="000E163C"/>
    <w:pPr>
      <w:widowControl/>
      <w:ind w:left="720"/>
    </w:pPr>
    <w:rPr>
      <w:rFonts w:eastAsia="Arial Unicode MS" w:cs="Times New Roman"/>
      <w:color w:val="000000"/>
      <w:lang/>
    </w:rPr>
  </w:style>
  <w:style w:type="paragraph" w:styleId="BodyText20">
    <w:name w:val="Body Text 2"/>
    <w:basedOn w:val="Normal"/>
    <w:link w:val="BodyText2Char"/>
    <w:rsid w:val="008B25E4"/>
    <w:pPr>
      <w:widowControl/>
      <w:spacing w:after="120" w:line="480" w:lineRule="auto"/>
    </w:pPr>
    <w:rPr>
      <w:rFonts w:eastAsia="Arial Unicode MS" w:cs="Times New Roman"/>
      <w:color w:val="000000"/>
      <w:lang/>
    </w:rPr>
  </w:style>
  <w:style w:type="character" w:customStyle="1" w:styleId="HeaderChar1">
    <w:name w:val="Header Char1"/>
    <w:link w:val="Header"/>
    <w:rsid w:val="0046432E"/>
    <w:rPr>
      <w:rFonts w:eastAsia="Lucida Sans Unicode" w:cs="Tahoma"/>
      <w:kern w:val="1"/>
      <w:sz w:val="24"/>
      <w:szCs w:val="24"/>
      <w:lang w:val="en-US" w:eastAsia="ar-SA" w:bidi="ar-SA"/>
    </w:rPr>
  </w:style>
  <w:style w:type="paragraph" w:customStyle="1" w:styleId="normal0">
    <w:name w:val="normal"/>
    <w:basedOn w:val="Normal"/>
    <w:rsid w:val="0046432E"/>
    <w:pPr>
      <w:widowControl/>
      <w:suppressAutoHyphens w:val="0"/>
      <w:spacing w:before="100" w:beforeAutospacing="1" w:after="100" w:afterAutospacing="1" w:line="240" w:lineRule="auto"/>
    </w:pPr>
    <w:rPr>
      <w:rFonts w:eastAsia="Times New Roman" w:cs="Times New Roman"/>
      <w:kern w:val="0"/>
      <w:lang w:val="sr-Latn-CS" w:eastAsia="sr-Latn-CS"/>
    </w:rPr>
  </w:style>
  <w:style w:type="character" w:customStyle="1" w:styleId="FontStyle82">
    <w:name w:val="Font Style82"/>
    <w:rsid w:val="00D94652"/>
    <w:rPr>
      <w:rFonts w:ascii="Arial" w:hAnsi="Arial" w:cs="Arial"/>
      <w:sz w:val="18"/>
      <w:szCs w:val="18"/>
    </w:rPr>
  </w:style>
  <w:style w:type="paragraph" w:customStyle="1" w:styleId="Style71">
    <w:name w:val="Style71"/>
    <w:basedOn w:val="Normal"/>
    <w:rsid w:val="00D94652"/>
    <w:pPr>
      <w:suppressAutoHyphens w:val="0"/>
      <w:autoSpaceDE w:val="0"/>
      <w:autoSpaceDN w:val="0"/>
      <w:adjustRightInd w:val="0"/>
      <w:spacing w:line="245" w:lineRule="exact"/>
      <w:ind w:firstLine="662"/>
      <w:jc w:val="both"/>
    </w:pPr>
    <w:rPr>
      <w:rFonts w:eastAsia="Times New Roman" w:cs="Times New Roman"/>
      <w:kern w:val="0"/>
      <w:lang w:eastAsia="en-US"/>
    </w:rPr>
  </w:style>
  <w:style w:type="paragraph" w:customStyle="1" w:styleId="11">
    <w:name w:val="Без размака1"/>
    <w:link w:val="Char"/>
    <w:qFormat/>
    <w:rsid w:val="006637B0"/>
    <w:rPr>
      <w:rFonts w:ascii="Calibri" w:hAnsi="Calibri"/>
      <w:sz w:val="22"/>
      <w:szCs w:val="22"/>
      <w:lang w:val="en-US" w:eastAsia="en-US"/>
    </w:rPr>
  </w:style>
  <w:style w:type="character" w:customStyle="1" w:styleId="Char">
    <w:name w:val="Без размака Char"/>
    <w:link w:val="11"/>
    <w:rsid w:val="006637B0"/>
    <w:rPr>
      <w:rFonts w:ascii="Calibri" w:hAnsi="Calibri"/>
      <w:sz w:val="22"/>
      <w:szCs w:val="22"/>
      <w:lang w:val="en-US" w:eastAsia="en-US" w:bidi="ar-SA"/>
    </w:rPr>
  </w:style>
  <w:style w:type="character" w:customStyle="1" w:styleId="FooterChar1">
    <w:name w:val="Footer Char1"/>
    <w:link w:val="Footer"/>
    <w:uiPriority w:val="99"/>
    <w:rsid w:val="006637B0"/>
    <w:rPr>
      <w:rFonts w:eastAsia="Lucida Sans Unicode" w:cs="Tahoma"/>
      <w:kern w:val="1"/>
      <w:sz w:val="24"/>
      <w:szCs w:val="24"/>
      <w:lang w:eastAsia="ar-SA"/>
    </w:rPr>
  </w:style>
  <w:style w:type="paragraph" w:customStyle="1" w:styleId="Standard">
    <w:name w:val="Standard"/>
    <w:rsid w:val="00B13590"/>
    <w:pPr>
      <w:widowControl w:val="0"/>
      <w:suppressAutoHyphens/>
      <w:autoSpaceDN w:val="0"/>
      <w:textAlignment w:val="baseline"/>
    </w:pPr>
    <w:rPr>
      <w:rFonts w:eastAsia="Lucida Sans Unicode" w:cs="Tahoma"/>
      <w:kern w:val="3"/>
      <w:sz w:val="24"/>
      <w:szCs w:val="24"/>
      <w:lang w:val="en-US" w:eastAsia="en-US"/>
    </w:rPr>
  </w:style>
  <w:style w:type="paragraph" w:customStyle="1" w:styleId="Bezrazmaka">
    <w:name w:val="Bez razmaka"/>
    <w:qFormat/>
    <w:rsid w:val="006D66A7"/>
    <w:rPr>
      <w:rFonts w:ascii="Calibri" w:eastAsia="Calibri" w:hAnsi="Calibri"/>
      <w:sz w:val="22"/>
      <w:szCs w:val="22"/>
      <w:lang w:val="en-US" w:eastAsia="en-US"/>
    </w:rPr>
  </w:style>
  <w:style w:type="paragraph" w:customStyle="1" w:styleId="NoSpacing1">
    <w:name w:val="No Spacing1"/>
    <w:qFormat/>
    <w:rsid w:val="00302C24"/>
    <w:rPr>
      <w:rFonts w:ascii="Calibri" w:hAnsi="Calibri"/>
      <w:sz w:val="22"/>
      <w:szCs w:val="22"/>
      <w:lang w:val="en-US" w:eastAsia="en-US"/>
    </w:rPr>
  </w:style>
  <w:style w:type="character" w:customStyle="1" w:styleId="Heading3">
    <w:name w:val="Heading #3_"/>
    <w:link w:val="Heading30"/>
    <w:rsid w:val="00302C24"/>
    <w:rPr>
      <w:rFonts w:ascii="Arial" w:eastAsia="Arial" w:hAnsi="Arial"/>
      <w:b/>
      <w:bCs/>
      <w:spacing w:val="3"/>
      <w:sz w:val="18"/>
      <w:szCs w:val="18"/>
      <w:shd w:val="clear" w:color="auto" w:fill="FFFFFF"/>
      <w:lang w:bidi="ar-SA"/>
    </w:rPr>
  </w:style>
  <w:style w:type="paragraph" w:customStyle="1" w:styleId="Heading30">
    <w:name w:val="Heading #3"/>
    <w:basedOn w:val="Normal"/>
    <w:link w:val="Heading3"/>
    <w:rsid w:val="00302C24"/>
    <w:pPr>
      <w:shd w:val="clear" w:color="auto" w:fill="FFFFFF"/>
      <w:suppressAutoHyphens w:val="0"/>
      <w:spacing w:after="300" w:line="0" w:lineRule="atLeast"/>
      <w:ind w:hanging="1220"/>
      <w:jc w:val="both"/>
      <w:outlineLvl w:val="2"/>
    </w:pPr>
    <w:rPr>
      <w:rFonts w:ascii="Arial" w:eastAsia="Arial" w:hAnsi="Arial" w:cs="Times New Roman"/>
      <w:b/>
      <w:bCs/>
      <w:spacing w:val="3"/>
      <w:kern w:val="0"/>
      <w:sz w:val="18"/>
      <w:szCs w:val="18"/>
      <w:shd w:val="clear" w:color="auto" w:fill="FFFFFF"/>
      <w:lang w:val="x-none" w:eastAsia="x-none"/>
    </w:rPr>
  </w:style>
  <w:style w:type="paragraph" w:customStyle="1" w:styleId="Bodytext1">
    <w:name w:val="Body text"/>
    <w:basedOn w:val="Normal"/>
    <w:rsid w:val="00302C24"/>
    <w:pPr>
      <w:widowControl/>
      <w:shd w:val="clear" w:color="auto" w:fill="FFFFFF"/>
      <w:suppressAutoHyphens w:val="0"/>
      <w:spacing w:before="60" w:after="60" w:line="0" w:lineRule="atLeast"/>
      <w:ind w:hanging="1440"/>
    </w:pPr>
    <w:rPr>
      <w:rFonts w:eastAsia="Times New Roman" w:cs="Times New Roman"/>
      <w:spacing w:val="-1"/>
      <w:kern w:val="0"/>
      <w:sz w:val="20"/>
      <w:szCs w:val="20"/>
      <w:lang w:eastAsia="en-US"/>
    </w:rPr>
  </w:style>
  <w:style w:type="paragraph" w:styleId="BalloonText">
    <w:name w:val="Balloon Text"/>
    <w:basedOn w:val="Normal"/>
    <w:link w:val="BalloonTextChar"/>
    <w:semiHidden/>
    <w:rsid w:val="00BC43B0"/>
    <w:rPr>
      <w:rFonts w:ascii="Tahoma" w:hAnsi="Tahoma" w:cs="Times New Roman"/>
      <w:sz w:val="16"/>
      <w:szCs w:val="16"/>
      <w:lang w:val="x-none"/>
    </w:rPr>
  </w:style>
  <w:style w:type="character" w:customStyle="1" w:styleId="Bodytext5">
    <w:name w:val="Body text (5)_"/>
    <w:link w:val="Bodytext50"/>
    <w:rsid w:val="00715A66"/>
    <w:rPr>
      <w:rFonts w:ascii="Arial" w:eastAsia="Arial" w:hAnsi="Arial"/>
      <w:i/>
      <w:iCs/>
      <w:spacing w:val="2"/>
      <w:sz w:val="18"/>
      <w:szCs w:val="18"/>
      <w:shd w:val="clear" w:color="auto" w:fill="FFFFFF"/>
      <w:lang w:bidi="ar-SA"/>
    </w:rPr>
  </w:style>
  <w:style w:type="paragraph" w:customStyle="1" w:styleId="Bodytext50">
    <w:name w:val="Body text (5)"/>
    <w:basedOn w:val="Normal"/>
    <w:link w:val="Bodytext5"/>
    <w:rsid w:val="00715A66"/>
    <w:pPr>
      <w:shd w:val="clear" w:color="auto" w:fill="FFFFFF"/>
      <w:suppressAutoHyphens w:val="0"/>
      <w:spacing w:before="180" w:line="250" w:lineRule="exact"/>
      <w:jc w:val="both"/>
    </w:pPr>
    <w:rPr>
      <w:rFonts w:ascii="Arial" w:eastAsia="Arial" w:hAnsi="Arial" w:cs="Times New Roman"/>
      <w:i/>
      <w:iCs/>
      <w:spacing w:val="2"/>
      <w:kern w:val="0"/>
      <w:sz w:val="18"/>
      <w:szCs w:val="18"/>
      <w:shd w:val="clear" w:color="auto" w:fill="FFFFFF"/>
      <w:lang w:val="x-none" w:eastAsia="x-none"/>
    </w:rPr>
  </w:style>
  <w:style w:type="paragraph" w:customStyle="1" w:styleId="Bezrazmaka1">
    <w:name w:val="Bez razmaka1"/>
    <w:qFormat/>
    <w:rsid w:val="00715A66"/>
    <w:rPr>
      <w:rFonts w:ascii="Calibri" w:eastAsia="Calibri" w:hAnsi="Calibri"/>
      <w:sz w:val="22"/>
      <w:szCs w:val="22"/>
      <w:lang w:val="en-US" w:eastAsia="en-US"/>
    </w:rPr>
  </w:style>
  <w:style w:type="character" w:customStyle="1" w:styleId="BodytextBold">
    <w:name w:val="Body text + Bold"/>
    <w:rsid w:val="00715A66"/>
    <w:rPr>
      <w:rFonts w:ascii="Arial" w:eastAsia="Arial" w:hAnsi="Arial"/>
      <w:b w:val="0"/>
      <w:bCs w:val="0"/>
      <w:spacing w:val="1"/>
      <w:sz w:val="18"/>
      <w:szCs w:val="18"/>
      <w:shd w:val="clear" w:color="auto" w:fill="FFFFFF"/>
      <w:lang w:bidi="ar-SA"/>
    </w:rPr>
  </w:style>
  <w:style w:type="character" w:styleId="Strong">
    <w:name w:val="Strong"/>
    <w:qFormat/>
    <w:rsid w:val="00715A66"/>
    <w:rPr>
      <w:b/>
      <w:bCs/>
    </w:rPr>
  </w:style>
  <w:style w:type="character" w:customStyle="1" w:styleId="Bodytext6">
    <w:name w:val="Body text (6)_"/>
    <w:link w:val="Bodytext60"/>
    <w:rsid w:val="00715A66"/>
    <w:rPr>
      <w:rFonts w:ascii="Arial" w:eastAsia="Arial" w:hAnsi="Arial"/>
      <w:b/>
      <w:bCs/>
      <w:spacing w:val="3"/>
      <w:sz w:val="22"/>
      <w:szCs w:val="22"/>
      <w:lang w:bidi="ar-SA"/>
    </w:rPr>
  </w:style>
  <w:style w:type="paragraph" w:customStyle="1" w:styleId="Bodytext60">
    <w:name w:val="Body text (6)"/>
    <w:basedOn w:val="Normal"/>
    <w:link w:val="Bodytext6"/>
    <w:rsid w:val="00715A66"/>
    <w:pPr>
      <w:shd w:val="clear" w:color="auto" w:fill="FFFFFF"/>
      <w:suppressAutoHyphens w:val="0"/>
      <w:spacing w:before="840" w:after="480" w:line="0" w:lineRule="atLeast"/>
    </w:pPr>
    <w:rPr>
      <w:rFonts w:ascii="Arial" w:eastAsia="Arial" w:hAnsi="Arial" w:cs="Times New Roman"/>
      <w:b/>
      <w:bCs/>
      <w:spacing w:val="3"/>
      <w:kern w:val="0"/>
      <w:sz w:val="22"/>
      <w:szCs w:val="22"/>
      <w:lang w:val="x-none" w:eastAsia="x-none"/>
    </w:rPr>
  </w:style>
  <w:style w:type="paragraph" w:customStyle="1" w:styleId="Style14">
    <w:name w:val="Style14"/>
    <w:basedOn w:val="Normal"/>
    <w:rsid w:val="00715A66"/>
    <w:pPr>
      <w:suppressAutoHyphens w:val="0"/>
      <w:autoSpaceDE w:val="0"/>
      <w:autoSpaceDN w:val="0"/>
      <w:adjustRightInd w:val="0"/>
      <w:spacing w:line="326" w:lineRule="exact"/>
      <w:ind w:hanging="139"/>
      <w:jc w:val="both"/>
    </w:pPr>
    <w:rPr>
      <w:rFonts w:eastAsia="Times New Roman" w:cs="Times New Roman"/>
      <w:kern w:val="0"/>
      <w:lang w:eastAsia="en-US"/>
    </w:rPr>
  </w:style>
  <w:style w:type="character" w:customStyle="1" w:styleId="FontStyle120">
    <w:name w:val="Font Style120"/>
    <w:rsid w:val="00715A66"/>
    <w:rPr>
      <w:rFonts w:ascii="Arial" w:hAnsi="Arial" w:cs="Arial"/>
      <w:b/>
      <w:bCs/>
      <w:sz w:val="26"/>
      <w:szCs w:val="26"/>
    </w:rPr>
  </w:style>
  <w:style w:type="paragraph" w:styleId="BodyTextIndent3">
    <w:name w:val="Body Text Indent 3"/>
    <w:basedOn w:val="Normal"/>
    <w:link w:val="BodyTextIndent3Char"/>
    <w:rsid w:val="00715A66"/>
    <w:pPr>
      <w:spacing w:after="120"/>
      <w:ind w:left="360"/>
    </w:pPr>
    <w:rPr>
      <w:rFonts w:cs="Times New Roman"/>
      <w:sz w:val="16"/>
      <w:szCs w:val="16"/>
      <w:lang w:val="x-none"/>
    </w:rPr>
  </w:style>
  <w:style w:type="paragraph" w:customStyle="1" w:styleId="xl90">
    <w:name w:val="xl90"/>
    <w:basedOn w:val="Normal"/>
    <w:rsid w:val="00715A66"/>
    <w:pPr>
      <w:widowControl/>
      <w:pBdr>
        <w:bottom w:val="single" w:sz="8" w:space="0" w:color="000000"/>
        <w:right w:val="single" w:sz="8" w:space="0" w:color="000000"/>
      </w:pBdr>
      <w:shd w:val="pct12" w:color="000000" w:fill="FFFFFF"/>
      <w:suppressAutoHyphens w:val="0"/>
      <w:spacing w:before="100" w:beforeAutospacing="1" w:after="100" w:afterAutospacing="1" w:line="240" w:lineRule="auto"/>
      <w:jc w:val="center"/>
    </w:pPr>
    <w:rPr>
      <w:rFonts w:eastAsia="Times New Roman" w:cs="Times New Roman"/>
      <w:kern w:val="0"/>
      <w:lang w:eastAsia="en-US"/>
    </w:rPr>
  </w:style>
  <w:style w:type="paragraph" w:customStyle="1" w:styleId="Style8">
    <w:name w:val="Style8"/>
    <w:basedOn w:val="Normal"/>
    <w:rsid w:val="00715A66"/>
    <w:pPr>
      <w:suppressAutoHyphens w:val="0"/>
      <w:autoSpaceDE w:val="0"/>
      <w:autoSpaceDN w:val="0"/>
      <w:adjustRightInd w:val="0"/>
      <w:spacing w:line="250" w:lineRule="exact"/>
      <w:jc w:val="both"/>
    </w:pPr>
    <w:rPr>
      <w:rFonts w:eastAsia="Times New Roman" w:cs="Times New Roman"/>
      <w:kern w:val="0"/>
      <w:lang w:eastAsia="en-US"/>
    </w:rPr>
  </w:style>
  <w:style w:type="character" w:customStyle="1" w:styleId="FontStyle88">
    <w:name w:val="Font Style88"/>
    <w:uiPriority w:val="99"/>
    <w:rsid w:val="00715A66"/>
    <w:rPr>
      <w:rFonts w:ascii="Arial" w:hAnsi="Arial" w:cs="Arial"/>
      <w:b/>
      <w:bCs/>
      <w:i/>
      <w:iCs/>
      <w:sz w:val="18"/>
      <w:szCs w:val="18"/>
    </w:rPr>
  </w:style>
  <w:style w:type="character" w:customStyle="1" w:styleId="FontStyle90">
    <w:name w:val="Font Style90"/>
    <w:rsid w:val="00715A66"/>
    <w:rPr>
      <w:rFonts w:ascii="Arial" w:hAnsi="Arial" w:cs="Arial"/>
      <w:sz w:val="16"/>
      <w:szCs w:val="16"/>
    </w:rPr>
  </w:style>
  <w:style w:type="paragraph" w:customStyle="1" w:styleId="Style24">
    <w:name w:val="Style24"/>
    <w:basedOn w:val="Normal"/>
    <w:rsid w:val="00715A66"/>
    <w:pPr>
      <w:suppressAutoHyphens w:val="0"/>
      <w:autoSpaceDE w:val="0"/>
      <w:autoSpaceDN w:val="0"/>
      <w:adjustRightInd w:val="0"/>
      <w:spacing w:line="240" w:lineRule="auto"/>
    </w:pPr>
    <w:rPr>
      <w:rFonts w:eastAsia="Times New Roman" w:cs="Times New Roman"/>
      <w:kern w:val="0"/>
      <w:lang w:eastAsia="en-US"/>
    </w:rPr>
  </w:style>
  <w:style w:type="paragraph" w:customStyle="1" w:styleId="Style26">
    <w:name w:val="Style26"/>
    <w:basedOn w:val="Normal"/>
    <w:rsid w:val="00715A66"/>
    <w:pPr>
      <w:suppressAutoHyphens w:val="0"/>
      <w:autoSpaceDE w:val="0"/>
      <w:autoSpaceDN w:val="0"/>
      <w:adjustRightInd w:val="0"/>
      <w:spacing w:line="240" w:lineRule="auto"/>
    </w:pPr>
    <w:rPr>
      <w:rFonts w:eastAsia="Times New Roman" w:cs="Times New Roman"/>
      <w:kern w:val="0"/>
      <w:lang w:eastAsia="en-US"/>
    </w:rPr>
  </w:style>
  <w:style w:type="character" w:customStyle="1" w:styleId="FontStyle80">
    <w:name w:val="Font Style80"/>
    <w:rsid w:val="00715A66"/>
    <w:rPr>
      <w:rFonts w:ascii="Times New Roman" w:hAnsi="Times New Roman" w:cs="Times New Roman"/>
      <w:spacing w:val="10"/>
      <w:sz w:val="18"/>
      <w:szCs w:val="18"/>
    </w:rPr>
  </w:style>
  <w:style w:type="character" w:customStyle="1" w:styleId="FontStyle105">
    <w:name w:val="Font Style105"/>
    <w:rsid w:val="00715A66"/>
    <w:rPr>
      <w:rFonts w:ascii="Times New Roman" w:hAnsi="Times New Roman" w:cs="Times New Roman"/>
      <w:i/>
      <w:iCs/>
      <w:sz w:val="18"/>
      <w:szCs w:val="18"/>
    </w:rPr>
  </w:style>
  <w:style w:type="character" w:styleId="FollowedHyperlink">
    <w:name w:val="FollowedHyperlink"/>
    <w:uiPriority w:val="99"/>
    <w:semiHidden/>
    <w:unhideWhenUsed/>
    <w:rsid w:val="00715A66"/>
    <w:rPr>
      <w:color w:val="800080"/>
      <w:u w:val="single"/>
    </w:rPr>
  </w:style>
  <w:style w:type="paragraph" w:customStyle="1" w:styleId="font5">
    <w:name w:val="font5"/>
    <w:basedOn w:val="Normal"/>
    <w:rsid w:val="00715A66"/>
    <w:pPr>
      <w:widowControl/>
      <w:suppressAutoHyphens w:val="0"/>
      <w:spacing w:before="100" w:beforeAutospacing="1" w:after="100" w:afterAutospacing="1" w:line="240" w:lineRule="auto"/>
    </w:pPr>
    <w:rPr>
      <w:rFonts w:eastAsia="Times New Roman" w:cs="Times New Roman"/>
      <w:kern w:val="0"/>
      <w:lang w:eastAsia="en-US"/>
    </w:rPr>
  </w:style>
  <w:style w:type="paragraph" w:customStyle="1" w:styleId="font6">
    <w:name w:val="font6"/>
    <w:basedOn w:val="Normal"/>
    <w:rsid w:val="00715A66"/>
    <w:pPr>
      <w:widowControl/>
      <w:suppressAutoHyphens w:val="0"/>
      <w:spacing w:before="100" w:beforeAutospacing="1" w:after="100" w:afterAutospacing="1" w:line="240" w:lineRule="auto"/>
    </w:pPr>
    <w:rPr>
      <w:rFonts w:eastAsia="Times New Roman" w:cs="Times New Roman"/>
      <w:kern w:val="0"/>
      <w:lang w:eastAsia="en-US"/>
    </w:rPr>
  </w:style>
  <w:style w:type="paragraph" w:customStyle="1" w:styleId="font7">
    <w:name w:val="font7"/>
    <w:basedOn w:val="Normal"/>
    <w:rsid w:val="00715A66"/>
    <w:pPr>
      <w:widowControl/>
      <w:suppressAutoHyphens w:val="0"/>
      <w:spacing w:before="100" w:beforeAutospacing="1" w:after="100" w:afterAutospacing="1" w:line="240" w:lineRule="auto"/>
    </w:pPr>
    <w:rPr>
      <w:rFonts w:eastAsia="Times New Roman" w:cs="Times New Roman"/>
      <w:b/>
      <w:bCs/>
      <w:color w:val="000000"/>
      <w:kern w:val="0"/>
      <w:sz w:val="22"/>
      <w:szCs w:val="22"/>
      <w:lang w:eastAsia="en-US"/>
    </w:rPr>
  </w:style>
  <w:style w:type="paragraph" w:customStyle="1" w:styleId="font8">
    <w:name w:val="font8"/>
    <w:basedOn w:val="Normal"/>
    <w:rsid w:val="00715A66"/>
    <w:pPr>
      <w:widowControl/>
      <w:suppressAutoHyphens w:val="0"/>
      <w:spacing w:before="100" w:beforeAutospacing="1" w:after="100" w:afterAutospacing="1" w:line="240" w:lineRule="auto"/>
    </w:pPr>
    <w:rPr>
      <w:rFonts w:eastAsia="Times New Roman" w:cs="Times New Roman"/>
      <w:kern w:val="0"/>
      <w:sz w:val="22"/>
      <w:szCs w:val="22"/>
      <w:lang w:eastAsia="en-US"/>
    </w:rPr>
  </w:style>
  <w:style w:type="paragraph" w:customStyle="1" w:styleId="font9">
    <w:name w:val="font9"/>
    <w:basedOn w:val="Normal"/>
    <w:rsid w:val="00715A66"/>
    <w:pPr>
      <w:widowControl/>
      <w:suppressAutoHyphens w:val="0"/>
      <w:spacing w:before="100" w:beforeAutospacing="1" w:after="100" w:afterAutospacing="1" w:line="240" w:lineRule="auto"/>
    </w:pPr>
    <w:rPr>
      <w:rFonts w:eastAsia="Times New Roman" w:cs="Times New Roman"/>
      <w:kern w:val="0"/>
      <w:sz w:val="22"/>
      <w:szCs w:val="22"/>
      <w:lang w:eastAsia="en-US"/>
    </w:rPr>
  </w:style>
  <w:style w:type="paragraph" w:customStyle="1" w:styleId="font10">
    <w:name w:val="font10"/>
    <w:basedOn w:val="Normal"/>
    <w:rsid w:val="00715A66"/>
    <w:pPr>
      <w:widowControl/>
      <w:suppressAutoHyphens w:val="0"/>
      <w:spacing w:before="100" w:beforeAutospacing="1" w:after="100" w:afterAutospacing="1" w:line="240" w:lineRule="auto"/>
    </w:pPr>
    <w:rPr>
      <w:rFonts w:eastAsia="Times New Roman" w:cs="Times New Roman"/>
      <w:b/>
      <w:bCs/>
      <w:kern w:val="0"/>
      <w:lang w:eastAsia="en-US"/>
    </w:rPr>
  </w:style>
  <w:style w:type="paragraph" w:customStyle="1" w:styleId="xl65">
    <w:name w:val="xl65"/>
    <w:basedOn w:val="Normal"/>
    <w:rsid w:val="00715A66"/>
    <w:pPr>
      <w:widowControl/>
      <w:suppressAutoHyphens w:val="0"/>
      <w:spacing w:before="100" w:beforeAutospacing="1" w:after="100" w:afterAutospacing="1" w:line="240" w:lineRule="auto"/>
      <w:jc w:val="center"/>
    </w:pPr>
    <w:rPr>
      <w:rFonts w:eastAsia="Times New Roman" w:cs="Times New Roman"/>
      <w:kern w:val="0"/>
      <w:lang w:eastAsia="en-US"/>
    </w:rPr>
  </w:style>
  <w:style w:type="paragraph" w:customStyle="1" w:styleId="xl66">
    <w:name w:val="xl66"/>
    <w:basedOn w:val="Normal"/>
    <w:rsid w:val="00715A66"/>
    <w:pPr>
      <w:widowControl/>
      <w:suppressAutoHyphens w:val="0"/>
      <w:spacing w:before="100" w:beforeAutospacing="1" w:after="100" w:afterAutospacing="1" w:line="240" w:lineRule="auto"/>
    </w:pPr>
    <w:rPr>
      <w:rFonts w:eastAsia="Times New Roman" w:cs="Times New Roman"/>
      <w:kern w:val="0"/>
      <w:lang w:eastAsia="en-US"/>
    </w:rPr>
  </w:style>
  <w:style w:type="paragraph" w:customStyle="1" w:styleId="xl68">
    <w:name w:val="xl68"/>
    <w:basedOn w:val="Normal"/>
    <w:rsid w:val="00715A66"/>
    <w:pPr>
      <w:widowControl/>
      <w:suppressAutoHyphens w:val="0"/>
      <w:spacing w:before="100" w:beforeAutospacing="1" w:after="100" w:afterAutospacing="1" w:line="240" w:lineRule="auto"/>
      <w:jc w:val="center"/>
    </w:pPr>
    <w:rPr>
      <w:rFonts w:eastAsia="Times New Roman" w:cs="Times New Roman"/>
      <w:kern w:val="0"/>
      <w:lang w:eastAsia="en-US"/>
    </w:rPr>
  </w:style>
  <w:style w:type="paragraph" w:customStyle="1" w:styleId="xl69">
    <w:name w:val="xl69"/>
    <w:basedOn w:val="Normal"/>
    <w:rsid w:val="00715A66"/>
    <w:pPr>
      <w:widowControl/>
      <w:suppressAutoHyphens w:val="0"/>
      <w:spacing w:before="100" w:beforeAutospacing="1" w:after="100" w:afterAutospacing="1" w:line="240" w:lineRule="auto"/>
    </w:pPr>
    <w:rPr>
      <w:rFonts w:eastAsia="Times New Roman" w:cs="Times New Roman"/>
      <w:kern w:val="0"/>
      <w:lang w:eastAsia="en-US"/>
    </w:rPr>
  </w:style>
  <w:style w:type="paragraph" w:customStyle="1" w:styleId="xl70">
    <w:name w:val="xl70"/>
    <w:basedOn w:val="Normal"/>
    <w:rsid w:val="00715A66"/>
    <w:pPr>
      <w:widowControl/>
      <w:suppressAutoHyphens w:val="0"/>
      <w:spacing w:before="100" w:beforeAutospacing="1" w:after="100" w:afterAutospacing="1" w:line="240" w:lineRule="auto"/>
    </w:pPr>
    <w:rPr>
      <w:rFonts w:ascii="Calibri" w:eastAsia="Times New Roman" w:hAnsi="Calibri" w:cs="Calibri"/>
      <w:kern w:val="0"/>
      <w:lang w:eastAsia="en-US"/>
    </w:rPr>
  </w:style>
  <w:style w:type="paragraph" w:customStyle="1" w:styleId="xl71">
    <w:name w:val="xl71"/>
    <w:basedOn w:val="Normal"/>
    <w:rsid w:val="00715A66"/>
    <w:pPr>
      <w:widowControl/>
      <w:suppressAutoHyphens w:val="0"/>
      <w:spacing w:before="100" w:beforeAutospacing="1" w:after="100" w:afterAutospacing="1" w:line="240" w:lineRule="auto"/>
    </w:pPr>
    <w:rPr>
      <w:rFonts w:ascii="Calibri" w:eastAsia="Times New Roman" w:hAnsi="Calibri" w:cs="Calibri"/>
      <w:kern w:val="0"/>
      <w:lang w:eastAsia="en-US"/>
    </w:rPr>
  </w:style>
  <w:style w:type="paragraph" w:customStyle="1" w:styleId="xl72">
    <w:name w:val="xl72"/>
    <w:basedOn w:val="Normal"/>
    <w:rsid w:val="00715A66"/>
    <w:pPr>
      <w:widowControl/>
      <w:pBdr>
        <w:top w:val="single" w:sz="8" w:space="0" w:color="000000"/>
        <w:left w:val="single" w:sz="8" w:space="0" w:color="000000"/>
        <w:right w:val="single" w:sz="8" w:space="0" w:color="000000"/>
      </w:pBdr>
      <w:shd w:val="pct12" w:color="000000" w:fill="DFDFDF"/>
      <w:suppressAutoHyphens w:val="0"/>
      <w:spacing w:before="100" w:beforeAutospacing="1" w:after="100" w:afterAutospacing="1" w:line="240" w:lineRule="auto"/>
      <w:textAlignment w:val="top"/>
    </w:pPr>
    <w:rPr>
      <w:rFonts w:eastAsia="Times New Roman" w:cs="Times New Roman"/>
      <w:b/>
      <w:bCs/>
      <w:kern w:val="0"/>
      <w:sz w:val="22"/>
      <w:szCs w:val="22"/>
      <w:lang w:eastAsia="en-US"/>
    </w:rPr>
  </w:style>
  <w:style w:type="paragraph" w:customStyle="1" w:styleId="xl73">
    <w:name w:val="xl73"/>
    <w:basedOn w:val="Normal"/>
    <w:rsid w:val="00715A66"/>
    <w:pPr>
      <w:widowControl/>
      <w:pBdr>
        <w:top w:val="single" w:sz="8" w:space="0" w:color="000000"/>
        <w:right w:val="single" w:sz="8" w:space="0" w:color="000000"/>
      </w:pBdr>
      <w:shd w:val="pct12" w:color="000000" w:fill="DFDFDF"/>
      <w:suppressAutoHyphens w:val="0"/>
      <w:spacing w:before="100" w:beforeAutospacing="1" w:after="100" w:afterAutospacing="1" w:line="240" w:lineRule="auto"/>
      <w:textAlignment w:val="top"/>
    </w:pPr>
    <w:rPr>
      <w:rFonts w:eastAsia="Times New Roman" w:cs="Times New Roman"/>
      <w:b/>
      <w:bCs/>
      <w:kern w:val="0"/>
      <w:sz w:val="22"/>
      <w:szCs w:val="22"/>
      <w:lang w:eastAsia="en-US"/>
    </w:rPr>
  </w:style>
  <w:style w:type="paragraph" w:customStyle="1" w:styleId="xl74">
    <w:name w:val="xl74"/>
    <w:basedOn w:val="Normal"/>
    <w:rsid w:val="00715A66"/>
    <w:pPr>
      <w:widowControl/>
      <w:pBdr>
        <w:top w:val="single" w:sz="8" w:space="0" w:color="000000"/>
        <w:right w:val="single" w:sz="8" w:space="0" w:color="000000"/>
      </w:pBdr>
      <w:shd w:val="pct12" w:color="000000" w:fill="DFDFDF"/>
      <w:suppressAutoHyphens w:val="0"/>
      <w:spacing w:before="100" w:beforeAutospacing="1" w:after="100" w:afterAutospacing="1" w:line="240" w:lineRule="auto"/>
      <w:jc w:val="center"/>
    </w:pPr>
    <w:rPr>
      <w:rFonts w:eastAsia="Times New Roman" w:cs="Times New Roman"/>
      <w:b/>
      <w:bCs/>
      <w:kern w:val="0"/>
      <w:sz w:val="22"/>
      <w:szCs w:val="22"/>
      <w:lang w:eastAsia="en-US"/>
    </w:rPr>
  </w:style>
  <w:style w:type="paragraph" w:customStyle="1" w:styleId="xl75">
    <w:name w:val="xl75"/>
    <w:basedOn w:val="Normal"/>
    <w:rsid w:val="00715A66"/>
    <w:pPr>
      <w:widowControl/>
      <w:pBdr>
        <w:left w:val="single" w:sz="8" w:space="0" w:color="000000"/>
        <w:right w:val="single" w:sz="8" w:space="0" w:color="000000"/>
      </w:pBdr>
      <w:shd w:val="pct12" w:color="000000" w:fill="DFDFDF"/>
      <w:suppressAutoHyphens w:val="0"/>
      <w:spacing w:before="100" w:beforeAutospacing="1" w:after="100" w:afterAutospacing="1" w:line="240" w:lineRule="auto"/>
      <w:jc w:val="center"/>
      <w:textAlignment w:val="top"/>
    </w:pPr>
    <w:rPr>
      <w:rFonts w:eastAsia="Times New Roman" w:cs="Times New Roman"/>
      <w:b/>
      <w:bCs/>
      <w:kern w:val="0"/>
      <w:sz w:val="22"/>
      <w:szCs w:val="22"/>
      <w:lang w:eastAsia="en-US"/>
    </w:rPr>
  </w:style>
  <w:style w:type="paragraph" w:customStyle="1" w:styleId="xl76">
    <w:name w:val="xl76"/>
    <w:basedOn w:val="Normal"/>
    <w:rsid w:val="00715A66"/>
    <w:pPr>
      <w:widowControl/>
      <w:pBdr>
        <w:right w:val="single" w:sz="8" w:space="0" w:color="000000"/>
      </w:pBdr>
      <w:shd w:val="pct12" w:color="000000" w:fill="DFDFDF"/>
      <w:suppressAutoHyphens w:val="0"/>
      <w:spacing w:before="100" w:beforeAutospacing="1" w:after="100" w:afterAutospacing="1" w:line="240" w:lineRule="auto"/>
      <w:jc w:val="center"/>
      <w:textAlignment w:val="top"/>
    </w:pPr>
    <w:rPr>
      <w:rFonts w:eastAsia="Times New Roman" w:cs="Times New Roman"/>
      <w:b/>
      <w:bCs/>
      <w:kern w:val="0"/>
      <w:sz w:val="22"/>
      <w:szCs w:val="22"/>
      <w:lang w:eastAsia="en-US"/>
    </w:rPr>
  </w:style>
  <w:style w:type="paragraph" w:customStyle="1" w:styleId="xl77">
    <w:name w:val="xl77"/>
    <w:basedOn w:val="Normal"/>
    <w:rsid w:val="00715A66"/>
    <w:pPr>
      <w:widowControl/>
      <w:pBdr>
        <w:right w:val="single" w:sz="8" w:space="0" w:color="000000"/>
      </w:pBdr>
      <w:shd w:val="pct12" w:color="000000" w:fill="DFDFDF"/>
      <w:suppressAutoHyphens w:val="0"/>
      <w:spacing w:before="100" w:beforeAutospacing="1" w:after="100" w:afterAutospacing="1" w:line="240" w:lineRule="auto"/>
      <w:jc w:val="center"/>
    </w:pPr>
    <w:rPr>
      <w:rFonts w:eastAsia="Times New Roman" w:cs="Times New Roman"/>
      <w:b/>
      <w:bCs/>
      <w:kern w:val="0"/>
      <w:sz w:val="22"/>
      <w:szCs w:val="22"/>
      <w:lang w:eastAsia="en-US"/>
    </w:rPr>
  </w:style>
  <w:style w:type="paragraph" w:customStyle="1" w:styleId="xl78">
    <w:name w:val="xl78"/>
    <w:basedOn w:val="Normal"/>
    <w:rsid w:val="00715A66"/>
    <w:pPr>
      <w:widowControl/>
      <w:pBdr>
        <w:left w:val="single" w:sz="8" w:space="0" w:color="000000"/>
        <w:bottom w:val="single" w:sz="8" w:space="0" w:color="000000"/>
        <w:right w:val="single" w:sz="8" w:space="0" w:color="000000"/>
      </w:pBdr>
      <w:shd w:val="pct12" w:color="000000" w:fill="DFDFDF"/>
      <w:suppressAutoHyphens w:val="0"/>
      <w:spacing w:before="100" w:beforeAutospacing="1" w:after="100" w:afterAutospacing="1" w:line="240" w:lineRule="auto"/>
      <w:textAlignment w:val="top"/>
    </w:pPr>
    <w:rPr>
      <w:rFonts w:eastAsia="Times New Roman" w:cs="Times New Roman"/>
      <w:kern w:val="0"/>
      <w:lang w:eastAsia="en-US"/>
    </w:rPr>
  </w:style>
  <w:style w:type="paragraph" w:customStyle="1" w:styleId="xl79">
    <w:name w:val="xl79"/>
    <w:basedOn w:val="Normal"/>
    <w:rsid w:val="00715A66"/>
    <w:pPr>
      <w:widowControl/>
      <w:pBdr>
        <w:bottom w:val="single" w:sz="8" w:space="0" w:color="000000"/>
        <w:right w:val="single" w:sz="8" w:space="0" w:color="000000"/>
      </w:pBdr>
      <w:shd w:val="pct12" w:color="000000" w:fill="DFDFDF"/>
      <w:suppressAutoHyphens w:val="0"/>
      <w:spacing w:before="100" w:beforeAutospacing="1" w:after="100" w:afterAutospacing="1" w:line="240" w:lineRule="auto"/>
      <w:jc w:val="center"/>
      <w:textAlignment w:val="top"/>
    </w:pPr>
    <w:rPr>
      <w:rFonts w:eastAsia="Times New Roman" w:cs="Times New Roman"/>
      <w:b/>
      <w:bCs/>
      <w:color w:val="000000"/>
      <w:kern w:val="0"/>
      <w:sz w:val="22"/>
      <w:szCs w:val="22"/>
      <w:lang w:eastAsia="en-US"/>
    </w:rPr>
  </w:style>
  <w:style w:type="paragraph" w:customStyle="1" w:styleId="xl80">
    <w:name w:val="xl80"/>
    <w:basedOn w:val="Normal"/>
    <w:rsid w:val="00715A66"/>
    <w:pPr>
      <w:widowControl/>
      <w:pBdr>
        <w:bottom w:val="single" w:sz="8" w:space="0" w:color="000000"/>
        <w:right w:val="single" w:sz="8" w:space="0" w:color="000000"/>
      </w:pBdr>
      <w:shd w:val="pct12" w:color="000000" w:fill="DFDFDF"/>
      <w:suppressAutoHyphens w:val="0"/>
      <w:spacing w:before="100" w:beforeAutospacing="1" w:after="100" w:afterAutospacing="1" w:line="240" w:lineRule="auto"/>
      <w:jc w:val="center"/>
    </w:pPr>
    <w:rPr>
      <w:rFonts w:eastAsia="Times New Roman" w:cs="Times New Roman"/>
      <w:kern w:val="0"/>
      <w:lang w:eastAsia="en-US"/>
    </w:rPr>
  </w:style>
  <w:style w:type="paragraph" w:customStyle="1" w:styleId="xl81">
    <w:name w:val="xl81"/>
    <w:basedOn w:val="Normal"/>
    <w:rsid w:val="00715A66"/>
    <w:pPr>
      <w:widowControl/>
      <w:pBdr>
        <w:bottom w:val="single" w:sz="8" w:space="0" w:color="000000"/>
        <w:right w:val="single" w:sz="8" w:space="0" w:color="000000"/>
      </w:pBdr>
      <w:shd w:val="pct12" w:color="000000" w:fill="DFDFDF"/>
      <w:suppressAutoHyphens w:val="0"/>
      <w:spacing w:before="100" w:beforeAutospacing="1" w:after="100" w:afterAutospacing="1" w:line="240" w:lineRule="auto"/>
      <w:jc w:val="center"/>
    </w:pPr>
    <w:rPr>
      <w:rFonts w:eastAsia="Times New Roman" w:cs="Times New Roman"/>
      <w:b/>
      <w:bCs/>
      <w:kern w:val="0"/>
      <w:sz w:val="22"/>
      <w:szCs w:val="22"/>
      <w:lang w:eastAsia="en-US"/>
    </w:rPr>
  </w:style>
  <w:style w:type="paragraph" w:customStyle="1" w:styleId="xl82">
    <w:name w:val="xl82"/>
    <w:basedOn w:val="Normal"/>
    <w:rsid w:val="00715A66"/>
    <w:pPr>
      <w:widowControl/>
      <w:pBdr>
        <w:left w:val="single" w:sz="8" w:space="0" w:color="000000"/>
        <w:right w:val="single" w:sz="8" w:space="0" w:color="000000"/>
      </w:pBdr>
      <w:suppressAutoHyphens w:val="0"/>
      <w:spacing w:before="100" w:beforeAutospacing="1" w:after="100" w:afterAutospacing="1" w:line="240" w:lineRule="auto"/>
      <w:jc w:val="center"/>
      <w:textAlignment w:val="top"/>
    </w:pPr>
    <w:rPr>
      <w:rFonts w:eastAsia="Times New Roman" w:cs="Times New Roman"/>
      <w:kern w:val="0"/>
      <w:sz w:val="22"/>
      <w:szCs w:val="22"/>
      <w:lang w:eastAsia="en-US"/>
    </w:rPr>
  </w:style>
  <w:style w:type="paragraph" w:customStyle="1" w:styleId="xl83">
    <w:name w:val="xl83"/>
    <w:basedOn w:val="Normal"/>
    <w:rsid w:val="00715A66"/>
    <w:pPr>
      <w:widowControl/>
      <w:pBdr>
        <w:right w:val="single" w:sz="8" w:space="0" w:color="000000"/>
      </w:pBdr>
      <w:suppressAutoHyphens w:val="0"/>
      <w:spacing w:before="100" w:beforeAutospacing="1" w:after="100" w:afterAutospacing="1" w:line="240" w:lineRule="auto"/>
      <w:jc w:val="both"/>
      <w:textAlignment w:val="top"/>
    </w:pPr>
    <w:rPr>
      <w:rFonts w:eastAsia="Times New Roman" w:cs="Times New Roman"/>
      <w:kern w:val="0"/>
      <w:sz w:val="22"/>
      <w:szCs w:val="22"/>
      <w:lang w:eastAsia="en-US"/>
    </w:rPr>
  </w:style>
  <w:style w:type="paragraph" w:customStyle="1" w:styleId="xl84">
    <w:name w:val="xl84"/>
    <w:basedOn w:val="Normal"/>
    <w:rsid w:val="00715A66"/>
    <w:pPr>
      <w:widowControl/>
      <w:pBdr>
        <w:bottom w:val="single" w:sz="8" w:space="0" w:color="000000"/>
        <w:right w:val="single" w:sz="8" w:space="0" w:color="000000"/>
      </w:pBdr>
      <w:suppressAutoHyphens w:val="0"/>
      <w:spacing w:before="100" w:beforeAutospacing="1" w:after="100" w:afterAutospacing="1" w:line="240" w:lineRule="auto"/>
      <w:jc w:val="center"/>
    </w:pPr>
    <w:rPr>
      <w:rFonts w:eastAsia="Times New Roman" w:cs="Times New Roman"/>
      <w:kern w:val="0"/>
      <w:sz w:val="22"/>
      <w:szCs w:val="22"/>
      <w:lang w:eastAsia="en-US"/>
    </w:rPr>
  </w:style>
  <w:style w:type="paragraph" w:customStyle="1" w:styleId="xl85">
    <w:name w:val="xl85"/>
    <w:basedOn w:val="Normal"/>
    <w:rsid w:val="00715A66"/>
    <w:pPr>
      <w:widowControl/>
      <w:pBdr>
        <w:right w:val="single" w:sz="8" w:space="0" w:color="000000"/>
      </w:pBdr>
      <w:suppressAutoHyphens w:val="0"/>
      <w:spacing w:before="100" w:beforeAutospacing="1" w:after="100" w:afterAutospacing="1" w:line="240" w:lineRule="auto"/>
      <w:jc w:val="center"/>
    </w:pPr>
    <w:rPr>
      <w:rFonts w:eastAsia="Times New Roman" w:cs="Times New Roman"/>
      <w:color w:val="000000"/>
      <w:kern w:val="0"/>
      <w:sz w:val="22"/>
      <w:szCs w:val="22"/>
      <w:lang w:eastAsia="en-US"/>
    </w:rPr>
  </w:style>
  <w:style w:type="paragraph" w:customStyle="1" w:styleId="xl86">
    <w:name w:val="xl86"/>
    <w:basedOn w:val="Normal"/>
    <w:rsid w:val="00715A66"/>
    <w:pPr>
      <w:widowControl/>
      <w:pBdr>
        <w:right w:val="single" w:sz="8" w:space="0" w:color="000000"/>
      </w:pBdr>
      <w:suppressAutoHyphens w:val="0"/>
      <w:spacing w:before="100" w:beforeAutospacing="1" w:after="100" w:afterAutospacing="1" w:line="240" w:lineRule="auto"/>
      <w:jc w:val="right"/>
    </w:pPr>
    <w:rPr>
      <w:rFonts w:eastAsia="Times New Roman" w:cs="Times New Roman"/>
      <w:color w:val="000000"/>
      <w:kern w:val="0"/>
      <w:sz w:val="22"/>
      <w:szCs w:val="22"/>
      <w:lang w:eastAsia="en-US"/>
    </w:rPr>
  </w:style>
  <w:style w:type="paragraph" w:customStyle="1" w:styleId="xl87">
    <w:name w:val="xl87"/>
    <w:basedOn w:val="Normal"/>
    <w:rsid w:val="00715A66"/>
    <w:pPr>
      <w:widowControl/>
      <w:pBdr>
        <w:top w:val="single" w:sz="8" w:space="0" w:color="000000"/>
        <w:left w:val="single" w:sz="8" w:space="0" w:color="000000"/>
        <w:right w:val="single" w:sz="8" w:space="0" w:color="000000"/>
      </w:pBdr>
      <w:suppressAutoHyphens w:val="0"/>
      <w:spacing w:before="100" w:beforeAutospacing="1" w:after="100" w:afterAutospacing="1" w:line="240" w:lineRule="auto"/>
      <w:jc w:val="center"/>
      <w:textAlignment w:val="top"/>
    </w:pPr>
    <w:rPr>
      <w:rFonts w:eastAsia="Times New Roman" w:cs="Times New Roman"/>
      <w:kern w:val="0"/>
      <w:sz w:val="22"/>
      <w:szCs w:val="22"/>
      <w:lang w:eastAsia="en-US"/>
    </w:rPr>
  </w:style>
  <w:style w:type="paragraph" w:customStyle="1" w:styleId="xl88">
    <w:name w:val="xl88"/>
    <w:basedOn w:val="Normal"/>
    <w:rsid w:val="00715A66"/>
    <w:pPr>
      <w:widowControl/>
      <w:pBdr>
        <w:top w:val="single" w:sz="8" w:space="0" w:color="000000"/>
        <w:right w:val="single" w:sz="8" w:space="0" w:color="000000"/>
      </w:pBdr>
      <w:suppressAutoHyphens w:val="0"/>
      <w:spacing w:before="100" w:beforeAutospacing="1" w:after="100" w:afterAutospacing="1" w:line="240" w:lineRule="auto"/>
      <w:jc w:val="both"/>
      <w:textAlignment w:val="top"/>
    </w:pPr>
    <w:rPr>
      <w:rFonts w:eastAsia="Times New Roman" w:cs="Times New Roman"/>
      <w:kern w:val="0"/>
      <w:sz w:val="22"/>
      <w:szCs w:val="22"/>
      <w:lang w:eastAsia="en-US"/>
    </w:rPr>
  </w:style>
  <w:style w:type="paragraph" w:customStyle="1" w:styleId="xl89">
    <w:name w:val="xl89"/>
    <w:basedOn w:val="Normal"/>
    <w:rsid w:val="00715A66"/>
    <w:pPr>
      <w:widowControl/>
      <w:pBdr>
        <w:top w:val="single" w:sz="8" w:space="0" w:color="000000"/>
        <w:right w:val="single" w:sz="8" w:space="0" w:color="000000"/>
      </w:pBdr>
      <w:suppressAutoHyphens w:val="0"/>
      <w:spacing w:before="100" w:beforeAutospacing="1" w:after="100" w:afterAutospacing="1" w:line="240" w:lineRule="auto"/>
      <w:jc w:val="center"/>
    </w:pPr>
    <w:rPr>
      <w:rFonts w:eastAsia="Times New Roman" w:cs="Times New Roman"/>
      <w:color w:val="000000"/>
      <w:kern w:val="0"/>
      <w:sz w:val="22"/>
      <w:szCs w:val="22"/>
      <w:lang w:eastAsia="en-US"/>
    </w:rPr>
  </w:style>
  <w:style w:type="paragraph" w:customStyle="1" w:styleId="xl91">
    <w:name w:val="xl91"/>
    <w:basedOn w:val="Normal"/>
    <w:rsid w:val="00715A66"/>
    <w:pPr>
      <w:widowControl/>
      <w:pBdr>
        <w:top w:val="single" w:sz="8" w:space="0" w:color="000000"/>
        <w:right w:val="single" w:sz="8" w:space="0" w:color="000000"/>
      </w:pBdr>
      <w:suppressAutoHyphens w:val="0"/>
      <w:spacing w:before="100" w:beforeAutospacing="1" w:after="100" w:afterAutospacing="1" w:line="240" w:lineRule="auto"/>
      <w:jc w:val="center"/>
    </w:pPr>
    <w:rPr>
      <w:rFonts w:eastAsia="Times New Roman" w:cs="Times New Roman"/>
      <w:color w:val="000000"/>
      <w:kern w:val="0"/>
      <w:sz w:val="22"/>
      <w:szCs w:val="22"/>
      <w:lang w:eastAsia="en-US"/>
    </w:rPr>
  </w:style>
  <w:style w:type="paragraph" w:customStyle="1" w:styleId="xl92">
    <w:name w:val="xl92"/>
    <w:basedOn w:val="Normal"/>
    <w:rsid w:val="00715A66"/>
    <w:pPr>
      <w:widowControl/>
      <w:pBdr>
        <w:top w:val="single" w:sz="8" w:space="0" w:color="000000"/>
        <w:bottom w:val="single" w:sz="8" w:space="0" w:color="000000"/>
        <w:right w:val="single" w:sz="8" w:space="0" w:color="000000"/>
      </w:pBdr>
      <w:suppressAutoHyphens w:val="0"/>
      <w:spacing w:before="100" w:beforeAutospacing="1" w:after="100" w:afterAutospacing="1" w:line="240" w:lineRule="auto"/>
      <w:jc w:val="right"/>
    </w:pPr>
    <w:rPr>
      <w:rFonts w:eastAsia="Times New Roman" w:cs="Times New Roman"/>
      <w:b/>
      <w:bCs/>
      <w:color w:val="000000"/>
      <w:kern w:val="0"/>
      <w:sz w:val="22"/>
      <w:szCs w:val="22"/>
      <w:lang w:eastAsia="en-US"/>
    </w:rPr>
  </w:style>
  <w:style w:type="paragraph" w:customStyle="1" w:styleId="xl93">
    <w:name w:val="xl93"/>
    <w:basedOn w:val="Normal"/>
    <w:rsid w:val="00715A66"/>
    <w:pPr>
      <w:widowControl/>
      <w:pBdr>
        <w:top w:val="single" w:sz="12" w:space="0" w:color="auto"/>
        <w:right w:val="single" w:sz="12" w:space="0" w:color="auto"/>
      </w:pBdr>
      <w:shd w:val="clear" w:color="000000" w:fill="FFFFFF"/>
      <w:suppressAutoHyphens w:val="0"/>
      <w:spacing w:before="100" w:beforeAutospacing="1" w:after="100" w:afterAutospacing="1" w:line="240" w:lineRule="auto"/>
      <w:jc w:val="center"/>
    </w:pPr>
    <w:rPr>
      <w:rFonts w:eastAsia="Times New Roman" w:cs="Times New Roman"/>
      <w:b/>
      <w:bCs/>
      <w:kern w:val="0"/>
      <w:lang w:eastAsia="en-US"/>
    </w:rPr>
  </w:style>
  <w:style w:type="paragraph" w:customStyle="1" w:styleId="xl94">
    <w:name w:val="xl94"/>
    <w:basedOn w:val="Normal"/>
    <w:rsid w:val="00715A66"/>
    <w:pPr>
      <w:widowControl/>
      <w:pBdr>
        <w:top w:val="single" w:sz="12" w:space="0" w:color="auto"/>
      </w:pBdr>
      <w:shd w:val="clear" w:color="000000" w:fill="FFFFFF"/>
      <w:suppressAutoHyphens w:val="0"/>
      <w:spacing w:before="100" w:beforeAutospacing="1" w:after="100" w:afterAutospacing="1" w:line="240" w:lineRule="auto"/>
      <w:jc w:val="center"/>
      <w:textAlignment w:val="top"/>
    </w:pPr>
    <w:rPr>
      <w:rFonts w:eastAsia="Times New Roman" w:cs="Times New Roman"/>
      <w:b/>
      <w:bCs/>
      <w:kern w:val="0"/>
      <w:lang w:eastAsia="en-US"/>
    </w:rPr>
  </w:style>
  <w:style w:type="paragraph" w:customStyle="1" w:styleId="xl95">
    <w:name w:val="xl95"/>
    <w:basedOn w:val="Normal"/>
    <w:rsid w:val="00715A66"/>
    <w:pPr>
      <w:widowControl/>
      <w:pBdr>
        <w:top w:val="single" w:sz="12" w:space="0" w:color="auto"/>
        <w:left w:val="single" w:sz="12" w:space="0" w:color="auto"/>
        <w:right w:val="single" w:sz="12" w:space="0" w:color="auto"/>
      </w:pBdr>
      <w:shd w:val="clear" w:color="000000" w:fill="FFFFFF"/>
      <w:suppressAutoHyphens w:val="0"/>
      <w:spacing w:before="100" w:beforeAutospacing="1" w:after="100" w:afterAutospacing="1" w:line="240" w:lineRule="auto"/>
      <w:jc w:val="center"/>
    </w:pPr>
    <w:rPr>
      <w:rFonts w:eastAsia="Times New Roman" w:cs="Times New Roman"/>
      <w:b/>
      <w:bCs/>
      <w:kern w:val="0"/>
      <w:lang w:eastAsia="en-US"/>
    </w:rPr>
  </w:style>
  <w:style w:type="paragraph" w:customStyle="1" w:styleId="xl96">
    <w:name w:val="xl96"/>
    <w:basedOn w:val="Normal"/>
    <w:rsid w:val="00715A66"/>
    <w:pPr>
      <w:widowControl/>
      <w:pBdr>
        <w:bottom w:val="single" w:sz="12" w:space="0" w:color="auto"/>
      </w:pBdr>
      <w:shd w:val="clear" w:color="000000" w:fill="FFFFFF"/>
      <w:suppressAutoHyphens w:val="0"/>
      <w:spacing w:before="100" w:beforeAutospacing="1" w:after="100" w:afterAutospacing="1" w:line="240" w:lineRule="auto"/>
      <w:jc w:val="center"/>
      <w:textAlignment w:val="top"/>
    </w:pPr>
    <w:rPr>
      <w:rFonts w:eastAsia="Times New Roman" w:cs="Times New Roman"/>
      <w:b/>
      <w:bCs/>
      <w:kern w:val="0"/>
      <w:lang w:eastAsia="en-US"/>
    </w:rPr>
  </w:style>
  <w:style w:type="paragraph" w:customStyle="1" w:styleId="xl97">
    <w:name w:val="xl97"/>
    <w:basedOn w:val="Normal"/>
    <w:rsid w:val="00715A66"/>
    <w:pPr>
      <w:widowControl/>
      <w:pBdr>
        <w:left w:val="single" w:sz="12" w:space="0" w:color="auto"/>
        <w:bottom w:val="single" w:sz="12" w:space="0" w:color="auto"/>
        <w:right w:val="single" w:sz="12" w:space="0" w:color="auto"/>
      </w:pBdr>
      <w:shd w:val="clear" w:color="000000" w:fill="FFFFFF"/>
      <w:suppressAutoHyphens w:val="0"/>
      <w:spacing w:before="100" w:beforeAutospacing="1" w:after="100" w:afterAutospacing="1" w:line="240" w:lineRule="auto"/>
      <w:jc w:val="center"/>
    </w:pPr>
    <w:rPr>
      <w:rFonts w:eastAsia="Times New Roman" w:cs="Times New Roman"/>
      <w:b/>
      <w:bCs/>
      <w:kern w:val="0"/>
      <w:lang w:eastAsia="en-US"/>
    </w:rPr>
  </w:style>
  <w:style w:type="paragraph" w:customStyle="1" w:styleId="xl98">
    <w:name w:val="xl98"/>
    <w:basedOn w:val="Normal"/>
    <w:rsid w:val="00715A66"/>
    <w:pPr>
      <w:widowControl/>
      <w:pBdr>
        <w:bottom w:val="single" w:sz="12" w:space="0" w:color="auto"/>
        <w:right w:val="single" w:sz="12" w:space="0" w:color="auto"/>
      </w:pBdr>
      <w:shd w:val="clear" w:color="000000" w:fill="FFFFFF"/>
      <w:suppressAutoHyphens w:val="0"/>
      <w:spacing w:before="100" w:beforeAutospacing="1" w:after="100" w:afterAutospacing="1" w:line="240" w:lineRule="auto"/>
      <w:jc w:val="center"/>
    </w:pPr>
    <w:rPr>
      <w:rFonts w:eastAsia="Times New Roman" w:cs="Times New Roman"/>
      <w:b/>
      <w:bCs/>
      <w:kern w:val="0"/>
      <w:lang w:eastAsia="en-US"/>
    </w:rPr>
  </w:style>
  <w:style w:type="paragraph" w:customStyle="1" w:styleId="xl99">
    <w:name w:val="xl99"/>
    <w:basedOn w:val="Normal"/>
    <w:rsid w:val="00715A66"/>
    <w:pPr>
      <w:widowControl/>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cs="Times New Roman"/>
      <w:kern w:val="0"/>
      <w:lang w:eastAsia="en-US"/>
    </w:rPr>
  </w:style>
  <w:style w:type="paragraph" w:customStyle="1" w:styleId="xl100">
    <w:name w:val="xl100"/>
    <w:basedOn w:val="Normal"/>
    <w:rsid w:val="00715A66"/>
    <w:pPr>
      <w:widowControl/>
      <w:pBdr>
        <w:bottom w:val="single" w:sz="8" w:space="0" w:color="auto"/>
        <w:right w:val="single" w:sz="8" w:space="0" w:color="auto"/>
      </w:pBdr>
      <w:suppressAutoHyphens w:val="0"/>
      <w:spacing w:before="100" w:beforeAutospacing="1" w:after="100" w:afterAutospacing="1" w:line="240" w:lineRule="auto"/>
      <w:jc w:val="both"/>
      <w:textAlignment w:val="top"/>
    </w:pPr>
    <w:rPr>
      <w:rFonts w:eastAsia="Times New Roman" w:cs="Times New Roman"/>
      <w:kern w:val="0"/>
      <w:lang w:eastAsia="en-US"/>
    </w:rPr>
  </w:style>
  <w:style w:type="paragraph" w:customStyle="1" w:styleId="xl101">
    <w:name w:val="xl101"/>
    <w:basedOn w:val="Normal"/>
    <w:rsid w:val="00715A66"/>
    <w:pPr>
      <w:widowControl/>
      <w:pBdr>
        <w:bottom w:val="single" w:sz="8" w:space="0" w:color="auto"/>
        <w:right w:val="single" w:sz="8" w:space="0" w:color="auto"/>
      </w:pBdr>
      <w:suppressAutoHyphens w:val="0"/>
      <w:spacing w:before="100" w:beforeAutospacing="1" w:after="100" w:afterAutospacing="1" w:line="240" w:lineRule="auto"/>
      <w:jc w:val="center"/>
    </w:pPr>
    <w:rPr>
      <w:rFonts w:eastAsia="Times New Roman" w:cs="Times New Roman"/>
      <w:kern w:val="0"/>
      <w:lang w:eastAsia="en-US"/>
    </w:rPr>
  </w:style>
  <w:style w:type="paragraph" w:customStyle="1" w:styleId="xl102">
    <w:name w:val="xl102"/>
    <w:basedOn w:val="Normal"/>
    <w:rsid w:val="00715A66"/>
    <w:pPr>
      <w:widowControl/>
      <w:pBdr>
        <w:bottom w:val="single" w:sz="8" w:space="0" w:color="auto"/>
        <w:right w:val="single" w:sz="8" w:space="0" w:color="auto"/>
      </w:pBdr>
      <w:suppressAutoHyphens w:val="0"/>
      <w:spacing w:before="100" w:beforeAutospacing="1" w:after="100" w:afterAutospacing="1" w:line="240" w:lineRule="auto"/>
      <w:jc w:val="right"/>
    </w:pPr>
    <w:rPr>
      <w:rFonts w:eastAsia="Times New Roman" w:cs="Times New Roman"/>
      <w:kern w:val="0"/>
      <w:lang w:eastAsia="en-US"/>
    </w:rPr>
  </w:style>
  <w:style w:type="paragraph" w:customStyle="1" w:styleId="xl103">
    <w:name w:val="xl103"/>
    <w:basedOn w:val="Normal"/>
    <w:rsid w:val="00715A66"/>
    <w:pPr>
      <w:widowControl/>
      <w:pBdr>
        <w:bottom w:val="single" w:sz="8" w:space="0" w:color="auto"/>
        <w:right w:val="single" w:sz="8" w:space="0" w:color="auto"/>
      </w:pBdr>
      <w:suppressAutoHyphens w:val="0"/>
      <w:spacing w:before="100" w:beforeAutospacing="1" w:after="100" w:afterAutospacing="1" w:line="240" w:lineRule="auto"/>
      <w:jc w:val="right"/>
    </w:pPr>
    <w:rPr>
      <w:rFonts w:eastAsia="Times New Roman" w:cs="Times New Roman"/>
      <w:kern w:val="0"/>
      <w:lang w:eastAsia="en-US"/>
    </w:rPr>
  </w:style>
  <w:style w:type="paragraph" w:customStyle="1" w:styleId="xl104">
    <w:name w:val="xl104"/>
    <w:basedOn w:val="Normal"/>
    <w:rsid w:val="00715A66"/>
    <w:pPr>
      <w:widowControl/>
      <w:pBdr>
        <w:bottom w:val="single" w:sz="8" w:space="0" w:color="auto"/>
        <w:right w:val="single" w:sz="8" w:space="0" w:color="auto"/>
      </w:pBdr>
      <w:suppressAutoHyphens w:val="0"/>
      <w:spacing w:before="100" w:beforeAutospacing="1" w:after="100" w:afterAutospacing="1" w:line="240" w:lineRule="auto"/>
      <w:textAlignment w:val="top"/>
    </w:pPr>
    <w:rPr>
      <w:rFonts w:eastAsia="Times New Roman" w:cs="Times New Roman"/>
      <w:kern w:val="0"/>
      <w:lang w:eastAsia="en-US"/>
    </w:rPr>
  </w:style>
  <w:style w:type="paragraph" w:customStyle="1" w:styleId="xl105">
    <w:name w:val="xl105"/>
    <w:basedOn w:val="Normal"/>
    <w:rsid w:val="00715A66"/>
    <w:pPr>
      <w:widowControl/>
      <w:suppressAutoHyphens w:val="0"/>
      <w:spacing w:before="100" w:beforeAutospacing="1" w:after="100" w:afterAutospacing="1" w:line="240" w:lineRule="auto"/>
      <w:jc w:val="right"/>
      <w:textAlignment w:val="top"/>
    </w:pPr>
    <w:rPr>
      <w:rFonts w:eastAsia="Times New Roman" w:cs="Times New Roman"/>
      <w:b/>
      <w:bCs/>
      <w:kern w:val="0"/>
      <w:lang w:eastAsia="en-US"/>
    </w:rPr>
  </w:style>
  <w:style w:type="paragraph" w:customStyle="1" w:styleId="xl106">
    <w:name w:val="xl106"/>
    <w:basedOn w:val="Normal"/>
    <w:rsid w:val="00715A66"/>
    <w:pPr>
      <w:widowControl/>
      <w:pBdr>
        <w:bottom w:val="single" w:sz="8" w:space="0" w:color="auto"/>
        <w:right w:val="single" w:sz="8" w:space="0" w:color="auto"/>
      </w:pBdr>
      <w:suppressAutoHyphens w:val="0"/>
      <w:spacing w:before="100" w:beforeAutospacing="1" w:after="100" w:afterAutospacing="1" w:line="240" w:lineRule="auto"/>
      <w:jc w:val="right"/>
    </w:pPr>
    <w:rPr>
      <w:rFonts w:eastAsia="Times New Roman" w:cs="Times New Roman"/>
      <w:b/>
      <w:bCs/>
      <w:kern w:val="0"/>
      <w:lang w:eastAsia="en-US"/>
    </w:rPr>
  </w:style>
  <w:style w:type="paragraph" w:customStyle="1" w:styleId="xl107">
    <w:name w:val="xl107"/>
    <w:basedOn w:val="Normal"/>
    <w:rsid w:val="00715A66"/>
    <w:pPr>
      <w:widowControl/>
      <w:pBdr>
        <w:left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cs="Times New Roman"/>
      <w:kern w:val="0"/>
      <w:lang w:eastAsia="en-US"/>
    </w:rPr>
  </w:style>
  <w:style w:type="paragraph" w:customStyle="1" w:styleId="xl108">
    <w:name w:val="xl108"/>
    <w:basedOn w:val="Normal"/>
    <w:rsid w:val="00715A66"/>
    <w:pPr>
      <w:widowControl/>
      <w:pBdr>
        <w:bottom w:val="single" w:sz="8" w:space="0" w:color="auto"/>
      </w:pBdr>
      <w:suppressAutoHyphens w:val="0"/>
      <w:spacing w:before="100" w:beforeAutospacing="1" w:after="100" w:afterAutospacing="1" w:line="240" w:lineRule="auto"/>
      <w:jc w:val="center"/>
    </w:pPr>
    <w:rPr>
      <w:rFonts w:eastAsia="Times New Roman" w:cs="Times New Roman"/>
      <w:kern w:val="0"/>
      <w:sz w:val="22"/>
      <w:szCs w:val="22"/>
      <w:lang w:eastAsia="en-US"/>
    </w:rPr>
  </w:style>
  <w:style w:type="paragraph" w:customStyle="1" w:styleId="xl109">
    <w:name w:val="xl109"/>
    <w:basedOn w:val="Normal"/>
    <w:rsid w:val="00715A66"/>
    <w:pPr>
      <w:widowControl/>
      <w:pBdr>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cs="Times New Roman"/>
      <w:kern w:val="0"/>
      <w:lang w:eastAsia="en-US"/>
    </w:rPr>
  </w:style>
  <w:style w:type="paragraph" w:customStyle="1" w:styleId="xl110">
    <w:name w:val="xl110"/>
    <w:basedOn w:val="Normal"/>
    <w:rsid w:val="00715A66"/>
    <w:pPr>
      <w:widowControl/>
      <w:pBdr>
        <w:right w:val="single" w:sz="8" w:space="0" w:color="auto"/>
      </w:pBdr>
      <w:suppressAutoHyphens w:val="0"/>
      <w:spacing w:before="100" w:beforeAutospacing="1" w:after="100" w:afterAutospacing="1" w:line="240" w:lineRule="auto"/>
      <w:jc w:val="right"/>
    </w:pPr>
    <w:rPr>
      <w:rFonts w:eastAsia="Times New Roman" w:cs="Times New Roman"/>
      <w:kern w:val="0"/>
      <w:lang w:eastAsia="en-US"/>
    </w:rPr>
  </w:style>
  <w:style w:type="paragraph" w:customStyle="1" w:styleId="xl111">
    <w:name w:val="xl111"/>
    <w:basedOn w:val="Normal"/>
    <w:rsid w:val="00715A66"/>
    <w:pPr>
      <w:widowControl/>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cs="Times New Roman"/>
      <w:kern w:val="0"/>
      <w:lang w:eastAsia="en-US"/>
    </w:rPr>
  </w:style>
  <w:style w:type="paragraph" w:customStyle="1" w:styleId="xl112">
    <w:name w:val="xl112"/>
    <w:basedOn w:val="Normal"/>
    <w:rsid w:val="00715A66"/>
    <w:pPr>
      <w:widowControl/>
      <w:pBdr>
        <w:top w:val="single" w:sz="8" w:space="0" w:color="auto"/>
        <w:right w:val="single" w:sz="8" w:space="0" w:color="auto"/>
      </w:pBdr>
      <w:suppressAutoHyphens w:val="0"/>
      <w:spacing w:before="100" w:beforeAutospacing="1" w:after="100" w:afterAutospacing="1" w:line="240" w:lineRule="auto"/>
      <w:jc w:val="right"/>
    </w:pPr>
    <w:rPr>
      <w:rFonts w:eastAsia="Times New Roman" w:cs="Times New Roman"/>
      <w:kern w:val="0"/>
      <w:lang w:eastAsia="en-US"/>
    </w:rPr>
  </w:style>
  <w:style w:type="paragraph" w:customStyle="1" w:styleId="xl113">
    <w:name w:val="xl113"/>
    <w:basedOn w:val="Normal"/>
    <w:rsid w:val="00715A66"/>
    <w:pPr>
      <w:widowControl/>
      <w:pBdr>
        <w:top w:val="single" w:sz="8" w:space="0" w:color="auto"/>
        <w:right w:val="single" w:sz="8" w:space="0" w:color="auto"/>
      </w:pBdr>
      <w:suppressAutoHyphens w:val="0"/>
      <w:spacing w:before="100" w:beforeAutospacing="1" w:after="100" w:afterAutospacing="1" w:line="240" w:lineRule="auto"/>
      <w:jc w:val="right"/>
    </w:pPr>
    <w:rPr>
      <w:rFonts w:eastAsia="Times New Roman" w:cs="Times New Roman"/>
      <w:kern w:val="0"/>
      <w:lang w:eastAsia="en-US"/>
    </w:rPr>
  </w:style>
  <w:style w:type="paragraph" w:customStyle="1" w:styleId="xl114">
    <w:name w:val="xl114"/>
    <w:basedOn w:val="Normal"/>
    <w:rsid w:val="00715A66"/>
    <w:pPr>
      <w:widowControl/>
      <w:pBdr>
        <w:right w:val="single" w:sz="8" w:space="0" w:color="auto"/>
      </w:pBdr>
      <w:suppressAutoHyphens w:val="0"/>
      <w:spacing w:before="100" w:beforeAutospacing="1" w:after="100" w:afterAutospacing="1" w:line="240" w:lineRule="auto"/>
      <w:jc w:val="both"/>
      <w:textAlignment w:val="top"/>
    </w:pPr>
    <w:rPr>
      <w:rFonts w:eastAsia="Times New Roman" w:cs="Times New Roman"/>
      <w:kern w:val="0"/>
      <w:lang w:eastAsia="en-US"/>
    </w:rPr>
  </w:style>
  <w:style w:type="paragraph" w:customStyle="1" w:styleId="xl115">
    <w:name w:val="xl115"/>
    <w:basedOn w:val="Normal"/>
    <w:rsid w:val="00715A66"/>
    <w:pPr>
      <w:widowControl/>
      <w:pBdr>
        <w:top w:val="single" w:sz="8" w:space="0" w:color="auto"/>
        <w:bottom w:val="single" w:sz="8" w:space="0" w:color="auto"/>
        <w:right w:val="single" w:sz="8" w:space="0" w:color="auto"/>
      </w:pBdr>
      <w:suppressAutoHyphens w:val="0"/>
      <w:spacing w:before="100" w:beforeAutospacing="1" w:after="100" w:afterAutospacing="1" w:line="240" w:lineRule="auto"/>
      <w:jc w:val="right"/>
    </w:pPr>
    <w:rPr>
      <w:rFonts w:eastAsia="Times New Roman" w:cs="Times New Roman"/>
      <w:kern w:val="0"/>
      <w:lang w:eastAsia="en-US"/>
    </w:rPr>
  </w:style>
  <w:style w:type="paragraph" w:customStyle="1" w:styleId="xl116">
    <w:name w:val="xl116"/>
    <w:basedOn w:val="Normal"/>
    <w:rsid w:val="00715A66"/>
    <w:pPr>
      <w:widowControl/>
      <w:pBdr>
        <w:right w:val="single" w:sz="8" w:space="0" w:color="auto"/>
      </w:pBdr>
      <w:suppressAutoHyphens w:val="0"/>
      <w:spacing w:before="100" w:beforeAutospacing="1" w:after="100" w:afterAutospacing="1" w:line="240" w:lineRule="auto"/>
      <w:jc w:val="center"/>
    </w:pPr>
    <w:rPr>
      <w:rFonts w:eastAsia="Times New Roman" w:cs="Times New Roman"/>
      <w:kern w:val="0"/>
      <w:lang w:eastAsia="en-US"/>
    </w:rPr>
  </w:style>
  <w:style w:type="paragraph" w:customStyle="1" w:styleId="xl117">
    <w:name w:val="xl117"/>
    <w:basedOn w:val="Normal"/>
    <w:rsid w:val="00715A66"/>
    <w:pPr>
      <w:widowControl/>
      <w:pBdr>
        <w:right w:val="single" w:sz="8" w:space="0" w:color="auto"/>
      </w:pBdr>
      <w:suppressAutoHyphens w:val="0"/>
      <w:spacing w:before="100" w:beforeAutospacing="1" w:after="100" w:afterAutospacing="1" w:line="240" w:lineRule="auto"/>
      <w:jc w:val="center"/>
    </w:pPr>
    <w:rPr>
      <w:rFonts w:eastAsia="Times New Roman" w:cs="Times New Roman"/>
      <w:kern w:val="0"/>
      <w:sz w:val="22"/>
      <w:szCs w:val="22"/>
      <w:lang w:eastAsia="en-US"/>
    </w:rPr>
  </w:style>
  <w:style w:type="paragraph" w:customStyle="1" w:styleId="xl118">
    <w:name w:val="xl118"/>
    <w:basedOn w:val="Normal"/>
    <w:rsid w:val="00715A66"/>
    <w:pPr>
      <w:widowControl/>
      <w:pBdr>
        <w:right w:val="single" w:sz="8" w:space="0" w:color="auto"/>
      </w:pBdr>
      <w:suppressAutoHyphens w:val="0"/>
      <w:spacing w:before="100" w:beforeAutospacing="1" w:after="100" w:afterAutospacing="1" w:line="240" w:lineRule="auto"/>
      <w:jc w:val="right"/>
    </w:pPr>
    <w:rPr>
      <w:rFonts w:eastAsia="Times New Roman" w:cs="Times New Roman"/>
      <w:kern w:val="0"/>
      <w:lang w:eastAsia="en-US"/>
    </w:rPr>
  </w:style>
  <w:style w:type="paragraph" w:customStyle="1" w:styleId="xl119">
    <w:name w:val="xl119"/>
    <w:basedOn w:val="Normal"/>
    <w:rsid w:val="00715A66"/>
    <w:pPr>
      <w:widowControl/>
      <w:pBdr>
        <w:right w:val="single" w:sz="8" w:space="0" w:color="auto"/>
      </w:pBdr>
      <w:suppressAutoHyphens w:val="0"/>
      <w:spacing w:before="100" w:beforeAutospacing="1" w:after="100" w:afterAutospacing="1" w:line="240" w:lineRule="auto"/>
      <w:jc w:val="right"/>
    </w:pPr>
    <w:rPr>
      <w:rFonts w:eastAsia="Times New Roman" w:cs="Times New Roman"/>
      <w:b/>
      <w:bCs/>
      <w:kern w:val="0"/>
      <w:lang w:eastAsia="en-US"/>
    </w:rPr>
  </w:style>
  <w:style w:type="paragraph" w:customStyle="1" w:styleId="xl120">
    <w:name w:val="xl120"/>
    <w:basedOn w:val="Normal"/>
    <w:rsid w:val="00715A66"/>
    <w:pPr>
      <w:widowControl/>
      <w:suppressAutoHyphens w:val="0"/>
      <w:spacing w:before="100" w:beforeAutospacing="1" w:after="100" w:afterAutospacing="1" w:line="240" w:lineRule="auto"/>
      <w:jc w:val="center"/>
    </w:pPr>
    <w:rPr>
      <w:rFonts w:eastAsia="Times New Roman" w:cs="Times New Roman"/>
      <w:kern w:val="0"/>
      <w:lang w:eastAsia="en-US"/>
    </w:rPr>
  </w:style>
  <w:style w:type="paragraph" w:customStyle="1" w:styleId="xl121">
    <w:name w:val="xl121"/>
    <w:basedOn w:val="Normal"/>
    <w:rsid w:val="00715A66"/>
    <w:pPr>
      <w:widowControl/>
      <w:suppressAutoHyphens w:val="0"/>
      <w:spacing w:before="100" w:beforeAutospacing="1" w:after="100" w:afterAutospacing="1" w:line="240" w:lineRule="auto"/>
      <w:jc w:val="center"/>
    </w:pPr>
    <w:rPr>
      <w:rFonts w:eastAsia="Times New Roman" w:cs="Times New Roman"/>
      <w:kern w:val="0"/>
      <w:sz w:val="22"/>
      <w:szCs w:val="22"/>
      <w:lang w:eastAsia="en-US"/>
    </w:rPr>
  </w:style>
  <w:style w:type="paragraph" w:customStyle="1" w:styleId="xl122">
    <w:name w:val="xl122"/>
    <w:basedOn w:val="Normal"/>
    <w:rsid w:val="00715A66"/>
    <w:pPr>
      <w:widowControl/>
      <w:pBdr>
        <w:left w:val="single" w:sz="8" w:space="0" w:color="auto"/>
        <w:right w:val="single" w:sz="8" w:space="0" w:color="auto"/>
      </w:pBdr>
      <w:suppressAutoHyphens w:val="0"/>
      <w:spacing w:before="100" w:beforeAutospacing="1" w:after="100" w:afterAutospacing="1" w:line="240" w:lineRule="auto"/>
      <w:jc w:val="center"/>
    </w:pPr>
    <w:rPr>
      <w:rFonts w:eastAsia="Times New Roman" w:cs="Times New Roman"/>
      <w:kern w:val="0"/>
      <w:lang w:eastAsia="en-US"/>
    </w:rPr>
  </w:style>
  <w:style w:type="paragraph" w:customStyle="1" w:styleId="xl123">
    <w:name w:val="xl123"/>
    <w:basedOn w:val="Normal"/>
    <w:rsid w:val="00715A66"/>
    <w:pPr>
      <w:widowControl/>
      <w:pBdr>
        <w:right w:val="single" w:sz="8" w:space="0" w:color="auto"/>
      </w:pBdr>
      <w:suppressAutoHyphens w:val="0"/>
      <w:spacing w:before="100" w:beforeAutospacing="1" w:after="100" w:afterAutospacing="1" w:line="240" w:lineRule="auto"/>
      <w:jc w:val="center"/>
    </w:pPr>
    <w:rPr>
      <w:rFonts w:eastAsia="Times New Roman" w:cs="Times New Roman"/>
      <w:kern w:val="0"/>
      <w:sz w:val="22"/>
      <w:szCs w:val="22"/>
      <w:lang w:eastAsia="en-US"/>
    </w:rPr>
  </w:style>
  <w:style w:type="paragraph" w:customStyle="1" w:styleId="xl124">
    <w:name w:val="xl124"/>
    <w:basedOn w:val="Normal"/>
    <w:rsid w:val="00715A66"/>
    <w:pPr>
      <w:widowControl/>
      <w:suppressAutoHyphens w:val="0"/>
      <w:spacing w:before="100" w:beforeAutospacing="1" w:after="100" w:afterAutospacing="1" w:line="240" w:lineRule="auto"/>
      <w:jc w:val="center"/>
    </w:pPr>
    <w:rPr>
      <w:rFonts w:eastAsia="Times New Roman" w:cs="Times New Roman"/>
      <w:kern w:val="0"/>
      <w:sz w:val="22"/>
      <w:szCs w:val="22"/>
      <w:lang w:eastAsia="en-US"/>
    </w:rPr>
  </w:style>
  <w:style w:type="paragraph" w:customStyle="1" w:styleId="xl125">
    <w:name w:val="xl125"/>
    <w:basedOn w:val="Normal"/>
    <w:rsid w:val="00715A66"/>
    <w:pPr>
      <w:widowControl/>
      <w:pBdr>
        <w:top w:val="single" w:sz="8" w:space="0" w:color="auto"/>
        <w:bottom w:val="single" w:sz="8" w:space="0" w:color="auto"/>
        <w:right w:val="single" w:sz="8" w:space="0" w:color="auto"/>
      </w:pBdr>
      <w:suppressAutoHyphens w:val="0"/>
      <w:spacing w:before="100" w:beforeAutospacing="1" w:after="100" w:afterAutospacing="1" w:line="240" w:lineRule="auto"/>
      <w:jc w:val="right"/>
    </w:pPr>
    <w:rPr>
      <w:rFonts w:eastAsia="Times New Roman" w:cs="Times New Roman"/>
      <w:b/>
      <w:bCs/>
      <w:kern w:val="0"/>
      <w:lang w:eastAsia="en-US"/>
    </w:rPr>
  </w:style>
  <w:style w:type="paragraph" w:customStyle="1" w:styleId="xl126">
    <w:name w:val="xl126"/>
    <w:basedOn w:val="Normal"/>
    <w:rsid w:val="00715A66"/>
    <w:pPr>
      <w:widowControl/>
      <w:suppressAutoHyphens w:val="0"/>
      <w:spacing w:before="100" w:beforeAutospacing="1" w:after="100" w:afterAutospacing="1" w:line="240" w:lineRule="auto"/>
      <w:jc w:val="center"/>
      <w:textAlignment w:val="top"/>
    </w:pPr>
    <w:rPr>
      <w:rFonts w:eastAsia="Times New Roman" w:cs="Times New Roman"/>
      <w:kern w:val="0"/>
      <w:lang w:eastAsia="en-US"/>
    </w:rPr>
  </w:style>
  <w:style w:type="paragraph" w:customStyle="1" w:styleId="xl127">
    <w:name w:val="xl127"/>
    <w:basedOn w:val="Normal"/>
    <w:rsid w:val="00715A66"/>
    <w:pPr>
      <w:widowControl/>
      <w:pBdr>
        <w:top w:val="single" w:sz="8" w:space="0" w:color="auto"/>
        <w:right w:val="single" w:sz="8" w:space="0" w:color="auto"/>
      </w:pBdr>
      <w:suppressAutoHyphens w:val="0"/>
      <w:spacing w:before="100" w:beforeAutospacing="1" w:after="100" w:afterAutospacing="1" w:line="240" w:lineRule="auto"/>
      <w:jc w:val="both"/>
      <w:textAlignment w:val="top"/>
    </w:pPr>
    <w:rPr>
      <w:rFonts w:eastAsia="Times New Roman" w:cs="Times New Roman"/>
      <w:kern w:val="0"/>
      <w:lang w:eastAsia="en-US"/>
    </w:rPr>
  </w:style>
  <w:style w:type="paragraph" w:customStyle="1" w:styleId="xl128">
    <w:name w:val="xl128"/>
    <w:basedOn w:val="Normal"/>
    <w:rsid w:val="00715A66"/>
    <w:pPr>
      <w:widowControl/>
      <w:pBdr>
        <w:right w:val="single" w:sz="8" w:space="0" w:color="auto"/>
      </w:pBdr>
      <w:suppressAutoHyphens w:val="0"/>
      <w:spacing w:before="100" w:beforeAutospacing="1" w:after="100" w:afterAutospacing="1" w:line="240" w:lineRule="auto"/>
      <w:jc w:val="both"/>
      <w:textAlignment w:val="top"/>
    </w:pPr>
    <w:rPr>
      <w:rFonts w:eastAsia="Times New Roman" w:cs="Times New Roman"/>
      <w:kern w:val="0"/>
      <w:sz w:val="22"/>
      <w:szCs w:val="22"/>
      <w:lang w:eastAsia="en-US"/>
    </w:rPr>
  </w:style>
  <w:style w:type="paragraph" w:customStyle="1" w:styleId="xl129">
    <w:name w:val="xl129"/>
    <w:basedOn w:val="Normal"/>
    <w:rsid w:val="00715A66"/>
    <w:pPr>
      <w:widowControl/>
      <w:pBdr>
        <w:top w:val="single" w:sz="8" w:space="0" w:color="auto"/>
        <w:right w:val="single" w:sz="8" w:space="0" w:color="auto"/>
      </w:pBdr>
      <w:suppressAutoHyphens w:val="0"/>
      <w:spacing w:before="100" w:beforeAutospacing="1" w:after="100" w:afterAutospacing="1" w:line="240" w:lineRule="auto"/>
      <w:textAlignment w:val="top"/>
    </w:pPr>
    <w:rPr>
      <w:rFonts w:eastAsia="Times New Roman" w:cs="Times New Roman"/>
      <w:kern w:val="0"/>
      <w:lang w:eastAsia="en-US"/>
    </w:rPr>
  </w:style>
  <w:style w:type="paragraph" w:customStyle="1" w:styleId="xl130">
    <w:name w:val="xl130"/>
    <w:basedOn w:val="Normal"/>
    <w:rsid w:val="00715A66"/>
    <w:pPr>
      <w:widowControl/>
      <w:pBdr>
        <w:right w:val="single" w:sz="8" w:space="0" w:color="auto"/>
      </w:pBdr>
      <w:suppressAutoHyphens w:val="0"/>
      <w:spacing w:before="100" w:beforeAutospacing="1" w:after="100" w:afterAutospacing="1" w:line="240" w:lineRule="auto"/>
      <w:textAlignment w:val="top"/>
    </w:pPr>
    <w:rPr>
      <w:rFonts w:eastAsia="Times New Roman" w:cs="Times New Roman"/>
      <w:kern w:val="0"/>
      <w:lang w:eastAsia="en-US"/>
    </w:rPr>
  </w:style>
  <w:style w:type="paragraph" w:customStyle="1" w:styleId="xl131">
    <w:name w:val="xl131"/>
    <w:basedOn w:val="Normal"/>
    <w:rsid w:val="00715A66"/>
    <w:pPr>
      <w:widowControl/>
      <w:pBdr>
        <w:right w:val="single" w:sz="8" w:space="0" w:color="auto"/>
      </w:pBdr>
      <w:suppressAutoHyphens w:val="0"/>
      <w:spacing w:before="100" w:beforeAutospacing="1" w:after="100" w:afterAutospacing="1" w:line="240" w:lineRule="auto"/>
      <w:textAlignment w:val="top"/>
    </w:pPr>
    <w:rPr>
      <w:rFonts w:eastAsia="Times New Roman" w:cs="Times New Roman"/>
      <w:kern w:val="0"/>
      <w:sz w:val="22"/>
      <w:szCs w:val="22"/>
      <w:lang w:eastAsia="en-US"/>
    </w:rPr>
  </w:style>
  <w:style w:type="paragraph" w:customStyle="1" w:styleId="xl132">
    <w:name w:val="xl132"/>
    <w:basedOn w:val="Normal"/>
    <w:rsid w:val="00715A66"/>
    <w:pPr>
      <w:widowControl/>
      <w:suppressAutoHyphens w:val="0"/>
      <w:spacing w:before="100" w:beforeAutospacing="1" w:after="100" w:afterAutospacing="1" w:line="240" w:lineRule="auto"/>
      <w:jc w:val="right"/>
      <w:textAlignment w:val="top"/>
    </w:pPr>
    <w:rPr>
      <w:rFonts w:eastAsia="Times New Roman" w:cs="Times New Roman"/>
      <w:kern w:val="0"/>
      <w:lang w:eastAsia="en-US"/>
    </w:rPr>
  </w:style>
  <w:style w:type="paragraph" w:customStyle="1" w:styleId="xl133">
    <w:name w:val="xl133"/>
    <w:basedOn w:val="Normal"/>
    <w:rsid w:val="00715A66"/>
    <w:pPr>
      <w:widowControl/>
      <w:pBdr>
        <w:left w:val="single" w:sz="8" w:space="0" w:color="auto"/>
        <w:right w:val="single" w:sz="8" w:space="0" w:color="auto"/>
      </w:pBdr>
      <w:suppressAutoHyphens w:val="0"/>
      <w:spacing w:before="100" w:beforeAutospacing="1" w:after="100" w:afterAutospacing="1" w:line="240" w:lineRule="auto"/>
      <w:jc w:val="right"/>
      <w:textAlignment w:val="top"/>
    </w:pPr>
    <w:rPr>
      <w:rFonts w:eastAsia="Times New Roman" w:cs="Times New Roman"/>
      <w:kern w:val="0"/>
      <w:lang w:eastAsia="en-US"/>
    </w:rPr>
  </w:style>
  <w:style w:type="paragraph" w:customStyle="1" w:styleId="xl134">
    <w:name w:val="xl134"/>
    <w:basedOn w:val="Normal"/>
    <w:rsid w:val="00715A66"/>
    <w:pPr>
      <w:widowControl/>
      <w:pBdr>
        <w:bottom w:val="single" w:sz="8" w:space="0" w:color="auto"/>
      </w:pBdr>
      <w:suppressAutoHyphens w:val="0"/>
      <w:spacing w:before="100" w:beforeAutospacing="1" w:after="100" w:afterAutospacing="1" w:line="240" w:lineRule="auto"/>
      <w:jc w:val="center"/>
    </w:pPr>
    <w:rPr>
      <w:rFonts w:eastAsia="Times New Roman" w:cs="Times New Roman"/>
      <w:kern w:val="0"/>
      <w:lang w:eastAsia="en-US"/>
    </w:rPr>
  </w:style>
  <w:style w:type="paragraph" w:customStyle="1" w:styleId="xl135">
    <w:name w:val="xl135"/>
    <w:basedOn w:val="Normal"/>
    <w:rsid w:val="00715A66"/>
    <w:pPr>
      <w:widowControl/>
      <w:suppressAutoHyphens w:val="0"/>
      <w:spacing w:before="100" w:beforeAutospacing="1" w:after="100" w:afterAutospacing="1" w:line="240" w:lineRule="auto"/>
      <w:jc w:val="center"/>
    </w:pPr>
    <w:rPr>
      <w:rFonts w:eastAsia="Times New Roman" w:cs="Times New Roman"/>
      <w:b/>
      <w:bCs/>
      <w:kern w:val="0"/>
      <w:lang w:eastAsia="en-US"/>
    </w:rPr>
  </w:style>
  <w:style w:type="paragraph" w:customStyle="1" w:styleId="xl136">
    <w:name w:val="xl136"/>
    <w:basedOn w:val="Normal"/>
    <w:rsid w:val="00715A66"/>
    <w:pPr>
      <w:widowControl/>
      <w:pBdr>
        <w:bottom w:val="single" w:sz="8" w:space="0" w:color="auto"/>
        <w:right w:val="single" w:sz="8" w:space="0" w:color="auto"/>
      </w:pBdr>
      <w:suppressAutoHyphens w:val="0"/>
      <w:spacing w:before="100" w:beforeAutospacing="1" w:after="100" w:afterAutospacing="1" w:line="240" w:lineRule="auto"/>
      <w:jc w:val="right"/>
      <w:textAlignment w:val="top"/>
    </w:pPr>
    <w:rPr>
      <w:rFonts w:eastAsia="Times New Roman" w:cs="Times New Roman"/>
      <w:kern w:val="0"/>
      <w:lang w:eastAsia="en-US"/>
    </w:rPr>
  </w:style>
  <w:style w:type="paragraph" w:customStyle="1" w:styleId="xl137">
    <w:name w:val="xl137"/>
    <w:basedOn w:val="Normal"/>
    <w:rsid w:val="00715A66"/>
    <w:pPr>
      <w:widowControl/>
      <w:pBdr>
        <w:bottom w:val="single" w:sz="8" w:space="0" w:color="auto"/>
      </w:pBdr>
      <w:suppressAutoHyphens w:val="0"/>
      <w:spacing w:before="100" w:beforeAutospacing="1" w:after="100" w:afterAutospacing="1" w:line="240" w:lineRule="auto"/>
      <w:jc w:val="right"/>
      <w:textAlignment w:val="top"/>
    </w:pPr>
    <w:rPr>
      <w:rFonts w:eastAsia="Times New Roman" w:cs="Times New Roman"/>
      <w:kern w:val="0"/>
      <w:lang w:eastAsia="en-US"/>
    </w:rPr>
  </w:style>
  <w:style w:type="paragraph" w:customStyle="1" w:styleId="xl138">
    <w:name w:val="xl138"/>
    <w:basedOn w:val="Normal"/>
    <w:rsid w:val="00715A66"/>
    <w:pPr>
      <w:widowControl/>
      <w:pBdr>
        <w:left w:val="single" w:sz="8" w:space="0" w:color="auto"/>
        <w:bottom w:val="single" w:sz="8" w:space="0" w:color="auto"/>
        <w:right w:val="single" w:sz="8" w:space="0" w:color="auto"/>
      </w:pBdr>
      <w:suppressAutoHyphens w:val="0"/>
      <w:spacing w:before="100" w:beforeAutospacing="1" w:after="100" w:afterAutospacing="1" w:line="240" w:lineRule="auto"/>
      <w:jc w:val="right"/>
      <w:textAlignment w:val="top"/>
    </w:pPr>
    <w:rPr>
      <w:rFonts w:eastAsia="Times New Roman" w:cs="Times New Roman"/>
      <w:kern w:val="0"/>
      <w:lang w:eastAsia="en-US"/>
    </w:rPr>
  </w:style>
  <w:style w:type="paragraph" w:customStyle="1" w:styleId="xl139">
    <w:name w:val="xl139"/>
    <w:basedOn w:val="Normal"/>
    <w:rsid w:val="00715A66"/>
    <w:pPr>
      <w:widowControl/>
      <w:suppressAutoHyphens w:val="0"/>
      <w:spacing w:before="100" w:beforeAutospacing="1" w:after="100" w:afterAutospacing="1" w:line="240" w:lineRule="auto"/>
      <w:textAlignment w:val="top"/>
    </w:pPr>
    <w:rPr>
      <w:rFonts w:eastAsia="Times New Roman" w:cs="Times New Roman"/>
      <w:kern w:val="0"/>
      <w:lang w:eastAsia="en-US"/>
    </w:rPr>
  </w:style>
  <w:style w:type="paragraph" w:customStyle="1" w:styleId="xl140">
    <w:name w:val="xl140"/>
    <w:basedOn w:val="Normal"/>
    <w:rsid w:val="00715A66"/>
    <w:pPr>
      <w:widowControl/>
      <w:pBdr>
        <w:left w:val="single" w:sz="8" w:space="0" w:color="auto"/>
        <w:right w:val="single" w:sz="8" w:space="0" w:color="auto"/>
      </w:pBdr>
      <w:suppressAutoHyphens w:val="0"/>
      <w:spacing w:before="100" w:beforeAutospacing="1" w:after="100" w:afterAutospacing="1" w:line="240" w:lineRule="auto"/>
      <w:textAlignment w:val="top"/>
    </w:pPr>
    <w:rPr>
      <w:rFonts w:eastAsia="Times New Roman" w:cs="Times New Roman"/>
      <w:kern w:val="0"/>
      <w:lang w:eastAsia="en-US"/>
    </w:rPr>
  </w:style>
  <w:style w:type="paragraph" w:customStyle="1" w:styleId="xl141">
    <w:name w:val="xl141"/>
    <w:basedOn w:val="Normal"/>
    <w:rsid w:val="00715A66"/>
    <w:pPr>
      <w:widowControl/>
      <w:suppressAutoHyphens w:val="0"/>
      <w:spacing w:before="100" w:beforeAutospacing="1" w:after="100" w:afterAutospacing="1" w:line="240" w:lineRule="auto"/>
      <w:textAlignment w:val="top"/>
    </w:pPr>
    <w:rPr>
      <w:rFonts w:ascii="Calibri" w:eastAsia="Times New Roman" w:hAnsi="Calibri" w:cs="Calibri"/>
      <w:kern w:val="0"/>
      <w:lang w:eastAsia="en-US"/>
    </w:rPr>
  </w:style>
  <w:style w:type="paragraph" w:customStyle="1" w:styleId="xl142">
    <w:name w:val="xl142"/>
    <w:basedOn w:val="Normal"/>
    <w:rsid w:val="00715A66"/>
    <w:pPr>
      <w:widowControl/>
      <w:pBdr>
        <w:bottom w:val="single" w:sz="8" w:space="0" w:color="auto"/>
      </w:pBdr>
      <w:suppressAutoHyphens w:val="0"/>
      <w:spacing w:before="100" w:beforeAutospacing="1" w:after="100" w:afterAutospacing="1" w:line="240" w:lineRule="auto"/>
      <w:jc w:val="center"/>
      <w:textAlignment w:val="top"/>
    </w:pPr>
    <w:rPr>
      <w:rFonts w:eastAsia="Times New Roman" w:cs="Times New Roman"/>
      <w:kern w:val="0"/>
      <w:lang w:eastAsia="en-US"/>
    </w:rPr>
  </w:style>
  <w:style w:type="paragraph" w:customStyle="1" w:styleId="xl143">
    <w:name w:val="xl143"/>
    <w:basedOn w:val="Normal"/>
    <w:rsid w:val="00715A66"/>
    <w:pPr>
      <w:widowControl/>
      <w:pBdr>
        <w:bottom w:val="single" w:sz="8" w:space="0" w:color="auto"/>
        <w:right w:val="single" w:sz="8" w:space="0" w:color="auto"/>
      </w:pBdr>
      <w:shd w:val="clear" w:color="000000" w:fill="FFFFFF"/>
      <w:suppressAutoHyphens w:val="0"/>
      <w:spacing w:before="100" w:beforeAutospacing="1" w:after="100" w:afterAutospacing="1" w:line="240" w:lineRule="auto"/>
      <w:jc w:val="right"/>
    </w:pPr>
    <w:rPr>
      <w:rFonts w:eastAsia="Times New Roman" w:cs="Times New Roman"/>
      <w:b/>
      <w:bCs/>
      <w:kern w:val="0"/>
      <w:lang w:eastAsia="en-US"/>
    </w:rPr>
  </w:style>
  <w:style w:type="paragraph" w:customStyle="1" w:styleId="xl144">
    <w:name w:val="xl144"/>
    <w:basedOn w:val="Normal"/>
    <w:rsid w:val="00715A66"/>
    <w:pPr>
      <w:widowControl/>
      <w:pBdr>
        <w:right w:val="single" w:sz="8" w:space="0" w:color="auto"/>
      </w:pBdr>
      <w:suppressAutoHyphens w:val="0"/>
      <w:spacing w:before="100" w:beforeAutospacing="1" w:after="100" w:afterAutospacing="1" w:line="240" w:lineRule="auto"/>
      <w:jc w:val="center"/>
    </w:pPr>
    <w:rPr>
      <w:rFonts w:eastAsia="Times New Roman" w:cs="Times New Roman"/>
      <w:b/>
      <w:bCs/>
      <w:kern w:val="0"/>
      <w:lang w:eastAsia="en-US"/>
    </w:rPr>
  </w:style>
  <w:style w:type="paragraph" w:customStyle="1" w:styleId="xl145">
    <w:name w:val="xl145"/>
    <w:basedOn w:val="Normal"/>
    <w:rsid w:val="00715A66"/>
    <w:pPr>
      <w:widowControl/>
      <w:pBdr>
        <w:top w:val="single" w:sz="8" w:space="0" w:color="auto"/>
        <w:bottom w:val="single" w:sz="8" w:space="0" w:color="auto"/>
        <w:right w:val="single" w:sz="8" w:space="0" w:color="auto"/>
      </w:pBdr>
      <w:suppressAutoHyphens w:val="0"/>
      <w:spacing w:before="100" w:beforeAutospacing="1" w:after="100" w:afterAutospacing="1" w:line="240" w:lineRule="auto"/>
      <w:jc w:val="both"/>
      <w:textAlignment w:val="top"/>
    </w:pPr>
    <w:rPr>
      <w:rFonts w:eastAsia="Times New Roman" w:cs="Times New Roman"/>
      <w:kern w:val="0"/>
      <w:lang w:eastAsia="en-US"/>
    </w:rPr>
  </w:style>
  <w:style w:type="paragraph" w:customStyle="1" w:styleId="xl146">
    <w:name w:val="xl146"/>
    <w:basedOn w:val="Normal"/>
    <w:rsid w:val="00715A66"/>
    <w:pPr>
      <w:widowControl/>
      <w:pBdr>
        <w:top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cs="Times New Roman"/>
      <w:kern w:val="0"/>
      <w:lang w:eastAsia="en-US"/>
    </w:rPr>
  </w:style>
  <w:style w:type="paragraph" w:customStyle="1" w:styleId="xl147">
    <w:name w:val="xl147"/>
    <w:basedOn w:val="Normal"/>
    <w:rsid w:val="00715A66"/>
    <w:pPr>
      <w:widowControl/>
      <w:pBdr>
        <w:top w:val="single" w:sz="8" w:space="0" w:color="auto"/>
        <w:bottom w:val="single" w:sz="8" w:space="0" w:color="auto"/>
        <w:right w:val="single" w:sz="8" w:space="0" w:color="auto"/>
      </w:pBdr>
      <w:suppressAutoHyphens w:val="0"/>
      <w:spacing w:before="100" w:beforeAutospacing="1" w:after="100" w:afterAutospacing="1" w:line="240" w:lineRule="auto"/>
      <w:jc w:val="right"/>
    </w:pPr>
    <w:rPr>
      <w:rFonts w:eastAsia="Times New Roman" w:cs="Times New Roman"/>
      <w:kern w:val="0"/>
      <w:lang w:eastAsia="en-US"/>
    </w:rPr>
  </w:style>
  <w:style w:type="paragraph" w:customStyle="1" w:styleId="xl148">
    <w:name w:val="xl148"/>
    <w:basedOn w:val="Normal"/>
    <w:rsid w:val="00715A66"/>
    <w:pPr>
      <w:widowControl/>
      <w:pBdr>
        <w:left w:val="single" w:sz="8" w:space="0" w:color="auto"/>
        <w:right w:val="single" w:sz="8" w:space="0" w:color="auto"/>
      </w:pBdr>
      <w:suppressAutoHyphens w:val="0"/>
      <w:spacing w:before="100" w:beforeAutospacing="1" w:after="100" w:afterAutospacing="1" w:line="240" w:lineRule="auto"/>
      <w:jc w:val="right"/>
    </w:pPr>
    <w:rPr>
      <w:rFonts w:eastAsia="Times New Roman" w:cs="Times New Roman"/>
      <w:kern w:val="0"/>
      <w:lang w:eastAsia="en-US"/>
    </w:rPr>
  </w:style>
  <w:style w:type="paragraph" w:customStyle="1" w:styleId="xl149">
    <w:name w:val="xl149"/>
    <w:basedOn w:val="Normal"/>
    <w:rsid w:val="00715A66"/>
    <w:pPr>
      <w:widowControl/>
      <w:suppressAutoHyphens w:val="0"/>
      <w:spacing w:before="100" w:beforeAutospacing="1" w:after="100" w:afterAutospacing="1" w:line="240" w:lineRule="auto"/>
      <w:jc w:val="center"/>
      <w:textAlignment w:val="top"/>
    </w:pPr>
    <w:rPr>
      <w:rFonts w:eastAsia="Times New Roman" w:cs="Times New Roman"/>
      <w:b/>
      <w:bCs/>
      <w:kern w:val="0"/>
      <w:lang w:eastAsia="en-US"/>
    </w:rPr>
  </w:style>
  <w:style w:type="paragraph" w:customStyle="1" w:styleId="xl150">
    <w:name w:val="xl150"/>
    <w:basedOn w:val="Normal"/>
    <w:rsid w:val="00715A66"/>
    <w:pPr>
      <w:widowControl/>
      <w:pBdr>
        <w:bottom w:val="single" w:sz="8" w:space="0" w:color="auto"/>
      </w:pBdr>
      <w:suppressAutoHyphens w:val="0"/>
      <w:spacing w:before="100" w:beforeAutospacing="1" w:after="100" w:afterAutospacing="1" w:line="240" w:lineRule="auto"/>
      <w:jc w:val="center"/>
      <w:textAlignment w:val="top"/>
    </w:pPr>
    <w:rPr>
      <w:rFonts w:eastAsia="Times New Roman" w:cs="Times New Roman"/>
      <w:b/>
      <w:bCs/>
      <w:kern w:val="0"/>
      <w:lang w:eastAsia="en-US"/>
    </w:rPr>
  </w:style>
  <w:style w:type="paragraph" w:customStyle="1" w:styleId="xl151">
    <w:name w:val="xl151"/>
    <w:basedOn w:val="Normal"/>
    <w:rsid w:val="00715A66"/>
    <w:pPr>
      <w:widowControl/>
      <w:pBdr>
        <w:bottom w:val="single" w:sz="8" w:space="0" w:color="auto"/>
        <w:right w:val="single" w:sz="8" w:space="0" w:color="auto"/>
      </w:pBdr>
      <w:suppressAutoHyphens w:val="0"/>
      <w:spacing w:before="100" w:beforeAutospacing="1" w:after="100" w:afterAutospacing="1" w:line="240" w:lineRule="auto"/>
      <w:textAlignment w:val="top"/>
    </w:pPr>
    <w:rPr>
      <w:rFonts w:eastAsia="Times New Roman" w:cs="Times New Roman"/>
      <w:kern w:val="0"/>
      <w:lang w:eastAsia="en-US"/>
    </w:rPr>
  </w:style>
  <w:style w:type="paragraph" w:customStyle="1" w:styleId="xl152">
    <w:name w:val="xl152"/>
    <w:basedOn w:val="Normal"/>
    <w:rsid w:val="00715A66"/>
    <w:pPr>
      <w:widowControl/>
      <w:pBdr>
        <w:left w:val="single" w:sz="8" w:space="0" w:color="auto"/>
      </w:pBdr>
      <w:suppressAutoHyphens w:val="0"/>
      <w:spacing w:before="100" w:beforeAutospacing="1" w:after="100" w:afterAutospacing="1" w:line="240" w:lineRule="auto"/>
      <w:textAlignment w:val="top"/>
    </w:pPr>
    <w:rPr>
      <w:rFonts w:eastAsia="Times New Roman" w:cs="Times New Roman"/>
      <w:kern w:val="0"/>
      <w:lang w:eastAsia="en-US"/>
    </w:rPr>
  </w:style>
  <w:style w:type="paragraph" w:customStyle="1" w:styleId="xl153">
    <w:name w:val="xl153"/>
    <w:basedOn w:val="Normal"/>
    <w:rsid w:val="00715A66"/>
    <w:pPr>
      <w:widowControl/>
      <w:suppressAutoHyphens w:val="0"/>
      <w:spacing w:before="100" w:beforeAutospacing="1" w:after="100" w:afterAutospacing="1" w:line="240" w:lineRule="auto"/>
    </w:pPr>
    <w:rPr>
      <w:rFonts w:eastAsia="Times New Roman" w:cs="Times New Roman"/>
      <w:kern w:val="0"/>
      <w:lang w:eastAsia="en-US"/>
    </w:rPr>
  </w:style>
  <w:style w:type="paragraph" w:customStyle="1" w:styleId="xl154">
    <w:name w:val="xl154"/>
    <w:basedOn w:val="Normal"/>
    <w:rsid w:val="00715A66"/>
    <w:pPr>
      <w:widowControl/>
      <w:pBdr>
        <w:right w:val="single" w:sz="8" w:space="0" w:color="auto"/>
      </w:pBdr>
      <w:suppressAutoHyphens w:val="0"/>
      <w:spacing w:before="100" w:beforeAutospacing="1" w:after="100" w:afterAutospacing="1" w:line="240" w:lineRule="auto"/>
    </w:pPr>
    <w:rPr>
      <w:rFonts w:eastAsia="Times New Roman" w:cs="Times New Roman"/>
      <w:kern w:val="0"/>
      <w:lang w:eastAsia="en-US"/>
    </w:rPr>
  </w:style>
  <w:style w:type="paragraph" w:customStyle="1" w:styleId="xl155">
    <w:name w:val="xl155"/>
    <w:basedOn w:val="Normal"/>
    <w:rsid w:val="00715A66"/>
    <w:pPr>
      <w:widowControl/>
      <w:pBdr>
        <w:left w:val="single" w:sz="8" w:space="0" w:color="auto"/>
      </w:pBdr>
      <w:suppressAutoHyphens w:val="0"/>
      <w:spacing w:before="100" w:beforeAutospacing="1" w:after="100" w:afterAutospacing="1" w:line="240" w:lineRule="auto"/>
      <w:jc w:val="right"/>
      <w:textAlignment w:val="top"/>
    </w:pPr>
    <w:rPr>
      <w:rFonts w:eastAsia="Times New Roman" w:cs="Times New Roman"/>
      <w:kern w:val="0"/>
      <w:lang w:eastAsia="en-US"/>
    </w:rPr>
  </w:style>
  <w:style w:type="paragraph" w:customStyle="1" w:styleId="xl156">
    <w:name w:val="xl156"/>
    <w:basedOn w:val="Normal"/>
    <w:rsid w:val="00715A66"/>
    <w:pPr>
      <w:widowControl/>
      <w:pBdr>
        <w:left w:val="single" w:sz="8" w:space="0" w:color="auto"/>
      </w:pBdr>
      <w:suppressAutoHyphens w:val="0"/>
      <w:spacing w:before="100" w:beforeAutospacing="1" w:after="100" w:afterAutospacing="1" w:line="240" w:lineRule="auto"/>
      <w:jc w:val="center"/>
      <w:textAlignment w:val="top"/>
    </w:pPr>
    <w:rPr>
      <w:rFonts w:eastAsia="Times New Roman" w:cs="Times New Roman"/>
      <w:kern w:val="0"/>
      <w:lang w:eastAsia="en-US"/>
    </w:rPr>
  </w:style>
  <w:style w:type="paragraph" w:customStyle="1" w:styleId="xl157">
    <w:name w:val="xl157"/>
    <w:basedOn w:val="Normal"/>
    <w:rsid w:val="00715A66"/>
    <w:pPr>
      <w:widowControl/>
      <w:pBdr>
        <w:left w:val="single" w:sz="8" w:space="0" w:color="auto"/>
        <w:bottom w:val="single" w:sz="8" w:space="0" w:color="auto"/>
      </w:pBdr>
      <w:suppressAutoHyphens w:val="0"/>
      <w:spacing w:before="100" w:beforeAutospacing="1" w:after="100" w:afterAutospacing="1" w:line="240" w:lineRule="auto"/>
      <w:jc w:val="center"/>
      <w:textAlignment w:val="top"/>
    </w:pPr>
    <w:rPr>
      <w:rFonts w:eastAsia="Times New Roman" w:cs="Times New Roman"/>
      <w:kern w:val="0"/>
      <w:lang w:eastAsia="en-US"/>
    </w:rPr>
  </w:style>
  <w:style w:type="paragraph" w:customStyle="1" w:styleId="xl158">
    <w:name w:val="xl158"/>
    <w:basedOn w:val="Normal"/>
    <w:rsid w:val="00715A66"/>
    <w:pPr>
      <w:widowControl/>
      <w:pBdr>
        <w:left w:val="single" w:sz="8" w:space="0" w:color="auto"/>
      </w:pBdr>
      <w:suppressAutoHyphens w:val="0"/>
      <w:spacing w:before="100" w:beforeAutospacing="1" w:after="100" w:afterAutospacing="1" w:line="240" w:lineRule="auto"/>
      <w:jc w:val="center"/>
    </w:pPr>
    <w:rPr>
      <w:rFonts w:eastAsia="Times New Roman" w:cs="Times New Roman"/>
      <w:b/>
      <w:bCs/>
      <w:kern w:val="0"/>
      <w:lang w:eastAsia="en-US"/>
    </w:rPr>
  </w:style>
  <w:style w:type="paragraph" w:customStyle="1" w:styleId="xl159">
    <w:name w:val="xl159"/>
    <w:basedOn w:val="Normal"/>
    <w:rsid w:val="00715A66"/>
    <w:pPr>
      <w:widowControl/>
      <w:pBdr>
        <w:right w:val="single" w:sz="8" w:space="0" w:color="auto"/>
      </w:pBdr>
      <w:suppressAutoHyphens w:val="0"/>
      <w:spacing w:before="100" w:beforeAutospacing="1" w:after="100" w:afterAutospacing="1" w:line="240" w:lineRule="auto"/>
      <w:jc w:val="right"/>
    </w:pPr>
    <w:rPr>
      <w:rFonts w:eastAsia="Times New Roman" w:cs="Times New Roman"/>
      <w:kern w:val="0"/>
      <w:lang w:eastAsia="en-US"/>
    </w:rPr>
  </w:style>
  <w:style w:type="paragraph" w:customStyle="1" w:styleId="xl160">
    <w:name w:val="xl160"/>
    <w:basedOn w:val="Normal"/>
    <w:rsid w:val="00715A66"/>
    <w:pPr>
      <w:widowControl/>
      <w:pBdr>
        <w:top w:val="single" w:sz="8" w:space="0" w:color="auto"/>
        <w:left w:val="single" w:sz="8" w:space="0" w:color="auto"/>
        <w:bottom w:val="single" w:sz="8" w:space="0" w:color="auto"/>
      </w:pBdr>
      <w:suppressAutoHyphens w:val="0"/>
      <w:spacing w:before="100" w:beforeAutospacing="1" w:after="100" w:afterAutospacing="1" w:line="240" w:lineRule="auto"/>
      <w:jc w:val="center"/>
    </w:pPr>
    <w:rPr>
      <w:rFonts w:eastAsia="Times New Roman" w:cs="Times New Roman"/>
      <w:b/>
      <w:bCs/>
      <w:kern w:val="0"/>
      <w:lang w:eastAsia="en-US"/>
    </w:rPr>
  </w:style>
  <w:style w:type="paragraph" w:customStyle="1" w:styleId="xl161">
    <w:name w:val="xl161"/>
    <w:basedOn w:val="Normal"/>
    <w:rsid w:val="00715A66"/>
    <w:pPr>
      <w:widowControl/>
      <w:pBdr>
        <w:left w:val="single" w:sz="8" w:space="0" w:color="auto"/>
        <w:bottom w:val="single" w:sz="8" w:space="0" w:color="auto"/>
      </w:pBdr>
      <w:suppressAutoHyphens w:val="0"/>
      <w:spacing w:before="100" w:beforeAutospacing="1" w:after="100" w:afterAutospacing="1" w:line="240" w:lineRule="auto"/>
      <w:jc w:val="center"/>
    </w:pPr>
    <w:rPr>
      <w:rFonts w:eastAsia="Times New Roman" w:cs="Times New Roman"/>
      <w:b/>
      <w:bCs/>
      <w:kern w:val="0"/>
      <w:lang w:eastAsia="en-US"/>
    </w:rPr>
  </w:style>
  <w:style w:type="paragraph" w:customStyle="1" w:styleId="xl162">
    <w:name w:val="xl162"/>
    <w:basedOn w:val="Normal"/>
    <w:rsid w:val="00715A66"/>
    <w:pPr>
      <w:widowControl/>
      <w:pBdr>
        <w:left w:val="single" w:sz="8" w:space="0" w:color="auto"/>
      </w:pBdr>
      <w:suppressAutoHyphens w:val="0"/>
      <w:spacing w:before="100" w:beforeAutospacing="1" w:after="100" w:afterAutospacing="1" w:line="240" w:lineRule="auto"/>
      <w:textAlignment w:val="top"/>
    </w:pPr>
    <w:rPr>
      <w:rFonts w:eastAsia="Times New Roman" w:cs="Times New Roman"/>
      <w:b/>
      <w:bCs/>
      <w:kern w:val="0"/>
      <w:lang w:eastAsia="en-US"/>
    </w:rPr>
  </w:style>
  <w:style w:type="paragraph" w:customStyle="1" w:styleId="xl163">
    <w:name w:val="xl163"/>
    <w:basedOn w:val="Normal"/>
    <w:rsid w:val="00715A66"/>
    <w:pPr>
      <w:widowControl/>
      <w:suppressAutoHyphens w:val="0"/>
      <w:spacing w:before="100" w:beforeAutospacing="1" w:after="100" w:afterAutospacing="1" w:line="240" w:lineRule="auto"/>
      <w:jc w:val="center"/>
    </w:pPr>
    <w:rPr>
      <w:rFonts w:eastAsia="Times New Roman" w:cs="Times New Roman"/>
      <w:kern w:val="0"/>
      <w:lang w:eastAsia="en-US"/>
    </w:rPr>
  </w:style>
  <w:style w:type="paragraph" w:customStyle="1" w:styleId="xl164">
    <w:name w:val="xl164"/>
    <w:basedOn w:val="Normal"/>
    <w:rsid w:val="00715A66"/>
    <w:pPr>
      <w:widowControl/>
      <w:pBdr>
        <w:left w:val="single" w:sz="8" w:space="0" w:color="auto"/>
        <w:bottom w:val="single" w:sz="8" w:space="0" w:color="auto"/>
      </w:pBdr>
      <w:suppressAutoHyphens w:val="0"/>
      <w:spacing w:before="100" w:beforeAutospacing="1" w:after="100" w:afterAutospacing="1" w:line="240" w:lineRule="auto"/>
      <w:jc w:val="both"/>
      <w:textAlignment w:val="top"/>
    </w:pPr>
    <w:rPr>
      <w:rFonts w:eastAsia="Times New Roman" w:cs="Times New Roman"/>
      <w:b/>
      <w:bCs/>
      <w:kern w:val="0"/>
      <w:lang w:eastAsia="en-US"/>
    </w:rPr>
  </w:style>
  <w:style w:type="paragraph" w:customStyle="1" w:styleId="xl165">
    <w:name w:val="xl165"/>
    <w:basedOn w:val="Normal"/>
    <w:rsid w:val="00715A66"/>
    <w:pPr>
      <w:widowControl/>
      <w:pBdr>
        <w:left w:val="single" w:sz="8" w:space="0" w:color="auto"/>
        <w:bottom w:val="single" w:sz="8" w:space="0" w:color="auto"/>
        <w:right w:val="single" w:sz="8" w:space="0" w:color="auto"/>
      </w:pBdr>
      <w:suppressAutoHyphens w:val="0"/>
      <w:spacing w:before="100" w:beforeAutospacing="1" w:after="100" w:afterAutospacing="1" w:line="240" w:lineRule="auto"/>
      <w:jc w:val="both"/>
      <w:textAlignment w:val="top"/>
    </w:pPr>
    <w:rPr>
      <w:rFonts w:eastAsia="Times New Roman" w:cs="Times New Roman"/>
      <w:kern w:val="0"/>
      <w:lang w:eastAsia="en-US"/>
    </w:rPr>
  </w:style>
  <w:style w:type="paragraph" w:customStyle="1" w:styleId="xl166">
    <w:name w:val="xl166"/>
    <w:basedOn w:val="Normal"/>
    <w:rsid w:val="00715A66"/>
    <w:pPr>
      <w:widowControl/>
      <w:pBdr>
        <w:bottom w:val="single" w:sz="8" w:space="0" w:color="auto"/>
        <w:right w:val="single" w:sz="8" w:space="0" w:color="auto"/>
      </w:pBdr>
      <w:suppressAutoHyphens w:val="0"/>
      <w:spacing w:before="100" w:beforeAutospacing="1" w:after="100" w:afterAutospacing="1" w:line="240" w:lineRule="auto"/>
      <w:jc w:val="center"/>
    </w:pPr>
    <w:rPr>
      <w:rFonts w:eastAsia="Times New Roman" w:cs="Times New Roman"/>
      <w:kern w:val="0"/>
      <w:lang w:eastAsia="en-US"/>
    </w:rPr>
  </w:style>
  <w:style w:type="paragraph" w:customStyle="1" w:styleId="xl167">
    <w:name w:val="xl167"/>
    <w:basedOn w:val="Normal"/>
    <w:rsid w:val="00715A66"/>
    <w:pPr>
      <w:widowControl/>
      <w:pBdr>
        <w:bottom w:val="single" w:sz="8" w:space="0" w:color="auto"/>
        <w:right w:val="single" w:sz="8" w:space="0" w:color="auto"/>
      </w:pBdr>
      <w:suppressAutoHyphens w:val="0"/>
      <w:spacing w:before="100" w:beforeAutospacing="1" w:after="100" w:afterAutospacing="1" w:line="240" w:lineRule="auto"/>
      <w:jc w:val="right"/>
    </w:pPr>
    <w:rPr>
      <w:rFonts w:eastAsia="Times New Roman" w:cs="Times New Roman"/>
      <w:kern w:val="0"/>
      <w:lang w:eastAsia="en-US"/>
    </w:rPr>
  </w:style>
  <w:style w:type="paragraph" w:customStyle="1" w:styleId="xl168">
    <w:name w:val="xl168"/>
    <w:basedOn w:val="Normal"/>
    <w:rsid w:val="00715A66"/>
    <w:pPr>
      <w:widowControl/>
      <w:pBdr>
        <w:bottom w:val="single" w:sz="8" w:space="0" w:color="auto"/>
        <w:right w:val="single" w:sz="8" w:space="0" w:color="auto"/>
      </w:pBdr>
      <w:suppressAutoHyphens w:val="0"/>
      <w:spacing w:before="100" w:beforeAutospacing="1" w:after="100" w:afterAutospacing="1" w:line="240" w:lineRule="auto"/>
      <w:jc w:val="right"/>
    </w:pPr>
    <w:rPr>
      <w:rFonts w:eastAsia="Times New Roman" w:cs="Times New Roman"/>
      <w:kern w:val="0"/>
      <w:lang w:eastAsia="en-US"/>
    </w:rPr>
  </w:style>
  <w:style w:type="paragraph" w:customStyle="1" w:styleId="xl169">
    <w:name w:val="xl169"/>
    <w:basedOn w:val="Normal"/>
    <w:rsid w:val="00715A66"/>
    <w:pPr>
      <w:widowControl/>
      <w:pBdr>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cs="Times New Roman"/>
      <w:b/>
      <w:bCs/>
      <w:kern w:val="0"/>
      <w:lang w:eastAsia="en-US"/>
    </w:rPr>
  </w:style>
  <w:style w:type="paragraph" w:customStyle="1" w:styleId="xl170">
    <w:name w:val="xl170"/>
    <w:basedOn w:val="Normal"/>
    <w:rsid w:val="00715A66"/>
    <w:pPr>
      <w:widowControl/>
      <w:pBdr>
        <w:bottom w:val="single" w:sz="8" w:space="0" w:color="auto"/>
        <w:right w:val="single" w:sz="8" w:space="0" w:color="auto"/>
      </w:pBdr>
      <w:suppressAutoHyphens w:val="0"/>
      <w:spacing w:before="100" w:beforeAutospacing="1" w:after="100" w:afterAutospacing="1" w:line="240" w:lineRule="auto"/>
      <w:jc w:val="both"/>
      <w:textAlignment w:val="top"/>
    </w:pPr>
    <w:rPr>
      <w:rFonts w:eastAsia="Times New Roman" w:cs="Times New Roman"/>
      <w:kern w:val="0"/>
      <w:lang w:eastAsia="en-US"/>
    </w:rPr>
  </w:style>
  <w:style w:type="paragraph" w:customStyle="1" w:styleId="xl171">
    <w:name w:val="xl171"/>
    <w:basedOn w:val="Normal"/>
    <w:rsid w:val="00715A66"/>
    <w:pPr>
      <w:widowControl/>
      <w:pBdr>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cs="Times New Roman"/>
      <w:kern w:val="0"/>
      <w:lang w:eastAsia="en-US"/>
    </w:rPr>
  </w:style>
  <w:style w:type="paragraph" w:customStyle="1" w:styleId="xl172">
    <w:name w:val="xl172"/>
    <w:basedOn w:val="Normal"/>
    <w:rsid w:val="00715A66"/>
    <w:pPr>
      <w:widowControl/>
      <w:pBdr>
        <w:left w:val="single" w:sz="8" w:space="0" w:color="auto"/>
        <w:bottom w:val="single" w:sz="8" w:space="0" w:color="auto"/>
        <w:right w:val="single" w:sz="8" w:space="0" w:color="auto"/>
      </w:pBdr>
      <w:suppressAutoHyphens w:val="0"/>
      <w:spacing w:before="100" w:beforeAutospacing="1" w:after="100" w:afterAutospacing="1" w:line="240" w:lineRule="auto"/>
      <w:jc w:val="right"/>
    </w:pPr>
    <w:rPr>
      <w:rFonts w:eastAsia="Times New Roman" w:cs="Times New Roman"/>
      <w:kern w:val="0"/>
      <w:lang w:eastAsia="en-US"/>
    </w:rPr>
  </w:style>
  <w:style w:type="paragraph" w:customStyle="1" w:styleId="xl173">
    <w:name w:val="xl173"/>
    <w:basedOn w:val="Normal"/>
    <w:rsid w:val="00715A66"/>
    <w:pPr>
      <w:widowControl/>
      <w:suppressAutoHyphens w:val="0"/>
      <w:spacing w:before="100" w:beforeAutospacing="1" w:after="100" w:afterAutospacing="1" w:line="240" w:lineRule="auto"/>
      <w:jc w:val="right"/>
    </w:pPr>
    <w:rPr>
      <w:rFonts w:eastAsia="Times New Roman" w:cs="Times New Roman"/>
      <w:kern w:val="0"/>
      <w:lang w:eastAsia="en-US"/>
    </w:rPr>
  </w:style>
  <w:style w:type="paragraph" w:customStyle="1" w:styleId="xl174">
    <w:name w:val="xl174"/>
    <w:basedOn w:val="Normal"/>
    <w:rsid w:val="00715A66"/>
    <w:pPr>
      <w:widowControl/>
      <w:pBdr>
        <w:left w:val="single" w:sz="8" w:space="0" w:color="auto"/>
        <w:bottom w:val="single" w:sz="8" w:space="0" w:color="auto"/>
        <w:right w:val="single" w:sz="8" w:space="0" w:color="auto"/>
      </w:pBdr>
      <w:suppressAutoHyphens w:val="0"/>
      <w:spacing w:before="100" w:beforeAutospacing="1" w:after="100" w:afterAutospacing="1" w:line="240" w:lineRule="auto"/>
      <w:jc w:val="right"/>
    </w:pPr>
    <w:rPr>
      <w:rFonts w:eastAsia="Times New Roman" w:cs="Times New Roman"/>
      <w:kern w:val="0"/>
      <w:lang w:eastAsia="en-US"/>
    </w:rPr>
  </w:style>
  <w:style w:type="paragraph" w:customStyle="1" w:styleId="xl175">
    <w:name w:val="xl175"/>
    <w:basedOn w:val="Normal"/>
    <w:rsid w:val="00715A66"/>
    <w:pPr>
      <w:widowControl/>
      <w:pBdr>
        <w:top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cs="Times New Roman"/>
      <w:kern w:val="0"/>
      <w:lang w:eastAsia="en-US"/>
    </w:rPr>
  </w:style>
  <w:style w:type="paragraph" w:customStyle="1" w:styleId="xl176">
    <w:name w:val="xl176"/>
    <w:basedOn w:val="Normal"/>
    <w:rsid w:val="00715A66"/>
    <w:pPr>
      <w:widowControl/>
      <w:pBdr>
        <w:top w:val="single" w:sz="8" w:space="0" w:color="auto"/>
        <w:bottom w:val="single" w:sz="8" w:space="0" w:color="auto"/>
        <w:right w:val="single" w:sz="8" w:space="0" w:color="auto"/>
      </w:pBdr>
      <w:suppressAutoHyphens w:val="0"/>
      <w:spacing w:before="100" w:beforeAutospacing="1" w:after="100" w:afterAutospacing="1" w:line="240" w:lineRule="auto"/>
      <w:jc w:val="right"/>
    </w:pPr>
    <w:rPr>
      <w:rFonts w:eastAsia="Times New Roman" w:cs="Times New Roman"/>
      <w:kern w:val="0"/>
      <w:lang w:eastAsia="en-US"/>
    </w:rPr>
  </w:style>
  <w:style w:type="paragraph" w:customStyle="1" w:styleId="xl177">
    <w:name w:val="xl177"/>
    <w:basedOn w:val="Normal"/>
    <w:rsid w:val="00715A66"/>
    <w:pPr>
      <w:widowControl/>
      <w:pBdr>
        <w:top w:val="single" w:sz="8" w:space="0" w:color="auto"/>
        <w:bottom w:val="single" w:sz="8" w:space="0" w:color="auto"/>
        <w:right w:val="single" w:sz="8" w:space="0" w:color="auto"/>
      </w:pBdr>
      <w:suppressAutoHyphens w:val="0"/>
      <w:spacing w:before="100" w:beforeAutospacing="1" w:after="100" w:afterAutospacing="1" w:line="240" w:lineRule="auto"/>
      <w:jc w:val="right"/>
    </w:pPr>
    <w:rPr>
      <w:rFonts w:eastAsia="Times New Roman" w:cs="Times New Roman"/>
      <w:kern w:val="0"/>
      <w:lang w:eastAsia="en-US"/>
    </w:rPr>
  </w:style>
  <w:style w:type="paragraph" w:customStyle="1" w:styleId="xl178">
    <w:name w:val="xl178"/>
    <w:basedOn w:val="Normal"/>
    <w:rsid w:val="00715A66"/>
    <w:pPr>
      <w:widowControl/>
      <w:pBdr>
        <w:left w:val="single" w:sz="8" w:space="0" w:color="auto"/>
        <w:bottom w:val="single" w:sz="8" w:space="0" w:color="auto"/>
      </w:pBdr>
      <w:suppressAutoHyphens w:val="0"/>
      <w:spacing w:before="100" w:beforeAutospacing="1" w:after="100" w:afterAutospacing="1" w:line="240" w:lineRule="auto"/>
    </w:pPr>
    <w:rPr>
      <w:rFonts w:eastAsia="Times New Roman" w:cs="Times New Roman"/>
      <w:b/>
      <w:bCs/>
      <w:kern w:val="0"/>
      <w:lang w:eastAsia="en-US"/>
    </w:rPr>
  </w:style>
  <w:style w:type="paragraph" w:customStyle="1" w:styleId="xl179">
    <w:name w:val="xl179"/>
    <w:basedOn w:val="Normal"/>
    <w:rsid w:val="00715A66"/>
    <w:pPr>
      <w:widowControl/>
      <w:pBdr>
        <w:left w:val="single" w:sz="8" w:space="0" w:color="auto"/>
        <w:bottom w:val="single" w:sz="8" w:space="0" w:color="auto"/>
      </w:pBdr>
      <w:suppressAutoHyphens w:val="0"/>
      <w:spacing w:before="100" w:beforeAutospacing="1" w:after="100" w:afterAutospacing="1" w:line="240" w:lineRule="auto"/>
      <w:jc w:val="both"/>
      <w:textAlignment w:val="top"/>
    </w:pPr>
    <w:rPr>
      <w:rFonts w:eastAsia="Times New Roman" w:cs="Times New Roman"/>
      <w:kern w:val="0"/>
      <w:lang w:eastAsia="en-US"/>
    </w:rPr>
  </w:style>
  <w:style w:type="paragraph" w:customStyle="1" w:styleId="xl180">
    <w:name w:val="xl180"/>
    <w:basedOn w:val="Normal"/>
    <w:rsid w:val="00715A66"/>
    <w:pPr>
      <w:widowControl/>
      <w:pBdr>
        <w:left w:val="single" w:sz="8" w:space="0" w:color="auto"/>
        <w:bottom w:val="single" w:sz="8" w:space="0" w:color="auto"/>
        <w:right w:val="single" w:sz="8" w:space="0" w:color="auto"/>
      </w:pBdr>
      <w:suppressAutoHyphens w:val="0"/>
      <w:spacing w:before="100" w:beforeAutospacing="1" w:after="100" w:afterAutospacing="1" w:line="240" w:lineRule="auto"/>
      <w:jc w:val="both"/>
      <w:textAlignment w:val="top"/>
    </w:pPr>
    <w:rPr>
      <w:rFonts w:eastAsia="Times New Roman" w:cs="Times New Roman"/>
      <w:b/>
      <w:bCs/>
      <w:kern w:val="0"/>
      <w:lang w:eastAsia="en-US"/>
    </w:rPr>
  </w:style>
  <w:style w:type="paragraph" w:customStyle="1" w:styleId="xl181">
    <w:name w:val="xl181"/>
    <w:basedOn w:val="Normal"/>
    <w:rsid w:val="00715A66"/>
    <w:pPr>
      <w:widowControl/>
      <w:pBdr>
        <w:left w:val="single" w:sz="8" w:space="0" w:color="auto"/>
        <w:bottom w:val="single" w:sz="8" w:space="0" w:color="auto"/>
        <w:right w:val="single" w:sz="8" w:space="0" w:color="auto"/>
      </w:pBdr>
      <w:suppressAutoHyphens w:val="0"/>
      <w:spacing w:before="100" w:beforeAutospacing="1" w:after="100" w:afterAutospacing="1" w:line="240" w:lineRule="auto"/>
      <w:textAlignment w:val="top"/>
    </w:pPr>
    <w:rPr>
      <w:rFonts w:eastAsia="Times New Roman" w:cs="Times New Roman"/>
      <w:b/>
      <w:bCs/>
      <w:kern w:val="0"/>
      <w:lang w:eastAsia="en-US"/>
    </w:rPr>
  </w:style>
  <w:style w:type="paragraph" w:customStyle="1" w:styleId="xl182">
    <w:name w:val="xl182"/>
    <w:basedOn w:val="Normal"/>
    <w:rsid w:val="00715A66"/>
    <w:pPr>
      <w:widowControl/>
      <w:pBdr>
        <w:top w:val="single" w:sz="8" w:space="0" w:color="auto"/>
        <w:left w:val="single" w:sz="8" w:space="0" w:color="auto"/>
      </w:pBdr>
      <w:suppressAutoHyphens w:val="0"/>
      <w:spacing w:before="100" w:beforeAutospacing="1" w:after="100" w:afterAutospacing="1" w:line="240" w:lineRule="auto"/>
      <w:jc w:val="center"/>
    </w:pPr>
    <w:rPr>
      <w:rFonts w:eastAsia="Times New Roman" w:cs="Times New Roman"/>
      <w:b/>
      <w:bCs/>
      <w:kern w:val="0"/>
      <w:lang w:eastAsia="en-US"/>
    </w:rPr>
  </w:style>
  <w:style w:type="paragraph" w:customStyle="1" w:styleId="xl183">
    <w:name w:val="xl183"/>
    <w:basedOn w:val="Normal"/>
    <w:rsid w:val="00715A66"/>
    <w:pPr>
      <w:widowControl/>
      <w:pBdr>
        <w:top w:val="single" w:sz="8" w:space="0" w:color="000000"/>
        <w:bottom w:val="single" w:sz="8" w:space="0" w:color="000000"/>
        <w:right w:val="single" w:sz="8" w:space="0" w:color="000000"/>
      </w:pBdr>
      <w:suppressAutoHyphens w:val="0"/>
      <w:spacing w:before="100" w:beforeAutospacing="1" w:after="100" w:afterAutospacing="1" w:line="240" w:lineRule="auto"/>
      <w:jc w:val="right"/>
    </w:pPr>
    <w:rPr>
      <w:rFonts w:eastAsia="Times New Roman" w:cs="Times New Roman"/>
      <w:b/>
      <w:bCs/>
      <w:color w:val="000000"/>
      <w:kern w:val="0"/>
      <w:lang w:eastAsia="en-US"/>
    </w:rPr>
  </w:style>
  <w:style w:type="paragraph" w:customStyle="1" w:styleId="xl184">
    <w:name w:val="xl184"/>
    <w:basedOn w:val="Normal"/>
    <w:rsid w:val="00715A66"/>
    <w:pPr>
      <w:widowControl/>
      <w:pBdr>
        <w:bottom w:val="single" w:sz="8" w:space="0" w:color="000000"/>
        <w:right w:val="single" w:sz="8" w:space="0" w:color="000000"/>
      </w:pBdr>
      <w:suppressAutoHyphens w:val="0"/>
      <w:spacing w:before="100" w:beforeAutospacing="1" w:after="100" w:afterAutospacing="1" w:line="240" w:lineRule="auto"/>
      <w:jc w:val="right"/>
    </w:pPr>
    <w:rPr>
      <w:rFonts w:eastAsia="Times New Roman" w:cs="Times New Roman"/>
      <w:b/>
      <w:bCs/>
      <w:color w:val="000000"/>
      <w:kern w:val="0"/>
      <w:lang w:eastAsia="en-US"/>
    </w:rPr>
  </w:style>
  <w:style w:type="paragraph" w:customStyle="1" w:styleId="xl185">
    <w:name w:val="xl185"/>
    <w:basedOn w:val="Normal"/>
    <w:rsid w:val="00715A66"/>
    <w:pPr>
      <w:widowControl/>
      <w:pBdr>
        <w:top w:val="single" w:sz="8" w:space="0" w:color="auto"/>
        <w:left w:val="single" w:sz="8" w:space="0" w:color="auto"/>
        <w:bottom w:val="single" w:sz="8" w:space="0" w:color="auto"/>
        <w:right w:val="single" w:sz="8" w:space="0" w:color="000000"/>
      </w:pBdr>
      <w:suppressAutoHyphens w:val="0"/>
      <w:spacing w:before="100" w:beforeAutospacing="1" w:after="100" w:afterAutospacing="1" w:line="240" w:lineRule="auto"/>
      <w:jc w:val="right"/>
    </w:pPr>
    <w:rPr>
      <w:rFonts w:eastAsia="Times New Roman" w:cs="Times New Roman"/>
      <w:b/>
      <w:bCs/>
      <w:kern w:val="0"/>
      <w:lang w:eastAsia="en-US"/>
    </w:rPr>
  </w:style>
  <w:style w:type="paragraph" w:customStyle="1" w:styleId="xl186">
    <w:name w:val="xl186"/>
    <w:basedOn w:val="Normal"/>
    <w:rsid w:val="00715A66"/>
    <w:pPr>
      <w:widowControl/>
      <w:pBdr>
        <w:top w:val="single" w:sz="8" w:space="0" w:color="auto"/>
        <w:bottom w:val="single" w:sz="8" w:space="0" w:color="auto"/>
        <w:right w:val="single" w:sz="8" w:space="0" w:color="auto"/>
      </w:pBdr>
      <w:suppressAutoHyphens w:val="0"/>
      <w:spacing w:before="100" w:beforeAutospacing="1" w:after="100" w:afterAutospacing="1" w:line="240" w:lineRule="auto"/>
    </w:pPr>
    <w:rPr>
      <w:rFonts w:eastAsia="Times New Roman" w:cs="Times New Roman"/>
      <w:b/>
      <w:bCs/>
      <w:kern w:val="0"/>
      <w:lang w:eastAsia="en-US"/>
    </w:rPr>
  </w:style>
  <w:style w:type="paragraph" w:customStyle="1" w:styleId="xl187">
    <w:name w:val="xl187"/>
    <w:basedOn w:val="Normal"/>
    <w:rsid w:val="00715A66"/>
    <w:pPr>
      <w:widowControl/>
      <w:pBdr>
        <w:top w:val="single" w:sz="8" w:space="0" w:color="000000"/>
        <w:left w:val="single" w:sz="8" w:space="0" w:color="000000"/>
        <w:bottom w:val="single" w:sz="8" w:space="0" w:color="000000"/>
      </w:pBdr>
      <w:suppressAutoHyphens w:val="0"/>
      <w:spacing w:before="100" w:beforeAutospacing="1" w:after="100" w:afterAutospacing="1" w:line="240" w:lineRule="auto"/>
      <w:jc w:val="right"/>
      <w:textAlignment w:val="top"/>
    </w:pPr>
    <w:rPr>
      <w:rFonts w:eastAsia="Times New Roman" w:cs="Times New Roman"/>
      <w:b/>
      <w:bCs/>
      <w:kern w:val="0"/>
      <w:sz w:val="28"/>
      <w:szCs w:val="28"/>
      <w:lang w:eastAsia="en-US"/>
    </w:rPr>
  </w:style>
  <w:style w:type="paragraph" w:customStyle="1" w:styleId="xl188">
    <w:name w:val="xl188"/>
    <w:basedOn w:val="Normal"/>
    <w:rsid w:val="00715A66"/>
    <w:pPr>
      <w:widowControl/>
      <w:pBdr>
        <w:top w:val="single" w:sz="8" w:space="0" w:color="000000"/>
        <w:bottom w:val="single" w:sz="8" w:space="0" w:color="000000"/>
      </w:pBdr>
      <w:suppressAutoHyphens w:val="0"/>
      <w:spacing w:before="100" w:beforeAutospacing="1" w:after="100" w:afterAutospacing="1" w:line="240" w:lineRule="auto"/>
      <w:jc w:val="right"/>
      <w:textAlignment w:val="top"/>
    </w:pPr>
    <w:rPr>
      <w:rFonts w:eastAsia="Times New Roman" w:cs="Times New Roman"/>
      <w:b/>
      <w:bCs/>
      <w:kern w:val="0"/>
      <w:sz w:val="28"/>
      <w:szCs w:val="28"/>
      <w:lang w:eastAsia="en-US"/>
    </w:rPr>
  </w:style>
  <w:style w:type="paragraph" w:customStyle="1" w:styleId="xl189">
    <w:name w:val="xl189"/>
    <w:basedOn w:val="Normal"/>
    <w:rsid w:val="00715A66"/>
    <w:pPr>
      <w:widowControl/>
      <w:pBdr>
        <w:top w:val="single" w:sz="8" w:space="0" w:color="000000"/>
        <w:bottom w:val="single" w:sz="8" w:space="0" w:color="000000"/>
        <w:right w:val="single" w:sz="8" w:space="0" w:color="000000"/>
      </w:pBdr>
      <w:suppressAutoHyphens w:val="0"/>
      <w:spacing w:before="100" w:beforeAutospacing="1" w:after="100" w:afterAutospacing="1" w:line="240" w:lineRule="auto"/>
      <w:jc w:val="right"/>
      <w:textAlignment w:val="top"/>
    </w:pPr>
    <w:rPr>
      <w:rFonts w:eastAsia="Times New Roman" w:cs="Times New Roman"/>
      <w:b/>
      <w:bCs/>
      <w:kern w:val="0"/>
      <w:sz w:val="28"/>
      <w:szCs w:val="28"/>
      <w:lang w:eastAsia="en-US"/>
    </w:rPr>
  </w:style>
  <w:style w:type="paragraph" w:customStyle="1" w:styleId="xl190">
    <w:name w:val="xl190"/>
    <w:basedOn w:val="Normal"/>
    <w:rsid w:val="00715A66"/>
    <w:pPr>
      <w:widowControl/>
      <w:pBdr>
        <w:top w:val="single" w:sz="8" w:space="0" w:color="000000"/>
        <w:left w:val="single" w:sz="8" w:space="0" w:color="000000"/>
        <w:bottom w:val="single" w:sz="8" w:space="0" w:color="000000"/>
      </w:pBdr>
      <w:shd w:val="pct12" w:color="000000" w:fill="DFDFDF"/>
      <w:suppressAutoHyphens w:val="0"/>
      <w:spacing w:before="100" w:beforeAutospacing="1" w:after="100" w:afterAutospacing="1" w:line="240" w:lineRule="auto"/>
      <w:textAlignment w:val="top"/>
    </w:pPr>
    <w:rPr>
      <w:rFonts w:eastAsia="Times New Roman" w:cs="Times New Roman"/>
      <w:b/>
      <w:bCs/>
      <w:kern w:val="0"/>
      <w:sz w:val="22"/>
      <w:szCs w:val="22"/>
      <w:lang w:eastAsia="en-US"/>
    </w:rPr>
  </w:style>
  <w:style w:type="paragraph" w:customStyle="1" w:styleId="xl191">
    <w:name w:val="xl191"/>
    <w:basedOn w:val="Normal"/>
    <w:rsid w:val="00715A66"/>
    <w:pPr>
      <w:widowControl/>
      <w:pBdr>
        <w:top w:val="single" w:sz="8" w:space="0" w:color="000000"/>
        <w:bottom w:val="single" w:sz="8" w:space="0" w:color="000000"/>
      </w:pBdr>
      <w:shd w:val="pct12" w:color="000000" w:fill="DFDFDF"/>
      <w:suppressAutoHyphens w:val="0"/>
      <w:spacing w:before="100" w:beforeAutospacing="1" w:after="100" w:afterAutospacing="1" w:line="240" w:lineRule="auto"/>
      <w:textAlignment w:val="top"/>
    </w:pPr>
    <w:rPr>
      <w:rFonts w:eastAsia="Times New Roman" w:cs="Times New Roman"/>
      <w:b/>
      <w:bCs/>
      <w:kern w:val="0"/>
      <w:sz w:val="22"/>
      <w:szCs w:val="22"/>
      <w:lang w:eastAsia="en-US"/>
    </w:rPr>
  </w:style>
  <w:style w:type="paragraph" w:customStyle="1" w:styleId="xl192">
    <w:name w:val="xl192"/>
    <w:basedOn w:val="Normal"/>
    <w:rsid w:val="00715A66"/>
    <w:pPr>
      <w:widowControl/>
      <w:pBdr>
        <w:top w:val="single" w:sz="8" w:space="0" w:color="000000"/>
        <w:bottom w:val="single" w:sz="8" w:space="0" w:color="000000"/>
        <w:right w:val="single" w:sz="8" w:space="0" w:color="000000"/>
      </w:pBdr>
      <w:shd w:val="pct12" w:color="000000" w:fill="DFDFDF"/>
      <w:suppressAutoHyphens w:val="0"/>
      <w:spacing w:before="100" w:beforeAutospacing="1" w:after="100" w:afterAutospacing="1" w:line="240" w:lineRule="auto"/>
      <w:textAlignment w:val="top"/>
    </w:pPr>
    <w:rPr>
      <w:rFonts w:eastAsia="Times New Roman" w:cs="Times New Roman"/>
      <w:b/>
      <w:bCs/>
      <w:kern w:val="0"/>
      <w:sz w:val="22"/>
      <w:szCs w:val="22"/>
      <w:lang w:eastAsia="en-US"/>
    </w:rPr>
  </w:style>
  <w:style w:type="paragraph" w:customStyle="1" w:styleId="xl193">
    <w:name w:val="xl193"/>
    <w:basedOn w:val="Normal"/>
    <w:rsid w:val="00715A66"/>
    <w:pPr>
      <w:widowControl/>
      <w:pBdr>
        <w:top w:val="single" w:sz="8" w:space="0" w:color="000000"/>
        <w:left w:val="single" w:sz="8" w:space="0" w:color="000000"/>
        <w:bottom w:val="single" w:sz="8" w:space="0" w:color="000000"/>
      </w:pBdr>
      <w:shd w:val="pct12" w:color="000000" w:fill="DFDFDF"/>
      <w:suppressAutoHyphens w:val="0"/>
      <w:spacing w:before="100" w:beforeAutospacing="1" w:after="100" w:afterAutospacing="1" w:line="240" w:lineRule="auto"/>
      <w:textAlignment w:val="top"/>
    </w:pPr>
    <w:rPr>
      <w:rFonts w:eastAsia="Times New Roman" w:cs="Times New Roman"/>
      <w:b/>
      <w:bCs/>
      <w:color w:val="000000"/>
      <w:kern w:val="0"/>
      <w:sz w:val="22"/>
      <w:szCs w:val="22"/>
      <w:lang w:eastAsia="en-US"/>
    </w:rPr>
  </w:style>
  <w:style w:type="paragraph" w:customStyle="1" w:styleId="xl194">
    <w:name w:val="xl194"/>
    <w:basedOn w:val="Normal"/>
    <w:rsid w:val="00715A66"/>
    <w:pPr>
      <w:widowControl/>
      <w:pBdr>
        <w:top w:val="single" w:sz="8" w:space="0" w:color="000000"/>
        <w:bottom w:val="single" w:sz="8" w:space="0" w:color="000000"/>
      </w:pBdr>
      <w:shd w:val="pct12" w:color="000000" w:fill="DFDFDF"/>
      <w:suppressAutoHyphens w:val="0"/>
      <w:spacing w:before="100" w:beforeAutospacing="1" w:after="100" w:afterAutospacing="1" w:line="240" w:lineRule="auto"/>
      <w:textAlignment w:val="top"/>
    </w:pPr>
    <w:rPr>
      <w:rFonts w:eastAsia="Times New Roman" w:cs="Times New Roman"/>
      <w:b/>
      <w:bCs/>
      <w:color w:val="000000"/>
      <w:kern w:val="0"/>
      <w:sz w:val="22"/>
      <w:szCs w:val="22"/>
      <w:lang w:eastAsia="en-US"/>
    </w:rPr>
  </w:style>
  <w:style w:type="paragraph" w:customStyle="1" w:styleId="xl195">
    <w:name w:val="xl195"/>
    <w:basedOn w:val="Normal"/>
    <w:rsid w:val="00715A66"/>
    <w:pPr>
      <w:widowControl/>
      <w:pBdr>
        <w:top w:val="single" w:sz="8" w:space="0" w:color="000000"/>
        <w:bottom w:val="single" w:sz="8" w:space="0" w:color="000000"/>
        <w:right w:val="single" w:sz="8" w:space="0" w:color="000000"/>
      </w:pBdr>
      <w:shd w:val="pct12" w:color="000000" w:fill="DFDFDF"/>
      <w:suppressAutoHyphens w:val="0"/>
      <w:spacing w:before="100" w:beforeAutospacing="1" w:after="100" w:afterAutospacing="1" w:line="240" w:lineRule="auto"/>
      <w:textAlignment w:val="top"/>
    </w:pPr>
    <w:rPr>
      <w:rFonts w:eastAsia="Times New Roman" w:cs="Times New Roman"/>
      <w:b/>
      <w:bCs/>
      <w:color w:val="000000"/>
      <w:kern w:val="0"/>
      <w:sz w:val="22"/>
      <w:szCs w:val="22"/>
      <w:lang w:eastAsia="en-US"/>
    </w:rPr>
  </w:style>
  <w:style w:type="paragraph" w:customStyle="1" w:styleId="xl196">
    <w:name w:val="xl196"/>
    <w:basedOn w:val="Normal"/>
    <w:rsid w:val="00715A66"/>
    <w:pPr>
      <w:widowControl/>
      <w:pBdr>
        <w:top w:val="single" w:sz="8" w:space="0" w:color="000000"/>
        <w:left w:val="single" w:sz="8" w:space="0" w:color="000000"/>
        <w:bottom w:val="single" w:sz="8" w:space="0" w:color="000000"/>
      </w:pBdr>
      <w:suppressAutoHyphens w:val="0"/>
      <w:spacing w:before="100" w:beforeAutospacing="1" w:after="100" w:afterAutospacing="1" w:line="240" w:lineRule="auto"/>
      <w:jc w:val="right"/>
      <w:textAlignment w:val="top"/>
    </w:pPr>
    <w:rPr>
      <w:rFonts w:eastAsia="Times New Roman" w:cs="Times New Roman"/>
      <w:b/>
      <w:bCs/>
      <w:kern w:val="0"/>
      <w:sz w:val="22"/>
      <w:szCs w:val="22"/>
      <w:lang w:eastAsia="en-US"/>
    </w:rPr>
  </w:style>
  <w:style w:type="paragraph" w:customStyle="1" w:styleId="xl197">
    <w:name w:val="xl197"/>
    <w:basedOn w:val="Normal"/>
    <w:rsid w:val="00715A66"/>
    <w:pPr>
      <w:widowControl/>
      <w:pBdr>
        <w:top w:val="single" w:sz="8" w:space="0" w:color="000000"/>
        <w:bottom w:val="single" w:sz="8" w:space="0" w:color="000000"/>
      </w:pBdr>
      <w:suppressAutoHyphens w:val="0"/>
      <w:spacing w:before="100" w:beforeAutospacing="1" w:after="100" w:afterAutospacing="1" w:line="240" w:lineRule="auto"/>
      <w:jc w:val="right"/>
      <w:textAlignment w:val="top"/>
    </w:pPr>
    <w:rPr>
      <w:rFonts w:eastAsia="Times New Roman" w:cs="Times New Roman"/>
      <w:b/>
      <w:bCs/>
      <w:kern w:val="0"/>
      <w:sz w:val="22"/>
      <w:szCs w:val="22"/>
      <w:lang w:eastAsia="en-US"/>
    </w:rPr>
  </w:style>
  <w:style w:type="paragraph" w:customStyle="1" w:styleId="xl198">
    <w:name w:val="xl198"/>
    <w:basedOn w:val="Normal"/>
    <w:rsid w:val="00715A66"/>
    <w:pPr>
      <w:widowControl/>
      <w:pBdr>
        <w:top w:val="single" w:sz="8" w:space="0" w:color="000000"/>
        <w:bottom w:val="single" w:sz="8" w:space="0" w:color="000000"/>
        <w:right w:val="single" w:sz="8" w:space="0" w:color="000000"/>
      </w:pBdr>
      <w:suppressAutoHyphens w:val="0"/>
      <w:spacing w:before="100" w:beforeAutospacing="1" w:after="100" w:afterAutospacing="1" w:line="240" w:lineRule="auto"/>
      <w:jc w:val="right"/>
      <w:textAlignment w:val="top"/>
    </w:pPr>
    <w:rPr>
      <w:rFonts w:eastAsia="Times New Roman" w:cs="Times New Roman"/>
      <w:b/>
      <w:bCs/>
      <w:kern w:val="0"/>
      <w:sz w:val="22"/>
      <w:szCs w:val="22"/>
      <w:lang w:eastAsia="en-US"/>
    </w:rPr>
  </w:style>
  <w:style w:type="paragraph" w:customStyle="1" w:styleId="xl199">
    <w:name w:val="xl199"/>
    <w:basedOn w:val="Normal"/>
    <w:rsid w:val="00715A66"/>
    <w:pPr>
      <w:widowControl/>
      <w:pBdr>
        <w:top w:val="single" w:sz="12" w:space="0" w:color="auto"/>
        <w:left w:val="single" w:sz="12" w:space="0" w:color="auto"/>
        <w:right w:val="single" w:sz="12" w:space="0" w:color="auto"/>
      </w:pBdr>
      <w:shd w:val="clear" w:color="000000" w:fill="FFFFFF"/>
      <w:suppressAutoHyphens w:val="0"/>
      <w:spacing w:before="100" w:beforeAutospacing="1" w:after="100" w:afterAutospacing="1" w:line="240" w:lineRule="auto"/>
      <w:jc w:val="both"/>
      <w:textAlignment w:val="top"/>
    </w:pPr>
    <w:rPr>
      <w:rFonts w:eastAsia="Times New Roman" w:cs="Times New Roman"/>
      <w:kern w:val="0"/>
      <w:lang w:eastAsia="en-US"/>
    </w:rPr>
  </w:style>
  <w:style w:type="paragraph" w:customStyle="1" w:styleId="xl200">
    <w:name w:val="xl200"/>
    <w:basedOn w:val="Normal"/>
    <w:rsid w:val="00715A66"/>
    <w:pPr>
      <w:widowControl/>
      <w:pBdr>
        <w:left w:val="single" w:sz="12" w:space="0" w:color="auto"/>
        <w:bottom w:val="single" w:sz="12" w:space="0" w:color="000000"/>
        <w:right w:val="single" w:sz="12" w:space="0" w:color="auto"/>
      </w:pBdr>
      <w:shd w:val="clear" w:color="000000" w:fill="FFFFFF"/>
      <w:suppressAutoHyphens w:val="0"/>
      <w:spacing w:before="100" w:beforeAutospacing="1" w:after="100" w:afterAutospacing="1" w:line="240" w:lineRule="auto"/>
      <w:jc w:val="both"/>
      <w:textAlignment w:val="top"/>
    </w:pPr>
    <w:rPr>
      <w:rFonts w:eastAsia="Times New Roman" w:cs="Times New Roman"/>
      <w:kern w:val="0"/>
      <w:lang w:eastAsia="en-US"/>
    </w:rPr>
  </w:style>
  <w:style w:type="paragraph" w:customStyle="1" w:styleId="xl201">
    <w:name w:val="xl201"/>
    <w:basedOn w:val="Normal"/>
    <w:rsid w:val="00715A66"/>
    <w:pPr>
      <w:widowControl/>
      <w:pBdr>
        <w:top w:val="single" w:sz="12" w:space="0" w:color="auto"/>
        <w:left w:val="single" w:sz="12" w:space="0" w:color="auto"/>
        <w:right w:val="single" w:sz="12" w:space="0" w:color="auto"/>
      </w:pBdr>
      <w:shd w:val="clear" w:color="000000" w:fill="FFFFFF"/>
      <w:suppressAutoHyphens w:val="0"/>
      <w:spacing w:before="100" w:beforeAutospacing="1" w:after="100" w:afterAutospacing="1" w:line="240" w:lineRule="auto"/>
      <w:textAlignment w:val="top"/>
    </w:pPr>
    <w:rPr>
      <w:rFonts w:eastAsia="Times New Roman" w:cs="Times New Roman"/>
      <w:b/>
      <w:bCs/>
      <w:kern w:val="0"/>
      <w:lang w:eastAsia="en-US"/>
    </w:rPr>
  </w:style>
  <w:style w:type="paragraph" w:customStyle="1" w:styleId="xl202">
    <w:name w:val="xl202"/>
    <w:basedOn w:val="Normal"/>
    <w:rsid w:val="00715A66"/>
    <w:pPr>
      <w:widowControl/>
      <w:pBdr>
        <w:left w:val="single" w:sz="12" w:space="0" w:color="auto"/>
        <w:bottom w:val="single" w:sz="12" w:space="0" w:color="000000"/>
        <w:right w:val="single" w:sz="12" w:space="0" w:color="auto"/>
      </w:pBdr>
      <w:shd w:val="clear" w:color="000000" w:fill="FFFFFF"/>
      <w:suppressAutoHyphens w:val="0"/>
      <w:spacing w:before="100" w:beforeAutospacing="1" w:after="100" w:afterAutospacing="1" w:line="240" w:lineRule="auto"/>
      <w:textAlignment w:val="top"/>
    </w:pPr>
    <w:rPr>
      <w:rFonts w:eastAsia="Times New Roman" w:cs="Times New Roman"/>
      <w:b/>
      <w:bCs/>
      <w:kern w:val="0"/>
      <w:lang w:eastAsia="en-US"/>
    </w:rPr>
  </w:style>
  <w:style w:type="paragraph" w:customStyle="1" w:styleId="xl203">
    <w:name w:val="xl203"/>
    <w:basedOn w:val="Normal"/>
    <w:rsid w:val="00715A66"/>
    <w:pPr>
      <w:widowControl/>
      <w:pBdr>
        <w:left w:val="single" w:sz="12" w:space="0" w:color="auto"/>
        <w:bottom w:val="single" w:sz="12" w:space="0" w:color="000000"/>
        <w:right w:val="single" w:sz="12" w:space="0" w:color="auto"/>
      </w:pBdr>
      <w:shd w:val="clear" w:color="000000" w:fill="FFFFFF"/>
      <w:suppressAutoHyphens w:val="0"/>
      <w:spacing w:before="100" w:beforeAutospacing="1" w:after="100" w:afterAutospacing="1" w:line="240" w:lineRule="auto"/>
      <w:jc w:val="center"/>
    </w:pPr>
    <w:rPr>
      <w:rFonts w:eastAsia="Times New Roman" w:cs="Times New Roman"/>
      <w:b/>
      <w:bCs/>
      <w:kern w:val="0"/>
      <w:lang w:eastAsia="en-US"/>
    </w:rPr>
  </w:style>
  <w:style w:type="paragraph" w:customStyle="1" w:styleId="xl204">
    <w:name w:val="xl204"/>
    <w:basedOn w:val="Normal"/>
    <w:rsid w:val="00715A66"/>
    <w:pPr>
      <w:widowControl/>
      <w:pBdr>
        <w:left w:val="single" w:sz="8" w:space="0" w:color="auto"/>
        <w:bottom w:val="single" w:sz="8" w:space="0" w:color="auto"/>
      </w:pBdr>
      <w:shd w:val="clear" w:color="000000" w:fill="FFFFFF"/>
      <w:suppressAutoHyphens w:val="0"/>
      <w:spacing w:before="100" w:beforeAutospacing="1" w:after="100" w:afterAutospacing="1" w:line="240" w:lineRule="auto"/>
      <w:textAlignment w:val="top"/>
    </w:pPr>
    <w:rPr>
      <w:rFonts w:eastAsia="Times New Roman" w:cs="Times New Roman"/>
      <w:b/>
      <w:bCs/>
      <w:kern w:val="0"/>
      <w:lang w:eastAsia="en-US"/>
    </w:rPr>
  </w:style>
  <w:style w:type="paragraph" w:customStyle="1" w:styleId="xl205">
    <w:name w:val="xl205"/>
    <w:basedOn w:val="Normal"/>
    <w:rsid w:val="00715A66"/>
    <w:pPr>
      <w:widowControl/>
      <w:pBdr>
        <w:bottom w:val="single" w:sz="8" w:space="0" w:color="auto"/>
      </w:pBdr>
      <w:shd w:val="clear" w:color="000000" w:fill="FFFFFF"/>
      <w:suppressAutoHyphens w:val="0"/>
      <w:spacing w:before="100" w:beforeAutospacing="1" w:after="100" w:afterAutospacing="1" w:line="240" w:lineRule="auto"/>
      <w:textAlignment w:val="top"/>
    </w:pPr>
    <w:rPr>
      <w:rFonts w:eastAsia="Times New Roman" w:cs="Times New Roman"/>
      <w:b/>
      <w:bCs/>
      <w:kern w:val="0"/>
      <w:lang w:eastAsia="en-US"/>
    </w:rPr>
  </w:style>
  <w:style w:type="paragraph" w:customStyle="1" w:styleId="xl206">
    <w:name w:val="xl206"/>
    <w:basedOn w:val="Normal"/>
    <w:rsid w:val="00715A66"/>
    <w:pPr>
      <w:widowControl/>
      <w:pBdr>
        <w:bottom w:val="single" w:sz="8" w:space="0" w:color="auto"/>
        <w:right w:val="single" w:sz="8" w:space="0" w:color="000000"/>
      </w:pBdr>
      <w:shd w:val="clear" w:color="000000" w:fill="FFFFFF"/>
      <w:suppressAutoHyphens w:val="0"/>
      <w:spacing w:before="100" w:beforeAutospacing="1" w:after="100" w:afterAutospacing="1" w:line="240" w:lineRule="auto"/>
      <w:textAlignment w:val="top"/>
    </w:pPr>
    <w:rPr>
      <w:rFonts w:eastAsia="Times New Roman" w:cs="Times New Roman"/>
      <w:b/>
      <w:bCs/>
      <w:kern w:val="0"/>
      <w:lang w:eastAsia="en-US"/>
    </w:rPr>
  </w:style>
  <w:style w:type="paragraph" w:customStyle="1" w:styleId="xl207">
    <w:name w:val="xl207"/>
    <w:basedOn w:val="Normal"/>
    <w:rsid w:val="00715A66"/>
    <w:pPr>
      <w:widowControl/>
      <w:pBdr>
        <w:top w:val="single" w:sz="8" w:space="0" w:color="auto"/>
        <w:left w:val="single" w:sz="8" w:space="0" w:color="auto"/>
        <w:right w:val="single" w:sz="8" w:space="0" w:color="auto"/>
      </w:pBdr>
      <w:suppressAutoHyphens w:val="0"/>
      <w:spacing w:before="100" w:beforeAutospacing="1" w:after="100" w:afterAutospacing="1" w:line="240" w:lineRule="auto"/>
      <w:jc w:val="right"/>
    </w:pPr>
    <w:rPr>
      <w:rFonts w:eastAsia="Times New Roman" w:cs="Times New Roman"/>
      <w:kern w:val="0"/>
      <w:lang w:eastAsia="en-US"/>
    </w:rPr>
  </w:style>
  <w:style w:type="paragraph" w:customStyle="1" w:styleId="xl208">
    <w:name w:val="xl208"/>
    <w:basedOn w:val="Normal"/>
    <w:rsid w:val="00715A66"/>
    <w:pPr>
      <w:widowControl/>
      <w:pBdr>
        <w:left w:val="single" w:sz="8" w:space="0" w:color="auto"/>
        <w:bottom w:val="single" w:sz="8" w:space="0" w:color="auto"/>
        <w:right w:val="single" w:sz="8" w:space="0" w:color="auto"/>
      </w:pBdr>
      <w:suppressAutoHyphens w:val="0"/>
      <w:spacing w:before="100" w:beforeAutospacing="1" w:after="100" w:afterAutospacing="1" w:line="240" w:lineRule="auto"/>
      <w:jc w:val="right"/>
    </w:pPr>
    <w:rPr>
      <w:rFonts w:eastAsia="Times New Roman" w:cs="Times New Roman"/>
      <w:kern w:val="0"/>
      <w:lang w:eastAsia="en-US"/>
    </w:rPr>
  </w:style>
  <w:style w:type="paragraph" w:customStyle="1" w:styleId="xl209">
    <w:name w:val="xl209"/>
    <w:basedOn w:val="Normal"/>
    <w:rsid w:val="00715A66"/>
    <w:pPr>
      <w:widowControl/>
      <w:pBdr>
        <w:top w:val="single" w:sz="8" w:space="0" w:color="auto"/>
        <w:left w:val="single" w:sz="8" w:space="0" w:color="auto"/>
        <w:right w:val="single" w:sz="8" w:space="0" w:color="auto"/>
      </w:pBdr>
      <w:suppressAutoHyphens w:val="0"/>
      <w:spacing w:before="100" w:beforeAutospacing="1" w:after="100" w:afterAutospacing="1" w:line="240" w:lineRule="auto"/>
      <w:jc w:val="right"/>
    </w:pPr>
    <w:rPr>
      <w:rFonts w:eastAsia="Times New Roman" w:cs="Times New Roman"/>
      <w:kern w:val="0"/>
      <w:lang w:eastAsia="en-US"/>
    </w:rPr>
  </w:style>
  <w:style w:type="paragraph" w:customStyle="1" w:styleId="xl210">
    <w:name w:val="xl210"/>
    <w:basedOn w:val="Normal"/>
    <w:rsid w:val="00715A66"/>
    <w:pPr>
      <w:widowControl/>
      <w:pBdr>
        <w:left w:val="single" w:sz="8" w:space="0" w:color="auto"/>
        <w:bottom w:val="single" w:sz="8" w:space="0" w:color="auto"/>
        <w:right w:val="single" w:sz="8" w:space="0" w:color="auto"/>
      </w:pBdr>
      <w:suppressAutoHyphens w:val="0"/>
      <w:spacing w:before="100" w:beforeAutospacing="1" w:after="100" w:afterAutospacing="1" w:line="240" w:lineRule="auto"/>
      <w:jc w:val="right"/>
    </w:pPr>
    <w:rPr>
      <w:rFonts w:eastAsia="Times New Roman" w:cs="Times New Roman"/>
      <w:kern w:val="0"/>
      <w:lang w:eastAsia="en-US"/>
    </w:rPr>
  </w:style>
  <w:style w:type="paragraph" w:customStyle="1" w:styleId="xl211">
    <w:name w:val="xl211"/>
    <w:basedOn w:val="Normal"/>
    <w:rsid w:val="00715A66"/>
    <w:pPr>
      <w:widowControl/>
      <w:pBdr>
        <w:top w:val="single" w:sz="8" w:space="0" w:color="auto"/>
        <w:left w:val="single" w:sz="8" w:space="0" w:color="auto"/>
        <w:bottom w:val="single" w:sz="8" w:space="0" w:color="auto"/>
      </w:pBdr>
      <w:suppressAutoHyphens w:val="0"/>
      <w:spacing w:before="100" w:beforeAutospacing="1" w:after="100" w:afterAutospacing="1" w:line="240" w:lineRule="auto"/>
      <w:jc w:val="right"/>
      <w:textAlignment w:val="top"/>
    </w:pPr>
    <w:rPr>
      <w:rFonts w:eastAsia="Times New Roman" w:cs="Times New Roman"/>
      <w:b/>
      <w:bCs/>
      <w:kern w:val="0"/>
      <w:lang w:eastAsia="en-US"/>
    </w:rPr>
  </w:style>
  <w:style w:type="paragraph" w:customStyle="1" w:styleId="xl212">
    <w:name w:val="xl212"/>
    <w:basedOn w:val="Normal"/>
    <w:rsid w:val="00715A66"/>
    <w:pPr>
      <w:widowControl/>
      <w:pBdr>
        <w:top w:val="single" w:sz="8" w:space="0" w:color="auto"/>
        <w:bottom w:val="single" w:sz="8" w:space="0" w:color="auto"/>
      </w:pBdr>
      <w:suppressAutoHyphens w:val="0"/>
      <w:spacing w:before="100" w:beforeAutospacing="1" w:after="100" w:afterAutospacing="1" w:line="240" w:lineRule="auto"/>
      <w:jc w:val="right"/>
      <w:textAlignment w:val="top"/>
    </w:pPr>
    <w:rPr>
      <w:rFonts w:eastAsia="Times New Roman" w:cs="Times New Roman"/>
      <w:b/>
      <w:bCs/>
      <w:kern w:val="0"/>
      <w:lang w:eastAsia="en-US"/>
    </w:rPr>
  </w:style>
  <w:style w:type="paragraph" w:customStyle="1" w:styleId="xl213">
    <w:name w:val="xl213"/>
    <w:basedOn w:val="Normal"/>
    <w:rsid w:val="00715A66"/>
    <w:pPr>
      <w:widowControl/>
      <w:pBdr>
        <w:top w:val="single" w:sz="8" w:space="0" w:color="auto"/>
        <w:bottom w:val="single" w:sz="8" w:space="0" w:color="auto"/>
        <w:right w:val="single" w:sz="8" w:space="0" w:color="000000"/>
      </w:pBdr>
      <w:suppressAutoHyphens w:val="0"/>
      <w:spacing w:before="100" w:beforeAutospacing="1" w:after="100" w:afterAutospacing="1" w:line="240" w:lineRule="auto"/>
      <w:jc w:val="right"/>
      <w:textAlignment w:val="top"/>
    </w:pPr>
    <w:rPr>
      <w:rFonts w:eastAsia="Times New Roman" w:cs="Times New Roman"/>
      <w:b/>
      <w:bCs/>
      <w:kern w:val="0"/>
      <w:lang w:eastAsia="en-US"/>
    </w:rPr>
  </w:style>
  <w:style w:type="paragraph" w:customStyle="1" w:styleId="xl214">
    <w:name w:val="xl214"/>
    <w:basedOn w:val="Normal"/>
    <w:rsid w:val="00715A66"/>
    <w:pPr>
      <w:widowControl/>
      <w:pBdr>
        <w:top w:val="single" w:sz="8" w:space="0" w:color="auto"/>
        <w:left w:val="single" w:sz="8" w:space="0" w:color="auto"/>
        <w:bottom w:val="single" w:sz="8" w:space="0" w:color="auto"/>
      </w:pBdr>
      <w:shd w:val="clear" w:color="000000" w:fill="FFFFFF"/>
      <w:suppressAutoHyphens w:val="0"/>
      <w:spacing w:before="100" w:beforeAutospacing="1" w:after="100" w:afterAutospacing="1" w:line="240" w:lineRule="auto"/>
      <w:textAlignment w:val="top"/>
    </w:pPr>
    <w:rPr>
      <w:rFonts w:eastAsia="Times New Roman" w:cs="Times New Roman"/>
      <w:b/>
      <w:bCs/>
      <w:kern w:val="0"/>
      <w:lang w:eastAsia="en-US"/>
    </w:rPr>
  </w:style>
  <w:style w:type="paragraph" w:customStyle="1" w:styleId="xl215">
    <w:name w:val="xl215"/>
    <w:basedOn w:val="Normal"/>
    <w:rsid w:val="00715A66"/>
    <w:pPr>
      <w:widowControl/>
      <w:pBdr>
        <w:top w:val="single" w:sz="8" w:space="0" w:color="auto"/>
        <w:bottom w:val="single" w:sz="8" w:space="0" w:color="auto"/>
      </w:pBdr>
      <w:shd w:val="clear" w:color="000000" w:fill="FFFFFF"/>
      <w:suppressAutoHyphens w:val="0"/>
      <w:spacing w:before="100" w:beforeAutospacing="1" w:after="100" w:afterAutospacing="1" w:line="240" w:lineRule="auto"/>
      <w:textAlignment w:val="top"/>
    </w:pPr>
    <w:rPr>
      <w:rFonts w:eastAsia="Times New Roman" w:cs="Times New Roman"/>
      <w:b/>
      <w:bCs/>
      <w:kern w:val="0"/>
      <w:lang w:eastAsia="en-US"/>
    </w:rPr>
  </w:style>
  <w:style w:type="paragraph" w:customStyle="1" w:styleId="xl216">
    <w:name w:val="xl216"/>
    <w:basedOn w:val="Normal"/>
    <w:rsid w:val="00715A66"/>
    <w:pPr>
      <w:widowControl/>
      <w:pBdr>
        <w:top w:val="single" w:sz="8" w:space="0" w:color="auto"/>
        <w:bottom w:val="single" w:sz="8" w:space="0" w:color="auto"/>
        <w:right w:val="single" w:sz="8" w:space="0" w:color="000000"/>
      </w:pBdr>
      <w:shd w:val="clear" w:color="000000" w:fill="FFFFFF"/>
      <w:suppressAutoHyphens w:val="0"/>
      <w:spacing w:before="100" w:beforeAutospacing="1" w:after="100" w:afterAutospacing="1" w:line="240" w:lineRule="auto"/>
      <w:textAlignment w:val="top"/>
    </w:pPr>
    <w:rPr>
      <w:rFonts w:eastAsia="Times New Roman" w:cs="Times New Roman"/>
      <w:b/>
      <w:bCs/>
      <w:kern w:val="0"/>
      <w:lang w:eastAsia="en-US"/>
    </w:rPr>
  </w:style>
  <w:style w:type="paragraph" w:customStyle="1" w:styleId="xl217">
    <w:name w:val="xl217"/>
    <w:basedOn w:val="Normal"/>
    <w:rsid w:val="00715A66"/>
    <w:pPr>
      <w:widowControl/>
      <w:pBdr>
        <w:top w:val="single" w:sz="8" w:space="0" w:color="auto"/>
        <w:left w:val="single" w:sz="8" w:space="0" w:color="auto"/>
        <w:bottom w:val="single" w:sz="8" w:space="0" w:color="auto"/>
      </w:pBdr>
      <w:shd w:val="pct12" w:color="000000" w:fill="DFDFDF"/>
      <w:suppressAutoHyphens w:val="0"/>
      <w:spacing w:before="100" w:beforeAutospacing="1" w:after="100" w:afterAutospacing="1" w:line="240" w:lineRule="auto"/>
      <w:textAlignment w:val="top"/>
    </w:pPr>
    <w:rPr>
      <w:rFonts w:eastAsia="Times New Roman" w:cs="Times New Roman"/>
      <w:b/>
      <w:bCs/>
      <w:kern w:val="0"/>
      <w:lang w:eastAsia="en-US"/>
    </w:rPr>
  </w:style>
  <w:style w:type="paragraph" w:customStyle="1" w:styleId="xl218">
    <w:name w:val="xl218"/>
    <w:basedOn w:val="Normal"/>
    <w:rsid w:val="00715A66"/>
    <w:pPr>
      <w:widowControl/>
      <w:pBdr>
        <w:top w:val="single" w:sz="8" w:space="0" w:color="auto"/>
        <w:bottom w:val="single" w:sz="8" w:space="0" w:color="auto"/>
      </w:pBdr>
      <w:shd w:val="pct12" w:color="000000" w:fill="DFDFDF"/>
      <w:suppressAutoHyphens w:val="0"/>
      <w:spacing w:before="100" w:beforeAutospacing="1" w:after="100" w:afterAutospacing="1" w:line="240" w:lineRule="auto"/>
      <w:textAlignment w:val="top"/>
    </w:pPr>
    <w:rPr>
      <w:rFonts w:eastAsia="Times New Roman" w:cs="Times New Roman"/>
      <w:b/>
      <w:bCs/>
      <w:kern w:val="0"/>
      <w:lang w:eastAsia="en-US"/>
    </w:rPr>
  </w:style>
  <w:style w:type="paragraph" w:customStyle="1" w:styleId="xl219">
    <w:name w:val="xl219"/>
    <w:basedOn w:val="Normal"/>
    <w:rsid w:val="00715A66"/>
    <w:pPr>
      <w:widowControl/>
      <w:pBdr>
        <w:top w:val="single" w:sz="8" w:space="0" w:color="auto"/>
        <w:bottom w:val="single" w:sz="8" w:space="0" w:color="auto"/>
        <w:right w:val="single" w:sz="8" w:space="0" w:color="000000"/>
      </w:pBdr>
      <w:shd w:val="pct12" w:color="000000" w:fill="DFDFDF"/>
      <w:suppressAutoHyphens w:val="0"/>
      <w:spacing w:before="100" w:beforeAutospacing="1" w:after="100" w:afterAutospacing="1" w:line="240" w:lineRule="auto"/>
      <w:textAlignment w:val="top"/>
    </w:pPr>
    <w:rPr>
      <w:rFonts w:eastAsia="Times New Roman" w:cs="Times New Roman"/>
      <w:b/>
      <w:bCs/>
      <w:kern w:val="0"/>
      <w:lang w:eastAsia="en-US"/>
    </w:rPr>
  </w:style>
  <w:style w:type="paragraph" w:customStyle="1" w:styleId="xl220">
    <w:name w:val="xl220"/>
    <w:basedOn w:val="Normal"/>
    <w:rsid w:val="00715A66"/>
    <w:pPr>
      <w:widowControl/>
      <w:pBdr>
        <w:left w:val="single" w:sz="8" w:space="0" w:color="auto"/>
        <w:bottom w:val="single" w:sz="8" w:space="0" w:color="000000"/>
        <w:right w:val="single" w:sz="8" w:space="0" w:color="auto"/>
      </w:pBdr>
      <w:suppressAutoHyphens w:val="0"/>
      <w:spacing w:before="100" w:beforeAutospacing="1" w:after="100" w:afterAutospacing="1" w:line="240" w:lineRule="auto"/>
      <w:jc w:val="center"/>
      <w:textAlignment w:val="top"/>
    </w:pPr>
    <w:rPr>
      <w:rFonts w:eastAsia="Times New Roman" w:cs="Times New Roman"/>
      <w:kern w:val="0"/>
      <w:lang w:eastAsia="en-US"/>
    </w:rPr>
  </w:style>
  <w:style w:type="paragraph" w:customStyle="1" w:styleId="xl221">
    <w:name w:val="xl221"/>
    <w:basedOn w:val="Normal"/>
    <w:rsid w:val="00715A66"/>
    <w:pPr>
      <w:widowControl/>
      <w:pBdr>
        <w:left w:val="single" w:sz="8" w:space="0" w:color="auto"/>
        <w:bottom w:val="single" w:sz="8" w:space="0" w:color="000000"/>
        <w:right w:val="single" w:sz="8" w:space="0" w:color="auto"/>
      </w:pBdr>
      <w:suppressAutoHyphens w:val="0"/>
      <w:spacing w:before="100" w:beforeAutospacing="1" w:after="100" w:afterAutospacing="1" w:line="240" w:lineRule="auto"/>
      <w:jc w:val="right"/>
    </w:pPr>
    <w:rPr>
      <w:rFonts w:eastAsia="Times New Roman" w:cs="Times New Roman"/>
      <w:kern w:val="0"/>
      <w:lang w:eastAsia="en-US"/>
    </w:rPr>
  </w:style>
  <w:style w:type="paragraph" w:customStyle="1" w:styleId="xl222">
    <w:name w:val="xl222"/>
    <w:basedOn w:val="Normal"/>
    <w:rsid w:val="00715A66"/>
    <w:pPr>
      <w:widowControl/>
      <w:pBdr>
        <w:left w:val="single" w:sz="8" w:space="0" w:color="auto"/>
        <w:right w:val="single" w:sz="8" w:space="0" w:color="auto"/>
      </w:pBdr>
      <w:suppressAutoHyphens w:val="0"/>
      <w:spacing w:before="100" w:beforeAutospacing="1" w:after="100" w:afterAutospacing="1" w:line="240" w:lineRule="auto"/>
      <w:jc w:val="right"/>
    </w:pPr>
    <w:rPr>
      <w:rFonts w:eastAsia="Times New Roman" w:cs="Times New Roman"/>
      <w:kern w:val="0"/>
      <w:lang w:eastAsia="en-US"/>
    </w:rPr>
  </w:style>
  <w:style w:type="paragraph" w:customStyle="1" w:styleId="xl223">
    <w:name w:val="xl223"/>
    <w:basedOn w:val="Normal"/>
    <w:rsid w:val="00715A66"/>
    <w:pPr>
      <w:widowControl/>
      <w:pBdr>
        <w:top w:val="single" w:sz="8" w:space="0" w:color="000000"/>
        <w:left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cs="Times New Roman"/>
      <w:kern w:val="0"/>
      <w:lang w:eastAsia="en-US"/>
    </w:rPr>
  </w:style>
  <w:style w:type="paragraph" w:customStyle="1" w:styleId="xl224">
    <w:name w:val="xl224"/>
    <w:basedOn w:val="Normal"/>
    <w:rsid w:val="00715A66"/>
    <w:pPr>
      <w:widowControl/>
      <w:pBdr>
        <w:top w:val="single" w:sz="8" w:space="0" w:color="auto"/>
        <w:left w:val="single" w:sz="8" w:space="0" w:color="auto"/>
        <w:right w:val="single" w:sz="8" w:space="0" w:color="auto"/>
      </w:pBdr>
      <w:suppressAutoHyphens w:val="0"/>
      <w:spacing w:before="100" w:beforeAutospacing="1" w:after="100" w:afterAutospacing="1" w:line="240" w:lineRule="auto"/>
      <w:jc w:val="center"/>
    </w:pPr>
    <w:rPr>
      <w:rFonts w:eastAsia="Times New Roman" w:cs="Times New Roman"/>
      <w:kern w:val="0"/>
      <w:lang w:eastAsia="en-US"/>
    </w:rPr>
  </w:style>
  <w:style w:type="paragraph" w:customStyle="1" w:styleId="xl225">
    <w:name w:val="xl225"/>
    <w:basedOn w:val="Normal"/>
    <w:rsid w:val="00715A66"/>
    <w:pPr>
      <w:widowControl/>
      <w:pBdr>
        <w:top w:val="single" w:sz="8" w:space="0" w:color="auto"/>
        <w:left w:val="single" w:sz="8" w:space="0" w:color="auto"/>
        <w:right w:val="single" w:sz="8" w:space="0" w:color="auto"/>
      </w:pBdr>
      <w:suppressAutoHyphens w:val="0"/>
      <w:spacing w:before="100" w:beforeAutospacing="1" w:after="100" w:afterAutospacing="1" w:line="240" w:lineRule="auto"/>
      <w:jc w:val="right"/>
    </w:pPr>
    <w:rPr>
      <w:rFonts w:eastAsia="Times New Roman" w:cs="Times New Roman"/>
      <w:b/>
      <w:bCs/>
      <w:kern w:val="0"/>
      <w:lang w:eastAsia="en-US"/>
    </w:rPr>
  </w:style>
  <w:style w:type="paragraph" w:customStyle="1" w:styleId="xl226">
    <w:name w:val="xl226"/>
    <w:basedOn w:val="Normal"/>
    <w:rsid w:val="00715A66"/>
    <w:pPr>
      <w:widowControl/>
      <w:pBdr>
        <w:left w:val="single" w:sz="8" w:space="0" w:color="auto"/>
        <w:right w:val="single" w:sz="8" w:space="0" w:color="auto"/>
      </w:pBdr>
      <w:suppressAutoHyphens w:val="0"/>
      <w:spacing w:before="100" w:beforeAutospacing="1" w:after="100" w:afterAutospacing="1" w:line="240" w:lineRule="auto"/>
      <w:jc w:val="right"/>
    </w:pPr>
    <w:rPr>
      <w:rFonts w:eastAsia="Times New Roman" w:cs="Times New Roman"/>
      <w:b/>
      <w:bCs/>
      <w:kern w:val="0"/>
      <w:lang w:eastAsia="en-US"/>
    </w:rPr>
  </w:style>
  <w:style w:type="paragraph" w:customStyle="1" w:styleId="xl227">
    <w:name w:val="xl227"/>
    <w:basedOn w:val="Normal"/>
    <w:rsid w:val="00715A66"/>
    <w:pPr>
      <w:widowControl/>
      <w:pBdr>
        <w:top w:val="single" w:sz="8" w:space="0" w:color="auto"/>
        <w:left w:val="single" w:sz="8" w:space="0" w:color="auto"/>
        <w:right w:val="single" w:sz="8" w:space="0" w:color="auto"/>
      </w:pBdr>
      <w:suppressAutoHyphens w:val="0"/>
      <w:spacing w:before="100" w:beforeAutospacing="1" w:after="100" w:afterAutospacing="1" w:line="240" w:lineRule="auto"/>
      <w:jc w:val="right"/>
      <w:textAlignment w:val="top"/>
    </w:pPr>
    <w:rPr>
      <w:rFonts w:eastAsia="Times New Roman" w:cs="Times New Roman"/>
      <w:kern w:val="0"/>
      <w:lang w:eastAsia="en-US"/>
    </w:rPr>
  </w:style>
  <w:style w:type="paragraph" w:customStyle="1" w:styleId="xl228">
    <w:name w:val="xl228"/>
    <w:basedOn w:val="Normal"/>
    <w:rsid w:val="00715A66"/>
    <w:pPr>
      <w:widowControl/>
      <w:pBdr>
        <w:left w:val="single" w:sz="8" w:space="0" w:color="auto"/>
        <w:bottom w:val="single" w:sz="8" w:space="0" w:color="auto"/>
      </w:pBdr>
      <w:suppressAutoHyphens w:val="0"/>
      <w:spacing w:before="100" w:beforeAutospacing="1" w:after="100" w:afterAutospacing="1" w:line="240" w:lineRule="auto"/>
      <w:jc w:val="right"/>
      <w:textAlignment w:val="top"/>
    </w:pPr>
    <w:rPr>
      <w:rFonts w:eastAsia="Times New Roman" w:cs="Times New Roman"/>
      <w:b/>
      <w:bCs/>
      <w:kern w:val="0"/>
      <w:lang w:eastAsia="en-US"/>
    </w:rPr>
  </w:style>
  <w:style w:type="paragraph" w:customStyle="1" w:styleId="xl229">
    <w:name w:val="xl229"/>
    <w:basedOn w:val="Normal"/>
    <w:rsid w:val="00715A66"/>
    <w:pPr>
      <w:widowControl/>
      <w:pBdr>
        <w:bottom w:val="single" w:sz="8" w:space="0" w:color="auto"/>
      </w:pBdr>
      <w:suppressAutoHyphens w:val="0"/>
      <w:spacing w:before="100" w:beforeAutospacing="1" w:after="100" w:afterAutospacing="1" w:line="240" w:lineRule="auto"/>
      <w:jc w:val="right"/>
      <w:textAlignment w:val="top"/>
    </w:pPr>
    <w:rPr>
      <w:rFonts w:eastAsia="Times New Roman" w:cs="Times New Roman"/>
      <w:b/>
      <w:bCs/>
      <w:kern w:val="0"/>
      <w:lang w:eastAsia="en-US"/>
    </w:rPr>
  </w:style>
  <w:style w:type="paragraph" w:customStyle="1" w:styleId="xl230">
    <w:name w:val="xl230"/>
    <w:basedOn w:val="Normal"/>
    <w:rsid w:val="00715A66"/>
    <w:pPr>
      <w:widowControl/>
      <w:pBdr>
        <w:bottom w:val="single" w:sz="8" w:space="0" w:color="auto"/>
        <w:right w:val="single" w:sz="8" w:space="0" w:color="000000"/>
      </w:pBdr>
      <w:suppressAutoHyphens w:val="0"/>
      <w:spacing w:before="100" w:beforeAutospacing="1" w:after="100" w:afterAutospacing="1" w:line="240" w:lineRule="auto"/>
      <w:jc w:val="right"/>
      <w:textAlignment w:val="top"/>
    </w:pPr>
    <w:rPr>
      <w:rFonts w:eastAsia="Times New Roman" w:cs="Times New Roman"/>
      <w:b/>
      <w:bCs/>
      <w:kern w:val="0"/>
      <w:lang w:eastAsia="en-US"/>
    </w:rPr>
  </w:style>
  <w:style w:type="paragraph" w:customStyle="1" w:styleId="xl231">
    <w:name w:val="xl231"/>
    <w:basedOn w:val="Normal"/>
    <w:rsid w:val="00715A66"/>
    <w:pPr>
      <w:widowControl/>
      <w:pBdr>
        <w:left w:val="single" w:sz="8" w:space="0" w:color="auto"/>
        <w:bottom w:val="single" w:sz="8" w:space="0" w:color="000000"/>
        <w:right w:val="single" w:sz="8" w:space="0" w:color="auto"/>
      </w:pBdr>
      <w:suppressAutoHyphens w:val="0"/>
      <w:spacing w:before="100" w:beforeAutospacing="1" w:after="100" w:afterAutospacing="1" w:line="240" w:lineRule="auto"/>
      <w:jc w:val="right"/>
    </w:pPr>
    <w:rPr>
      <w:rFonts w:eastAsia="Times New Roman" w:cs="Times New Roman"/>
      <w:kern w:val="0"/>
      <w:lang w:eastAsia="en-US"/>
    </w:rPr>
  </w:style>
  <w:style w:type="paragraph" w:customStyle="1" w:styleId="xl232">
    <w:name w:val="xl232"/>
    <w:basedOn w:val="Normal"/>
    <w:rsid w:val="00715A66"/>
    <w:pPr>
      <w:widowControl/>
      <w:suppressAutoHyphens w:val="0"/>
      <w:spacing w:before="100" w:beforeAutospacing="1" w:after="100" w:afterAutospacing="1" w:line="240" w:lineRule="auto"/>
      <w:jc w:val="center"/>
    </w:pPr>
    <w:rPr>
      <w:rFonts w:eastAsia="Times New Roman" w:cs="Times New Roman"/>
      <w:b/>
      <w:bCs/>
      <w:kern w:val="0"/>
      <w:lang w:eastAsia="en-US"/>
    </w:rPr>
  </w:style>
  <w:style w:type="paragraph" w:customStyle="1" w:styleId="xl233">
    <w:name w:val="xl233"/>
    <w:basedOn w:val="Normal"/>
    <w:rsid w:val="00715A66"/>
    <w:pPr>
      <w:widowControl/>
      <w:pBdr>
        <w:top w:val="single" w:sz="8" w:space="0" w:color="auto"/>
        <w:left w:val="single" w:sz="8" w:space="0" w:color="auto"/>
        <w:right w:val="single" w:sz="8" w:space="0" w:color="auto"/>
      </w:pBdr>
      <w:suppressAutoHyphens w:val="0"/>
      <w:spacing w:before="100" w:beforeAutospacing="1" w:after="100" w:afterAutospacing="1" w:line="240" w:lineRule="auto"/>
      <w:jc w:val="center"/>
    </w:pPr>
    <w:rPr>
      <w:rFonts w:eastAsia="Times New Roman" w:cs="Times New Roman"/>
      <w:b/>
      <w:bCs/>
      <w:kern w:val="0"/>
      <w:lang w:eastAsia="en-US"/>
    </w:rPr>
  </w:style>
  <w:style w:type="paragraph" w:customStyle="1" w:styleId="xl234">
    <w:name w:val="xl234"/>
    <w:basedOn w:val="Normal"/>
    <w:rsid w:val="00715A66"/>
    <w:pPr>
      <w:widowControl/>
      <w:pBdr>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cs="Times New Roman"/>
      <w:b/>
      <w:bCs/>
      <w:kern w:val="0"/>
      <w:lang w:eastAsia="en-US"/>
    </w:rPr>
  </w:style>
  <w:style w:type="paragraph" w:customStyle="1" w:styleId="xl235">
    <w:name w:val="xl235"/>
    <w:basedOn w:val="Normal"/>
    <w:rsid w:val="00715A66"/>
    <w:pPr>
      <w:widowControl/>
      <w:pBdr>
        <w:top w:val="single" w:sz="8" w:space="0" w:color="auto"/>
        <w:left w:val="single" w:sz="8" w:space="0" w:color="auto"/>
        <w:bottom w:val="single" w:sz="8" w:space="0" w:color="auto"/>
      </w:pBdr>
      <w:suppressAutoHyphens w:val="0"/>
      <w:spacing w:before="100" w:beforeAutospacing="1" w:after="100" w:afterAutospacing="1" w:line="240" w:lineRule="auto"/>
      <w:textAlignment w:val="top"/>
    </w:pPr>
    <w:rPr>
      <w:rFonts w:eastAsia="Times New Roman" w:cs="Times New Roman"/>
      <w:kern w:val="0"/>
      <w:lang w:eastAsia="en-US"/>
    </w:rPr>
  </w:style>
  <w:style w:type="paragraph" w:customStyle="1" w:styleId="xl236">
    <w:name w:val="xl236"/>
    <w:basedOn w:val="Normal"/>
    <w:rsid w:val="00715A66"/>
    <w:pPr>
      <w:widowControl/>
      <w:pBdr>
        <w:top w:val="single" w:sz="8" w:space="0" w:color="auto"/>
        <w:bottom w:val="single" w:sz="8" w:space="0" w:color="auto"/>
      </w:pBdr>
      <w:suppressAutoHyphens w:val="0"/>
      <w:spacing w:before="100" w:beforeAutospacing="1" w:after="100" w:afterAutospacing="1" w:line="240" w:lineRule="auto"/>
      <w:textAlignment w:val="top"/>
    </w:pPr>
    <w:rPr>
      <w:rFonts w:eastAsia="Times New Roman" w:cs="Times New Roman"/>
      <w:kern w:val="0"/>
      <w:lang w:eastAsia="en-US"/>
    </w:rPr>
  </w:style>
  <w:style w:type="paragraph" w:customStyle="1" w:styleId="xl237">
    <w:name w:val="xl237"/>
    <w:basedOn w:val="Normal"/>
    <w:rsid w:val="00715A66"/>
    <w:pPr>
      <w:widowControl/>
      <w:pBdr>
        <w:top w:val="single" w:sz="8" w:space="0" w:color="auto"/>
        <w:bottom w:val="single" w:sz="8" w:space="0" w:color="auto"/>
        <w:right w:val="single" w:sz="8" w:space="0" w:color="000000"/>
      </w:pBdr>
      <w:suppressAutoHyphens w:val="0"/>
      <w:spacing w:before="100" w:beforeAutospacing="1" w:after="100" w:afterAutospacing="1" w:line="240" w:lineRule="auto"/>
      <w:textAlignment w:val="top"/>
    </w:pPr>
    <w:rPr>
      <w:rFonts w:eastAsia="Times New Roman" w:cs="Times New Roman"/>
      <w:kern w:val="0"/>
      <w:lang w:eastAsia="en-US"/>
    </w:rPr>
  </w:style>
  <w:style w:type="paragraph" w:customStyle="1" w:styleId="xl238">
    <w:name w:val="xl238"/>
    <w:basedOn w:val="Normal"/>
    <w:rsid w:val="00715A66"/>
    <w:pPr>
      <w:widowControl/>
      <w:pBdr>
        <w:left w:val="single" w:sz="8" w:space="0" w:color="auto"/>
        <w:bottom w:val="single" w:sz="8" w:space="0" w:color="000000"/>
        <w:right w:val="single" w:sz="8" w:space="0" w:color="auto"/>
      </w:pBdr>
      <w:suppressAutoHyphens w:val="0"/>
      <w:spacing w:before="100" w:beforeAutospacing="1" w:after="100" w:afterAutospacing="1" w:line="240" w:lineRule="auto"/>
      <w:jc w:val="center"/>
    </w:pPr>
    <w:rPr>
      <w:rFonts w:eastAsia="Times New Roman" w:cs="Times New Roman"/>
      <w:kern w:val="0"/>
      <w:lang w:eastAsia="en-US"/>
    </w:rPr>
  </w:style>
  <w:style w:type="paragraph" w:customStyle="1" w:styleId="xl239">
    <w:name w:val="xl239"/>
    <w:basedOn w:val="Normal"/>
    <w:rsid w:val="00715A66"/>
    <w:pPr>
      <w:widowControl/>
      <w:pBdr>
        <w:left w:val="single" w:sz="8" w:space="0" w:color="auto"/>
        <w:bottom w:val="single" w:sz="8" w:space="0" w:color="auto"/>
      </w:pBdr>
      <w:suppressAutoHyphens w:val="0"/>
      <w:spacing w:before="100" w:beforeAutospacing="1" w:after="100" w:afterAutospacing="1" w:line="240" w:lineRule="auto"/>
      <w:textAlignment w:val="top"/>
    </w:pPr>
    <w:rPr>
      <w:rFonts w:eastAsia="Times New Roman" w:cs="Times New Roman"/>
      <w:b/>
      <w:bCs/>
      <w:kern w:val="0"/>
      <w:lang w:eastAsia="en-US"/>
    </w:rPr>
  </w:style>
  <w:style w:type="paragraph" w:customStyle="1" w:styleId="xl240">
    <w:name w:val="xl240"/>
    <w:basedOn w:val="Normal"/>
    <w:rsid w:val="00715A66"/>
    <w:pPr>
      <w:widowControl/>
      <w:pBdr>
        <w:bottom w:val="single" w:sz="8" w:space="0" w:color="auto"/>
      </w:pBdr>
      <w:suppressAutoHyphens w:val="0"/>
      <w:spacing w:before="100" w:beforeAutospacing="1" w:after="100" w:afterAutospacing="1" w:line="240" w:lineRule="auto"/>
      <w:textAlignment w:val="top"/>
    </w:pPr>
    <w:rPr>
      <w:rFonts w:eastAsia="Times New Roman" w:cs="Times New Roman"/>
      <w:b/>
      <w:bCs/>
      <w:kern w:val="0"/>
      <w:lang w:eastAsia="en-US"/>
    </w:rPr>
  </w:style>
  <w:style w:type="paragraph" w:customStyle="1" w:styleId="xl241">
    <w:name w:val="xl241"/>
    <w:basedOn w:val="Normal"/>
    <w:rsid w:val="00715A66"/>
    <w:pPr>
      <w:widowControl/>
      <w:pBdr>
        <w:bottom w:val="single" w:sz="8" w:space="0" w:color="auto"/>
        <w:right w:val="single" w:sz="8" w:space="0" w:color="000000"/>
      </w:pBdr>
      <w:suppressAutoHyphens w:val="0"/>
      <w:spacing w:before="100" w:beforeAutospacing="1" w:after="100" w:afterAutospacing="1" w:line="240" w:lineRule="auto"/>
      <w:textAlignment w:val="top"/>
    </w:pPr>
    <w:rPr>
      <w:rFonts w:eastAsia="Times New Roman" w:cs="Times New Roman"/>
      <w:b/>
      <w:bCs/>
      <w:kern w:val="0"/>
      <w:lang w:eastAsia="en-US"/>
    </w:rPr>
  </w:style>
  <w:style w:type="paragraph" w:customStyle="1" w:styleId="xl242">
    <w:name w:val="xl242"/>
    <w:basedOn w:val="Normal"/>
    <w:rsid w:val="00715A66"/>
    <w:pPr>
      <w:widowControl/>
      <w:pBdr>
        <w:top w:val="single" w:sz="8" w:space="0" w:color="auto"/>
        <w:left w:val="single" w:sz="8" w:space="0" w:color="auto"/>
        <w:bottom w:val="single" w:sz="8" w:space="0" w:color="auto"/>
      </w:pBdr>
      <w:suppressAutoHyphens w:val="0"/>
      <w:spacing w:before="100" w:beforeAutospacing="1" w:after="100" w:afterAutospacing="1" w:line="240" w:lineRule="auto"/>
      <w:textAlignment w:val="top"/>
    </w:pPr>
    <w:rPr>
      <w:rFonts w:eastAsia="Times New Roman" w:cs="Times New Roman"/>
      <w:b/>
      <w:bCs/>
      <w:kern w:val="0"/>
      <w:lang w:eastAsia="en-US"/>
    </w:rPr>
  </w:style>
  <w:style w:type="paragraph" w:customStyle="1" w:styleId="xl243">
    <w:name w:val="xl243"/>
    <w:basedOn w:val="Normal"/>
    <w:rsid w:val="00715A66"/>
    <w:pPr>
      <w:widowControl/>
      <w:pBdr>
        <w:top w:val="single" w:sz="8" w:space="0" w:color="auto"/>
        <w:bottom w:val="single" w:sz="8" w:space="0" w:color="auto"/>
      </w:pBdr>
      <w:suppressAutoHyphens w:val="0"/>
      <w:spacing w:before="100" w:beforeAutospacing="1" w:after="100" w:afterAutospacing="1" w:line="240" w:lineRule="auto"/>
      <w:textAlignment w:val="top"/>
    </w:pPr>
    <w:rPr>
      <w:rFonts w:eastAsia="Times New Roman" w:cs="Times New Roman"/>
      <w:b/>
      <w:bCs/>
      <w:kern w:val="0"/>
      <w:lang w:eastAsia="en-US"/>
    </w:rPr>
  </w:style>
  <w:style w:type="paragraph" w:customStyle="1" w:styleId="xl244">
    <w:name w:val="xl244"/>
    <w:basedOn w:val="Normal"/>
    <w:rsid w:val="00715A66"/>
    <w:pPr>
      <w:widowControl/>
      <w:pBdr>
        <w:top w:val="single" w:sz="8" w:space="0" w:color="auto"/>
        <w:bottom w:val="single" w:sz="8" w:space="0" w:color="auto"/>
        <w:right w:val="single" w:sz="8" w:space="0" w:color="000000"/>
      </w:pBdr>
      <w:suppressAutoHyphens w:val="0"/>
      <w:spacing w:before="100" w:beforeAutospacing="1" w:after="100" w:afterAutospacing="1" w:line="240" w:lineRule="auto"/>
      <w:textAlignment w:val="top"/>
    </w:pPr>
    <w:rPr>
      <w:rFonts w:eastAsia="Times New Roman" w:cs="Times New Roman"/>
      <w:b/>
      <w:bCs/>
      <w:kern w:val="0"/>
      <w:lang w:eastAsia="en-US"/>
    </w:rPr>
  </w:style>
  <w:style w:type="paragraph" w:customStyle="1" w:styleId="xl245">
    <w:name w:val="xl245"/>
    <w:basedOn w:val="Normal"/>
    <w:rsid w:val="00715A66"/>
    <w:pPr>
      <w:widowControl/>
      <w:pBdr>
        <w:top w:val="single" w:sz="8" w:space="0" w:color="auto"/>
        <w:left w:val="single" w:sz="8" w:space="0" w:color="auto"/>
        <w:right w:val="single" w:sz="8" w:space="0" w:color="auto"/>
      </w:pBdr>
      <w:suppressAutoHyphens w:val="0"/>
      <w:spacing w:before="100" w:beforeAutospacing="1" w:after="100" w:afterAutospacing="1" w:line="240" w:lineRule="auto"/>
      <w:jc w:val="right"/>
      <w:textAlignment w:val="top"/>
    </w:pPr>
    <w:rPr>
      <w:rFonts w:eastAsia="Times New Roman" w:cs="Times New Roman"/>
      <w:b/>
      <w:bCs/>
      <w:kern w:val="0"/>
      <w:lang w:eastAsia="en-US"/>
    </w:rPr>
  </w:style>
  <w:style w:type="paragraph" w:customStyle="1" w:styleId="xl246">
    <w:name w:val="xl246"/>
    <w:basedOn w:val="Normal"/>
    <w:rsid w:val="00715A66"/>
    <w:pPr>
      <w:widowControl/>
      <w:pBdr>
        <w:left w:val="single" w:sz="8" w:space="0" w:color="auto"/>
        <w:bottom w:val="single" w:sz="8" w:space="0" w:color="000000"/>
        <w:right w:val="single" w:sz="8" w:space="0" w:color="auto"/>
      </w:pBdr>
      <w:suppressAutoHyphens w:val="0"/>
      <w:spacing w:before="100" w:beforeAutospacing="1" w:after="100" w:afterAutospacing="1" w:line="240" w:lineRule="auto"/>
      <w:jc w:val="right"/>
      <w:textAlignment w:val="top"/>
    </w:pPr>
    <w:rPr>
      <w:rFonts w:eastAsia="Times New Roman" w:cs="Times New Roman"/>
      <w:b/>
      <w:bCs/>
      <w:kern w:val="0"/>
      <w:lang w:eastAsia="en-US"/>
    </w:rPr>
  </w:style>
  <w:style w:type="paragraph" w:customStyle="1" w:styleId="xl247">
    <w:name w:val="xl247"/>
    <w:basedOn w:val="Normal"/>
    <w:rsid w:val="00715A66"/>
    <w:pPr>
      <w:widowControl/>
      <w:pBdr>
        <w:left w:val="single" w:sz="8" w:space="0" w:color="auto"/>
        <w:bottom w:val="single" w:sz="8" w:space="0" w:color="000000"/>
        <w:right w:val="single" w:sz="8" w:space="0" w:color="auto"/>
      </w:pBdr>
      <w:suppressAutoHyphens w:val="0"/>
      <w:spacing w:before="100" w:beforeAutospacing="1" w:after="100" w:afterAutospacing="1" w:line="240" w:lineRule="auto"/>
      <w:jc w:val="right"/>
    </w:pPr>
    <w:rPr>
      <w:rFonts w:eastAsia="Times New Roman" w:cs="Times New Roman"/>
      <w:b/>
      <w:bCs/>
      <w:kern w:val="0"/>
      <w:lang w:eastAsia="en-US"/>
    </w:rPr>
  </w:style>
  <w:style w:type="paragraph" w:customStyle="1" w:styleId="xl248">
    <w:name w:val="xl248"/>
    <w:basedOn w:val="Normal"/>
    <w:rsid w:val="00715A66"/>
    <w:pPr>
      <w:widowControl/>
      <w:pBdr>
        <w:top w:val="single" w:sz="8" w:space="0" w:color="000000"/>
        <w:left w:val="single" w:sz="8" w:space="0" w:color="auto"/>
        <w:right w:val="single" w:sz="8" w:space="0" w:color="auto"/>
      </w:pBdr>
      <w:suppressAutoHyphens w:val="0"/>
      <w:spacing w:before="100" w:beforeAutospacing="1" w:after="100" w:afterAutospacing="1" w:line="240" w:lineRule="auto"/>
      <w:jc w:val="both"/>
      <w:textAlignment w:val="top"/>
    </w:pPr>
    <w:rPr>
      <w:rFonts w:eastAsia="Times New Roman" w:cs="Times New Roman"/>
      <w:kern w:val="0"/>
      <w:lang w:eastAsia="en-US"/>
    </w:rPr>
  </w:style>
  <w:style w:type="paragraph" w:customStyle="1" w:styleId="xl249">
    <w:name w:val="xl249"/>
    <w:basedOn w:val="Normal"/>
    <w:rsid w:val="00715A66"/>
    <w:pPr>
      <w:widowControl/>
      <w:pBdr>
        <w:left w:val="single" w:sz="8" w:space="0" w:color="auto"/>
        <w:right w:val="single" w:sz="8" w:space="0" w:color="auto"/>
      </w:pBdr>
      <w:suppressAutoHyphens w:val="0"/>
      <w:spacing w:before="100" w:beforeAutospacing="1" w:after="100" w:afterAutospacing="1" w:line="240" w:lineRule="auto"/>
      <w:jc w:val="both"/>
      <w:textAlignment w:val="top"/>
    </w:pPr>
    <w:rPr>
      <w:rFonts w:eastAsia="Times New Roman" w:cs="Times New Roman"/>
      <w:kern w:val="0"/>
      <w:lang w:eastAsia="en-US"/>
    </w:rPr>
  </w:style>
  <w:style w:type="paragraph" w:customStyle="1" w:styleId="xl250">
    <w:name w:val="xl250"/>
    <w:basedOn w:val="Normal"/>
    <w:rsid w:val="00715A66"/>
    <w:pPr>
      <w:widowControl/>
      <w:pBdr>
        <w:left w:val="single" w:sz="8" w:space="0" w:color="auto"/>
        <w:bottom w:val="single" w:sz="8" w:space="0" w:color="000000"/>
        <w:right w:val="single" w:sz="8" w:space="0" w:color="auto"/>
      </w:pBdr>
      <w:suppressAutoHyphens w:val="0"/>
      <w:spacing w:before="100" w:beforeAutospacing="1" w:after="100" w:afterAutospacing="1" w:line="240" w:lineRule="auto"/>
      <w:jc w:val="both"/>
      <w:textAlignment w:val="top"/>
    </w:pPr>
    <w:rPr>
      <w:rFonts w:eastAsia="Times New Roman" w:cs="Times New Roman"/>
      <w:kern w:val="0"/>
      <w:lang w:eastAsia="en-US"/>
    </w:rPr>
  </w:style>
  <w:style w:type="paragraph" w:customStyle="1" w:styleId="xl251">
    <w:name w:val="xl251"/>
    <w:basedOn w:val="Normal"/>
    <w:rsid w:val="00715A66"/>
    <w:pPr>
      <w:widowControl/>
      <w:pBdr>
        <w:top w:val="single" w:sz="8" w:space="0" w:color="000000"/>
        <w:left w:val="single" w:sz="8" w:space="0" w:color="auto"/>
        <w:right w:val="single" w:sz="8" w:space="0" w:color="auto"/>
      </w:pBdr>
      <w:suppressAutoHyphens w:val="0"/>
      <w:spacing w:before="100" w:beforeAutospacing="1" w:after="100" w:afterAutospacing="1" w:line="240" w:lineRule="auto"/>
      <w:jc w:val="right"/>
    </w:pPr>
    <w:rPr>
      <w:rFonts w:eastAsia="Times New Roman" w:cs="Times New Roman"/>
      <w:kern w:val="0"/>
      <w:lang w:eastAsia="en-US"/>
    </w:rPr>
  </w:style>
  <w:style w:type="paragraph" w:customStyle="1" w:styleId="xl252">
    <w:name w:val="xl252"/>
    <w:basedOn w:val="Normal"/>
    <w:rsid w:val="00715A66"/>
    <w:pPr>
      <w:widowControl/>
      <w:pBdr>
        <w:top w:val="single" w:sz="8" w:space="0" w:color="000000"/>
        <w:left w:val="single" w:sz="8" w:space="0" w:color="auto"/>
        <w:right w:val="single" w:sz="8" w:space="0" w:color="auto"/>
      </w:pBdr>
      <w:suppressAutoHyphens w:val="0"/>
      <w:spacing w:before="100" w:beforeAutospacing="1" w:after="100" w:afterAutospacing="1" w:line="240" w:lineRule="auto"/>
      <w:jc w:val="right"/>
    </w:pPr>
    <w:rPr>
      <w:rFonts w:eastAsia="Times New Roman" w:cs="Times New Roman"/>
      <w:kern w:val="0"/>
      <w:lang w:eastAsia="en-US"/>
    </w:rPr>
  </w:style>
  <w:style w:type="paragraph" w:customStyle="1" w:styleId="xl253">
    <w:name w:val="xl253"/>
    <w:basedOn w:val="Normal"/>
    <w:rsid w:val="00715A66"/>
    <w:pPr>
      <w:widowControl/>
      <w:pBdr>
        <w:top w:val="single" w:sz="8" w:space="0" w:color="auto"/>
        <w:left w:val="single" w:sz="8" w:space="0" w:color="auto"/>
        <w:right w:val="single" w:sz="8" w:space="0" w:color="auto"/>
      </w:pBdr>
      <w:suppressAutoHyphens w:val="0"/>
      <w:spacing w:before="100" w:beforeAutospacing="1" w:after="100" w:afterAutospacing="1" w:line="240" w:lineRule="auto"/>
      <w:jc w:val="both"/>
      <w:textAlignment w:val="top"/>
    </w:pPr>
    <w:rPr>
      <w:rFonts w:eastAsia="Times New Roman" w:cs="Times New Roman"/>
      <w:kern w:val="0"/>
      <w:lang w:eastAsia="en-US"/>
    </w:rPr>
  </w:style>
  <w:style w:type="paragraph" w:customStyle="1" w:styleId="xl254">
    <w:name w:val="xl254"/>
    <w:basedOn w:val="Normal"/>
    <w:rsid w:val="00715A66"/>
    <w:pPr>
      <w:widowControl/>
      <w:pBdr>
        <w:top w:val="single" w:sz="8" w:space="0" w:color="auto"/>
        <w:left w:val="single" w:sz="8" w:space="0" w:color="auto"/>
        <w:bottom w:val="single" w:sz="8" w:space="0" w:color="auto"/>
      </w:pBdr>
      <w:shd w:val="clear" w:color="000000" w:fill="FFFFFF"/>
      <w:suppressAutoHyphens w:val="0"/>
      <w:spacing w:before="100" w:beforeAutospacing="1" w:after="100" w:afterAutospacing="1" w:line="240" w:lineRule="auto"/>
      <w:jc w:val="right"/>
      <w:textAlignment w:val="top"/>
    </w:pPr>
    <w:rPr>
      <w:rFonts w:eastAsia="Times New Roman" w:cs="Times New Roman"/>
      <w:b/>
      <w:bCs/>
      <w:kern w:val="0"/>
      <w:lang w:eastAsia="en-US"/>
    </w:rPr>
  </w:style>
  <w:style w:type="paragraph" w:customStyle="1" w:styleId="xl255">
    <w:name w:val="xl255"/>
    <w:basedOn w:val="Normal"/>
    <w:rsid w:val="00715A66"/>
    <w:pPr>
      <w:widowControl/>
      <w:pBdr>
        <w:top w:val="single" w:sz="8" w:space="0" w:color="auto"/>
        <w:bottom w:val="single" w:sz="8" w:space="0" w:color="auto"/>
      </w:pBdr>
      <w:shd w:val="clear" w:color="000000" w:fill="FFFFFF"/>
      <w:suppressAutoHyphens w:val="0"/>
      <w:spacing w:before="100" w:beforeAutospacing="1" w:after="100" w:afterAutospacing="1" w:line="240" w:lineRule="auto"/>
      <w:jc w:val="right"/>
      <w:textAlignment w:val="top"/>
    </w:pPr>
    <w:rPr>
      <w:rFonts w:eastAsia="Times New Roman" w:cs="Times New Roman"/>
      <w:b/>
      <w:bCs/>
      <w:kern w:val="0"/>
      <w:lang w:eastAsia="en-US"/>
    </w:rPr>
  </w:style>
  <w:style w:type="paragraph" w:customStyle="1" w:styleId="xl256">
    <w:name w:val="xl256"/>
    <w:basedOn w:val="Normal"/>
    <w:rsid w:val="00715A66"/>
    <w:pPr>
      <w:widowControl/>
      <w:pBdr>
        <w:top w:val="single" w:sz="8" w:space="0" w:color="auto"/>
        <w:bottom w:val="single" w:sz="8" w:space="0" w:color="auto"/>
        <w:right w:val="single" w:sz="8" w:space="0" w:color="000000"/>
      </w:pBdr>
      <w:shd w:val="clear" w:color="000000" w:fill="FFFFFF"/>
      <w:suppressAutoHyphens w:val="0"/>
      <w:spacing w:before="100" w:beforeAutospacing="1" w:after="100" w:afterAutospacing="1" w:line="240" w:lineRule="auto"/>
      <w:jc w:val="right"/>
      <w:textAlignment w:val="top"/>
    </w:pPr>
    <w:rPr>
      <w:rFonts w:eastAsia="Times New Roman" w:cs="Times New Roman"/>
      <w:b/>
      <w:bCs/>
      <w:kern w:val="0"/>
      <w:lang w:eastAsia="en-US"/>
    </w:rPr>
  </w:style>
  <w:style w:type="paragraph" w:customStyle="1" w:styleId="xl257">
    <w:name w:val="xl257"/>
    <w:basedOn w:val="Normal"/>
    <w:rsid w:val="00715A66"/>
    <w:pPr>
      <w:widowControl/>
      <w:pBdr>
        <w:top w:val="single" w:sz="8" w:space="0" w:color="auto"/>
        <w:left w:val="single" w:sz="8" w:space="0" w:color="auto"/>
      </w:pBdr>
      <w:suppressAutoHyphens w:val="0"/>
      <w:spacing w:before="100" w:beforeAutospacing="1" w:after="100" w:afterAutospacing="1" w:line="240" w:lineRule="auto"/>
    </w:pPr>
    <w:rPr>
      <w:rFonts w:eastAsia="Times New Roman" w:cs="Times New Roman"/>
      <w:b/>
      <w:bCs/>
      <w:kern w:val="0"/>
      <w:lang w:eastAsia="en-US"/>
    </w:rPr>
  </w:style>
  <w:style w:type="paragraph" w:customStyle="1" w:styleId="xl258">
    <w:name w:val="xl258"/>
    <w:basedOn w:val="Normal"/>
    <w:rsid w:val="00715A66"/>
    <w:pPr>
      <w:widowControl/>
      <w:pBdr>
        <w:top w:val="single" w:sz="8" w:space="0" w:color="auto"/>
      </w:pBdr>
      <w:suppressAutoHyphens w:val="0"/>
      <w:spacing w:before="100" w:beforeAutospacing="1" w:after="100" w:afterAutospacing="1" w:line="240" w:lineRule="auto"/>
    </w:pPr>
    <w:rPr>
      <w:rFonts w:eastAsia="Times New Roman" w:cs="Times New Roman"/>
      <w:b/>
      <w:bCs/>
      <w:kern w:val="0"/>
      <w:lang w:eastAsia="en-US"/>
    </w:rPr>
  </w:style>
  <w:style w:type="paragraph" w:customStyle="1" w:styleId="xl259">
    <w:name w:val="xl259"/>
    <w:basedOn w:val="Normal"/>
    <w:rsid w:val="00715A66"/>
    <w:pPr>
      <w:widowControl/>
      <w:pBdr>
        <w:top w:val="single" w:sz="8" w:space="0" w:color="auto"/>
        <w:right w:val="single" w:sz="8" w:space="0" w:color="000000"/>
      </w:pBdr>
      <w:suppressAutoHyphens w:val="0"/>
      <w:spacing w:before="100" w:beforeAutospacing="1" w:after="100" w:afterAutospacing="1" w:line="240" w:lineRule="auto"/>
    </w:pPr>
    <w:rPr>
      <w:rFonts w:eastAsia="Times New Roman" w:cs="Times New Roman"/>
      <w:b/>
      <w:bCs/>
      <w:kern w:val="0"/>
      <w:lang w:eastAsia="en-US"/>
    </w:rPr>
  </w:style>
  <w:style w:type="paragraph" w:customStyle="1" w:styleId="xl260">
    <w:name w:val="xl260"/>
    <w:basedOn w:val="Normal"/>
    <w:rsid w:val="00715A66"/>
    <w:pPr>
      <w:widowControl/>
      <w:pBdr>
        <w:bottom w:val="single" w:sz="8" w:space="0" w:color="auto"/>
      </w:pBdr>
      <w:suppressAutoHyphens w:val="0"/>
      <w:spacing w:before="100" w:beforeAutospacing="1" w:after="100" w:afterAutospacing="1" w:line="240" w:lineRule="auto"/>
    </w:pPr>
    <w:rPr>
      <w:rFonts w:eastAsia="Times New Roman" w:cs="Times New Roman"/>
      <w:b/>
      <w:bCs/>
      <w:kern w:val="0"/>
      <w:lang w:eastAsia="en-US"/>
    </w:rPr>
  </w:style>
  <w:style w:type="paragraph" w:customStyle="1" w:styleId="xl261">
    <w:name w:val="xl261"/>
    <w:basedOn w:val="Normal"/>
    <w:rsid w:val="00715A66"/>
    <w:pPr>
      <w:widowControl/>
      <w:pBdr>
        <w:bottom w:val="single" w:sz="8" w:space="0" w:color="auto"/>
        <w:right w:val="single" w:sz="8" w:space="0" w:color="000000"/>
      </w:pBdr>
      <w:suppressAutoHyphens w:val="0"/>
      <w:spacing w:before="100" w:beforeAutospacing="1" w:after="100" w:afterAutospacing="1" w:line="240" w:lineRule="auto"/>
    </w:pPr>
    <w:rPr>
      <w:rFonts w:eastAsia="Times New Roman" w:cs="Times New Roman"/>
      <w:b/>
      <w:bCs/>
      <w:kern w:val="0"/>
      <w:lang w:eastAsia="en-US"/>
    </w:rPr>
  </w:style>
  <w:style w:type="paragraph" w:customStyle="1" w:styleId="xl262">
    <w:name w:val="xl262"/>
    <w:basedOn w:val="Normal"/>
    <w:rsid w:val="00715A66"/>
    <w:pPr>
      <w:widowControl/>
      <w:pBdr>
        <w:top w:val="single" w:sz="8" w:space="0" w:color="auto"/>
      </w:pBdr>
      <w:suppressAutoHyphens w:val="0"/>
      <w:spacing w:before="100" w:beforeAutospacing="1" w:after="100" w:afterAutospacing="1" w:line="240" w:lineRule="auto"/>
      <w:jc w:val="center"/>
    </w:pPr>
    <w:rPr>
      <w:rFonts w:eastAsia="Times New Roman" w:cs="Times New Roman"/>
      <w:kern w:val="0"/>
      <w:lang w:eastAsia="en-US"/>
    </w:rPr>
  </w:style>
  <w:style w:type="paragraph" w:customStyle="1" w:styleId="xl263">
    <w:name w:val="xl263"/>
    <w:basedOn w:val="Normal"/>
    <w:rsid w:val="00715A66"/>
    <w:pPr>
      <w:widowControl/>
      <w:pBdr>
        <w:top w:val="single" w:sz="8" w:space="0" w:color="auto"/>
        <w:right w:val="single" w:sz="8" w:space="0" w:color="000000"/>
      </w:pBdr>
      <w:suppressAutoHyphens w:val="0"/>
      <w:spacing w:before="100" w:beforeAutospacing="1" w:after="100" w:afterAutospacing="1" w:line="240" w:lineRule="auto"/>
      <w:jc w:val="center"/>
    </w:pPr>
    <w:rPr>
      <w:rFonts w:eastAsia="Times New Roman" w:cs="Times New Roman"/>
      <w:kern w:val="0"/>
      <w:lang w:eastAsia="en-US"/>
    </w:rPr>
  </w:style>
  <w:style w:type="paragraph" w:customStyle="1" w:styleId="xl264">
    <w:name w:val="xl264"/>
    <w:basedOn w:val="Normal"/>
    <w:rsid w:val="00715A66"/>
    <w:pPr>
      <w:widowControl/>
      <w:pBdr>
        <w:bottom w:val="single" w:sz="8" w:space="0" w:color="auto"/>
      </w:pBdr>
      <w:suppressAutoHyphens w:val="0"/>
      <w:spacing w:before="100" w:beforeAutospacing="1" w:after="100" w:afterAutospacing="1" w:line="240" w:lineRule="auto"/>
      <w:jc w:val="center"/>
    </w:pPr>
    <w:rPr>
      <w:rFonts w:eastAsia="Times New Roman" w:cs="Times New Roman"/>
      <w:kern w:val="0"/>
      <w:lang w:eastAsia="en-US"/>
    </w:rPr>
  </w:style>
  <w:style w:type="paragraph" w:customStyle="1" w:styleId="xl265">
    <w:name w:val="xl265"/>
    <w:basedOn w:val="Normal"/>
    <w:rsid w:val="00715A66"/>
    <w:pPr>
      <w:widowControl/>
      <w:pBdr>
        <w:bottom w:val="single" w:sz="8" w:space="0" w:color="auto"/>
        <w:right w:val="single" w:sz="8" w:space="0" w:color="000000"/>
      </w:pBdr>
      <w:suppressAutoHyphens w:val="0"/>
      <w:spacing w:before="100" w:beforeAutospacing="1" w:after="100" w:afterAutospacing="1" w:line="240" w:lineRule="auto"/>
      <w:jc w:val="center"/>
    </w:pPr>
    <w:rPr>
      <w:rFonts w:eastAsia="Times New Roman" w:cs="Times New Roman"/>
      <w:kern w:val="0"/>
      <w:lang w:eastAsia="en-US"/>
    </w:rPr>
  </w:style>
  <w:style w:type="paragraph" w:customStyle="1" w:styleId="xl266">
    <w:name w:val="xl266"/>
    <w:basedOn w:val="Normal"/>
    <w:rsid w:val="00715A66"/>
    <w:pPr>
      <w:widowControl/>
      <w:pBdr>
        <w:right w:val="single" w:sz="8" w:space="0" w:color="000000"/>
      </w:pBdr>
      <w:suppressAutoHyphens w:val="0"/>
      <w:spacing w:before="100" w:beforeAutospacing="1" w:after="100" w:afterAutospacing="1" w:line="240" w:lineRule="auto"/>
      <w:jc w:val="center"/>
      <w:textAlignment w:val="top"/>
    </w:pPr>
    <w:rPr>
      <w:rFonts w:eastAsia="Times New Roman" w:cs="Times New Roman"/>
      <w:kern w:val="0"/>
      <w:lang w:eastAsia="en-US"/>
    </w:rPr>
  </w:style>
  <w:style w:type="paragraph" w:customStyle="1" w:styleId="xl267">
    <w:name w:val="xl267"/>
    <w:basedOn w:val="Normal"/>
    <w:rsid w:val="00715A66"/>
    <w:pPr>
      <w:widowControl/>
      <w:pBdr>
        <w:top w:val="single" w:sz="8" w:space="0" w:color="auto"/>
        <w:left w:val="single" w:sz="8" w:space="0" w:color="auto"/>
        <w:bottom w:val="single" w:sz="8" w:space="0" w:color="auto"/>
      </w:pBdr>
      <w:suppressAutoHyphens w:val="0"/>
      <w:spacing w:before="100" w:beforeAutospacing="1" w:after="100" w:afterAutospacing="1" w:line="240" w:lineRule="auto"/>
      <w:jc w:val="right"/>
    </w:pPr>
    <w:rPr>
      <w:rFonts w:eastAsia="Times New Roman" w:cs="Times New Roman"/>
      <w:b/>
      <w:bCs/>
      <w:kern w:val="0"/>
      <w:lang w:eastAsia="en-US"/>
    </w:rPr>
  </w:style>
  <w:style w:type="paragraph" w:customStyle="1" w:styleId="xl268">
    <w:name w:val="xl268"/>
    <w:basedOn w:val="Normal"/>
    <w:rsid w:val="00715A66"/>
    <w:pPr>
      <w:widowControl/>
      <w:pBdr>
        <w:top w:val="single" w:sz="8" w:space="0" w:color="auto"/>
        <w:bottom w:val="single" w:sz="8" w:space="0" w:color="auto"/>
      </w:pBdr>
      <w:suppressAutoHyphens w:val="0"/>
      <w:spacing w:before="100" w:beforeAutospacing="1" w:after="100" w:afterAutospacing="1" w:line="240" w:lineRule="auto"/>
      <w:jc w:val="right"/>
    </w:pPr>
    <w:rPr>
      <w:rFonts w:eastAsia="Times New Roman" w:cs="Times New Roman"/>
      <w:b/>
      <w:bCs/>
      <w:kern w:val="0"/>
      <w:lang w:eastAsia="en-US"/>
    </w:rPr>
  </w:style>
  <w:style w:type="paragraph" w:customStyle="1" w:styleId="xl269">
    <w:name w:val="xl269"/>
    <w:basedOn w:val="Normal"/>
    <w:rsid w:val="00715A66"/>
    <w:pPr>
      <w:widowControl/>
      <w:pBdr>
        <w:top w:val="single" w:sz="8" w:space="0" w:color="auto"/>
        <w:bottom w:val="single" w:sz="8" w:space="0" w:color="auto"/>
        <w:right w:val="single" w:sz="8" w:space="0" w:color="000000"/>
      </w:pBdr>
      <w:suppressAutoHyphens w:val="0"/>
      <w:spacing w:before="100" w:beforeAutospacing="1" w:after="100" w:afterAutospacing="1" w:line="240" w:lineRule="auto"/>
      <w:jc w:val="right"/>
    </w:pPr>
    <w:rPr>
      <w:rFonts w:eastAsia="Times New Roman" w:cs="Times New Roman"/>
      <w:b/>
      <w:bCs/>
      <w:kern w:val="0"/>
      <w:lang w:eastAsia="en-US"/>
    </w:rPr>
  </w:style>
  <w:style w:type="paragraph" w:customStyle="1" w:styleId="xl270">
    <w:name w:val="xl270"/>
    <w:basedOn w:val="Normal"/>
    <w:rsid w:val="00715A66"/>
    <w:pPr>
      <w:widowControl/>
      <w:pBdr>
        <w:top w:val="single" w:sz="8" w:space="0" w:color="auto"/>
        <w:left w:val="single" w:sz="8" w:space="0" w:color="000000"/>
        <w:bottom w:val="single" w:sz="8" w:space="0" w:color="auto"/>
      </w:pBdr>
      <w:suppressAutoHyphens w:val="0"/>
      <w:spacing w:before="100" w:beforeAutospacing="1" w:after="100" w:afterAutospacing="1" w:line="240" w:lineRule="auto"/>
      <w:jc w:val="right"/>
    </w:pPr>
    <w:rPr>
      <w:rFonts w:eastAsia="Times New Roman" w:cs="Times New Roman"/>
      <w:b/>
      <w:bCs/>
      <w:kern w:val="0"/>
      <w:lang w:eastAsia="en-US"/>
    </w:rPr>
  </w:style>
  <w:style w:type="paragraph" w:customStyle="1" w:styleId="xl271">
    <w:name w:val="xl271"/>
    <w:basedOn w:val="Normal"/>
    <w:rsid w:val="00715A66"/>
    <w:pPr>
      <w:widowControl/>
      <w:pBdr>
        <w:top w:val="single" w:sz="8" w:space="0" w:color="auto"/>
        <w:bottom w:val="single" w:sz="8" w:space="0" w:color="auto"/>
        <w:right w:val="single" w:sz="8" w:space="0" w:color="000000"/>
      </w:pBdr>
      <w:suppressAutoHyphens w:val="0"/>
      <w:spacing w:before="100" w:beforeAutospacing="1" w:after="100" w:afterAutospacing="1" w:line="240" w:lineRule="auto"/>
      <w:jc w:val="right"/>
    </w:pPr>
    <w:rPr>
      <w:rFonts w:eastAsia="Times New Roman" w:cs="Times New Roman"/>
      <w:b/>
      <w:bCs/>
      <w:kern w:val="0"/>
      <w:lang w:eastAsia="en-US"/>
    </w:rPr>
  </w:style>
  <w:style w:type="paragraph" w:customStyle="1" w:styleId="xl272">
    <w:name w:val="xl272"/>
    <w:basedOn w:val="Normal"/>
    <w:rsid w:val="00715A66"/>
    <w:pPr>
      <w:widowControl/>
      <w:pBdr>
        <w:top w:val="single" w:sz="8" w:space="0" w:color="auto"/>
        <w:left w:val="single" w:sz="8" w:space="0" w:color="auto"/>
      </w:pBdr>
      <w:suppressAutoHyphens w:val="0"/>
      <w:spacing w:before="100" w:beforeAutospacing="1" w:after="100" w:afterAutospacing="1" w:line="240" w:lineRule="auto"/>
      <w:jc w:val="both"/>
    </w:pPr>
    <w:rPr>
      <w:rFonts w:eastAsia="Times New Roman" w:cs="Times New Roman"/>
      <w:b/>
      <w:bCs/>
      <w:kern w:val="0"/>
      <w:lang w:eastAsia="en-US"/>
    </w:rPr>
  </w:style>
  <w:style w:type="paragraph" w:customStyle="1" w:styleId="xl273">
    <w:name w:val="xl273"/>
    <w:basedOn w:val="Normal"/>
    <w:rsid w:val="00715A66"/>
    <w:pPr>
      <w:widowControl/>
      <w:pBdr>
        <w:top w:val="single" w:sz="8" w:space="0" w:color="auto"/>
      </w:pBdr>
      <w:suppressAutoHyphens w:val="0"/>
      <w:spacing w:before="100" w:beforeAutospacing="1" w:after="100" w:afterAutospacing="1" w:line="240" w:lineRule="auto"/>
      <w:jc w:val="both"/>
    </w:pPr>
    <w:rPr>
      <w:rFonts w:eastAsia="Times New Roman" w:cs="Times New Roman"/>
      <w:b/>
      <w:bCs/>
      <w:kern w:val="0"/>
      <w:lang w:eastAsia="en-US"/>
    </w:rPr>
  </w:style>
  <w:style w:type="paragraph" w:customStyle="1" w:styleId="xl274">
    <w:name w:val="xl274"/>
    <w:basedOn w:val="Normal"/>
    <w:rsid w:val="00715A66"/>
    <w:pPr>
      <w:widowControl/>
      <w:pBdr>
        <w:top w:val="single" w:sz="8" w:space="0" w:color="auto"/>
        <w:right w:val="single" w:sz="8" w:space="0" w:color="000000"/>
      </w:pBdr>
      <w:suppressAutoHyphens w:val="0"/>
      <w:spacing w:before="100" w:beforeAutospacing="1" w:after="100" w:afterAutospacing="1" w:line="240" w:lineRule="auto"/>
      <w:jc w:val="both"/>
    </w:pPr>
    <w:rPr>
      <w:rFonts w:eastAsia="Times New Roman" w:cs="Times New Roman"/>
      <w:b/>
      <w:bCs/>
      <w:kern w:val="0"/>
      <w:lang w:eastAsia="en-US"/>
    </w:rPr>
  </w:style>
  <w:style w:type="paragraph" w:customStyle="1" w:styleId="xl275">
    <w:name w:val="xl275"/>
    <w:basedOn w:val="Normal"/>
    <w:rsid w:val="00715A66"/>
    <w:pPr>
      <w:widowControl/>
      <w:pBdr>
        <w:left w:val="single" w:sz="8" w:space="0" w:color="auto"/>
        <w:bottom w:val="single" w:sz="8" w:space="0" w:color="auto"/>
      </w:pBdr>
      <w:suppressAutoHyphens w:val="0"/>
      <w:spacing w:before="100" w:beforeAutospacing="1" w:after="100" w:afterAutospacing="1" w:line="240" w:lineRule="auto"/>
      <w:jc w:val="both"/>
    </w:pPr>
    <w:rPr>
      <w:rFonts w:eastAsia="Times New Roman" w:cs="Times New Roman"/>
      <w:b/>
      <w:bCs/>
      <w:kern w:val="0"/>
      <w:lang w:eastAsia="en-US"/>
    </w:rPr>
  </w:style>
  <w:style w:type="paragraph" w:customStyle="1" w:styleId="xl276">
    <w:name w:val="xl276"/>
    <w:basedOn w:val="Normal"/>
    <w:rsid w:val="00715A66"/>
    <w:pPr>
      <w:widowControl/>
      <w:pBdr>
        <w:bottom w:val="single" w:sz="8" w:space="0" w:color="auto"/>
      </w:pBdr>
      <w:suppressAutoHyphens w:val="0"/>
      <w:spacing w:before="100" w:beforeAutospacing="1" w:after="100" w:afterAutospacing="1" w:line="240" w:lineRule="auto"/>
      <w:jc w:val="both"/>
    </w:pPr>
    <w:rPr>
      <w:rFonts w:eastAsia="Times New Roman" w:cs="Times New Roman"/>
      <w:b/>
      <w:bCs/>
      <w:kern w:val="0"/>
      <w:lang w:eastAsia="en-US"/>
    </w:rPr>
  </w:style>
  <w:style w:type="paragraph" w:customStyle="1" w:styleId="xl277">
    <w:name w:val="xl277"/>
    <w:basedOn w:val="Normal"/>
    <w:rsid w:val="00715A66"/>
    <w:pPr>
      <w:widowControl/>
      <w:pBdr>
        <w:bottom w:val="single" w:sz="8" w:space="0" w:color="auto"/>
        <w:right w:val="single" w:sz="8" w:space="0" w:color="000000"/>
      </w:pBdr>
      <w:suppressAutoHyphens w:val="0"/>
      <w:spacing w:before="100" w:beforeAutospacing="1" w:after="100" w:afterAutospacing="1" w:line="240" w:lineRule="auto"/>
      <w:jc w:val="both"/>
    </w:pPr>
    <w:rPr>
      <w:rFonts w:eastAsia="Times New Roman" w:cs="Times New Roman"/>
      <w:b/>
      <w:bCs/>
      <w:kern w:val="0"/>
      <w:lang w:eastAsia="en-US"/>
    </w:rPr>
  </w:style>
  <w:style w:type="paragraph" w:customStyle="1" w:styleId="xl278">
    <w:name w:val="xl278"/>
    <w:basedOn w:val="Normal"/>
    <w:rsid w:val="00715A66"/>
    <w:pPr>
      <w:widowControl/>
      <w:pBdr>
        <w:top w:val="single" w:sz="8" w:space="0" w:color="auto"/>
        <w:left w:val="single" w:sz="8" w:space="0" w:color="auto"/>
        <w:right w:val="single" w:sz="8" w:space="0" w:color="auto"/>
      </w:pBdr>
      <w:suppressAutoHyphens w:val="0"/>
      <w:spacing w:before="100" w:beforeAutospacing="1" w:after="100" w:afterAutospacing="1" w:line="240" w:lineRule="auto"/>
      <w:jc w:val="center"/>
    </w:pPr>
    <w:rPr>
      <w:rFonts w:eastAsia="Times New Roman" w:cs="Times New Roman"/>
      <w:kern w:val="0"/>
      <w:lang w:eastAsia="en-US"/>
    </w:rPr>
  </w:style>
  <w:style w:type="paragraph" w:customStyle="1" w:styleId="xl279">
    <w:name w:val="xl279"/>
    <w:basedOn w:val="Normal"/>
    <w:rsid w:val="00715A66"/>
    <w:pPr>
      <w:widowControl/>
      <w:pBdr>
        <w:left w:val="single" w:sz="8" w:space="0" w:color="auto"/>
        <w:bottom w:val="single" w:sz="8" w:space="0" w:color="000000"/>
        <w:right w:val="single" w:sz="8" w:space="0" w:color="auto"/>
      </w:pBdr>
      <w:suppressAutoHyphens w:val="0"/>
      <w:spacing w:before="100" w:beforeAutospacing="1" w:after="100" w:afterAutospacing="1" w:line="240" w:lineRule="auto"/>
      <w:jc w:val="center"/>
    </w:pPr>
    <w:rPr>
      <w:rFonts w:eastAsia="Times New Roman" w:cs="Times New Roman"/>
      <w:kern w:val="0"/>
      <w:lang w:eastAsia="en-US"/>
    </w:rPr>
  </w:style>
  <w:style w:type="paragraph" w:customStyle="1" w:styleId="xl280">
    <w:name w:val="xl280"/>
    <w:basedOn w:val="Normal"/>
    <w:rsid w:val="00715A66"/>
    <w:pPr>
      <w:widowControl/>
      <w:pBdr>
        <w:top w:val="single" w:sz="8" w:space="0" w:color="auto"/>
        <w:left w:val="single" w:sz="8" w:space="0" w:color="auto"/>
        <w:right w:val="single" w:sz="8" w:space="0" w:color="auto"/>
      </w:pBdr>
      <w:suppressAutoHyphens w:val="0"/>
      <w:spacing w:before="100" w:beforeAutospacing="1" w:after="100" w:afterAutospacing="1" w:line="240" w:lineRule="auto"/>
      <w:jc w:val="right"/>
    </w:pPr>
    <w:rPr>
      <w:rFonts w:eastAsia="Times New Roman" w:cs="Times New Roman"/>
      <w:kern w:val="0"/>
      <w:lang w:eastAsia="en-US"/>
    </w:rPr>
  </w:style>
  <w:style w:type="paragraph" w:customStyle="1" w:styleId="xl281">
    <w:name w:val="xl281"/>
    <w:basedOn w:val="Normal"/>
    <w:rsid w:val="00715A66"/>
    <w:pPr>
      <w:widowControl/>
      <w:pBdr>
        <w:left w:val="single" w:sz="8" w:space="0" w:color="auto"/>
        <w:bottom w:val="single" w:sz="8" w:space="0" w:color="000000"/>
        <w:right w:val="single" w:sz="8" w:space="0" w:color="auto"/>
      </w:pBdr>
      <w:suppressAutoHyphens w:val="0"/>
      <w:spacing w:before="100" w:beforeAutospacing="1" w:after="100" w:afterAutospacing="1" w:line="240" w:lineRule="auto"/>
      <w:jc w:val="right"/>
    </w:pPr>
    <w:rPr>
      <w:rFonts w:eastAsia="Times New Roman" w:cs="Times New Roman"/>
      <w:kern w:val="0"/>
      <w:lang w:eastAsia="en-US"/>
    </w:rPr>
  </w:style>
  <w:style w:type="paragraph" w:customStyle="1" w:styleId="xl282">
    <w:name w:val="xl282"/>
    <w:basedOn w:val="Normal"/>
    <w:rsid w:val="00715A66"/>
    <w:pPr>
      <w:widowControl/>
      <w:pBdr>
        <w:top w:val="single" w:sz="8" w:space="0" w:color="auto"/>
        <w:left w:val="single" w:sz="8" w:space="0" w:color="auto"/>
        <w:bottom w:val="single" w:sz="8" w:space="0" w:color="auto"/>
      </w:pBdr>
      <w:suppressAutoHyphens w:val="0"/>
      <w:spacing w:before="100" w:beforeAutospacing="1" w:after="100" w:afterAutospacing="1" w:line="240" w:lineRule="auto"/>
    </w:pPr>
    <w:rPr>
      <w:rFonts w:eastAsia="Times New Roman" w:cs="Times New Roman"/>
      <w:b/>
      <w:bCs/>
      <w:kern w:val="0"/>
      <w:lang w:eastAsia="en-US"/>
    </w:rPr>
  </w:style>
  <w:style w:type="paragraph" w:customStyle="1" w:styleId="xl283">
    <w:name w:val="xl283"/>
    <w:basedOn w:val="Normal"/>
    <w:rsid w:val="00715A66"/>
    <w:pPr>
      <w:widowControl/>
      <w:pBdr>
        <w:top w:val="single" w:sz="8" w:space="0" w:color="auto"/>
        <w:bottom w:val="single" w:sz="8" w:space="0" w:color="auto"/>
      </w:pBdr>
      <w:suppressAutoHyphens w:val="0"/>
      <w:spacing w:before="100" w:beforeAutospacing="1" w:after="100" w:afterAutospacing="1" w:line="240" w:lineRule="auto"/>
    </w:pPr>
    <w:rPr>
      <w:rFonts w:eastAsia="Times New Roman" w:cs="Times New Roman"/>
      <w:b/>
      <w:bCs/>
      <w:kern w:val="0"/>
      <w:lang w:eastAsia="en-US"/>
    </w:rPr>
  </w:style>
  <w:style w:type="paragraph" w:customStyle="1" w:styleId="xl284">
    <w:name w:val="xl284"/>
    <w:basedOn w:val="Normal"/>
    <w:rsid w:val="00715A66"/>
    <w:pPr>
      <w:widowControl/>
      <w:pBdr>
        <w:top w:val="single" w:sz="8" w:space="0" w:color="auto"/>
        <w:bottom w:val="single" w:sz="8" w:space="0" w:color="auto"/>
        <w:right w:val="single" w:sz="8" w:space="0" w:color="000000"/>
      </w:pBdr>
      <w:suppressAutoHyphens w:val="0"/>
      <w:spacing w:before="100" w:beforeAutospacing="1" w:after="100" w:afterAutospacing="1" w:line="240" w:lineRule="auto"/>
    </w:pPr>
    <w:rPr>
      <w:rFonts w:eastAsia="Times New Roman" w:cs="Times New Roman"/>
      <w:b/>
      <w:bCs/>
      <w:kern w:val="0"/>
      <w:lang w:eastAsia="en-US"/>
    </w:rPr>
  </w:style>
  <w:style w:type="paragraph" w:customStyle="1" w:styleId="xl285">
    <w:name w:val="xl285"/>
    <w:basedOn w:val="Normal"/>
    <w:rsid w:val="00715A66"/>
    <w:pPr>
      <w:widowControl/>
      <w:pBdr>
        <w:top w:val="single" w:sz="8" w:space="0" w:color="auto"/>
        <w:left w:val="single" w:sz="8" w:space="0" w:color="auto"/>
        <w:bottom w:val="single" w:sz="8" w:space="0" w:color="auto"/>
      </w:pBdr>
      <w:suppressAutoHyphens w:val="0"/>
      <w:spacing w:before="100" w:beforeAutospacing="1" w:after="100" w:afterAutospacing="1" w:line="240" w:lineRule="auto"/>
      <w:jc w:val="right"/>
    </w:pPr>
    <w:rPr>
      <w:rFonts w:eastAsia="Times New Roman" w:cs="Times New Roman"/>
      <w:kern w:val="0"/>
      <w:lang w:eastAsia="en-US"/>
    </w:rPr>
  </w:style>
  <w:style w:type="paragraph" w:customStyle="1" w:styleId="xl286">
    <w:name w:val="xl286"/>
    <w:basedOn w:val="Normal"/>
    <w:rsid w:val="00715A66"/>
    <w:pPr>
      <w:widowControl/>
      <w:pBdr>
        <w:top w:val="single" w:sz="8" w:space="0" w:color="auto"/>
        <w:bottom w:val="single" w:sz="8" w:space="0" w:color="auto"/>
        <w:right w:val="single" w:sz="8" w:space="0" w:color="000000"/>
      </w:pBdr>
      <w:suppressAutoHyphens w:val="0"/>
      <w:spacing w:before="100" w:beforeAutospacing="1" w:after="100" w:afterAutospacing="1" w:line="240" w:lineRule="auto"/>
      <w:jc w:val="right"/>
    </w:pPr>
    <w:rPr>
      <w:rFonts w:eastAsia="Times New Roman" w:cs="Times New Roman"/>
      <w:kern w:val="0"/>
      <w:lang w:eastAsia="en-US"/>
    </w:rPr>
  </w:style>
  <w:style w:type="paragraph" w:customStyle="1" w:styleId="xl287">
    <w:name w:val="xl287"/>
    <w:basedOn w:val="Normal"/>
    <w:rsid w:val="00715A66"/>
    <w:pPr>
      <w:widowControl/>
      <w:suppressAutoHyphens w:val="0"/>
      <w:spacing w:before="100" w:beforeAutospacing="1" w:after="100" w:afterAutospacing="1" w:line="240" w:lineRule="auto"/>
      <w:jc w:val="center"/>
    </w:pPr>
    <w:rPr>
      <w:rFonts w:eastAsia="Times New Roman" w:cs="Times New Roman"/>
      <w:b/>
      <w:bCs/>
      <w:kern w:val="0"/>
      <w:sz w:val="32"/>
      <w:szCs w:val="32"/>
      <w:lang w:eastAsia="en-US"/>
    </w:rPr>
  </w:style>
  <w:style w:type="paragraph" w:customStyle="1" w:styleId="xl288">
    <w:name w:val="xl288"/>
    <w:basedOn w:val="Normal"/>
    <w:rsid w:val="00715A66"/>
    <w:pPr>
      <w:widowControl/>
      <w:pBdr>
        <w:top w:val="single" w:sz="8" w:space="0" w:color="000000"/>
        <w:left w:val="single" w:sz="8" w:space="0" w:color="000000"/>
        <w:bottom w:val="single" w:sz="8" w:space="0" w:color="000000"/>
      </w:pBdr>
      <w:suppressAutoHyphens w:val="0"/>
      <w:spacing w:before="100" w:beforeAutospacing="1" w:after="100" w:afterAutospacing="1" w:line="240" w:lineRule="auto"/>
      <w:textAlignment w:val="top"/>
    </w:pPr>
    <w:rPr>
      <w:rFonts w:eastAsia="Times New Roman" w:cs="Times New Roman"/>
      <w:b/>
      <w:bCs/>
      <w:kern w:val="0"/>
      <w:sz w:val="28"/>
      <w:szCs w:val="28"/>
      <w:lang w:eastAsia="en-US"/>
    </w:rPr>
  </w:style>
  <w:style w:type="paragraph" w:customStyle="1" w:styleId="xl289">
    <w:name w:val="xl289"/>
    <w:basedOn w:val="Normal"/>
    <w:rsid w:val="00715A66"/>
    <w:pPr>
      <w:widowControl/>
      <w:pBdr>
        <w:top w:val="single" w:sz="8" w:space="0" w:color="000000"/>
        <w:bottom w:val="single" w:sz="8" w:space="0" w:color="000000"/>
      </w:pBdr>
      <w:suppressAutoHyphens w:val="0"/>
      <w:spacing w:before="100" w:beforeAutospacing="1" w:after="100" w:afterAutospacing="1" w:line="240" w:lineRule="auto"/>
      <w:textAlignment w:val="top"/>
    </w:pPr>
    <w:rPr>
      <w:rFonts w:eastAsia="Times New Roman" w:cs="Times New Roman"/>
      <w:b/>
      <w:bCs/>
      <w:kern w:val="0"/>
      <w:sz w:val="28"/>
      <w:szCs w:val="28"/>
      <w:lang w:eastAsia="en-US"/>
    </w:rPr>
  </w:style>
  <w:style w:type="paragraph" w:customStyle="1" w:styleId="xl290">
    <w:name w:val="xl290"/>
    <w:basedOn w:val="Normal"/>
    <w:rsid w:val="00715A66"/>
    <w:pPr>
      <w:widowControl/>
      <w:pBdr>
        <w:top w:val="single" w:sz="8" w:space="0" w:color="000000"/>
        <w:bottom w:val="single" w:sz="8" w:space="0" w:color="000000"/>
        <w:right w:val="single" w:sz="8" w:space="0" w:color="000000"/>
      </w:pBdr>
      <w:suppressAutoHyphens w:val="0"/>
      <w:spacing w:before="100" w:beforeAutospacing="1" w:after="100" w:afterAutospacing="1" w:line="240" w:lineRule="auto"/>
      <w:textAlignment w:val="top"/>
    </w:pPr>
    <w:rPr>
      <w:rFonts w:eastAsia="Times New Roman" w:cs="Times New Roman"/>
      <w:b/>
      <w:bCs/>
      <w:kern w:val="0"/>
      <w:sz w:val="28"/>
      <w:szCs w:val="28"/>
      <w:lang w:eastAsia="en-US"/>
    </w:rPr>
  </w:style>
  <w:style w:type="paragraph" w:customStyle="1" w:styleId="xl291">
    <w:name w:val="xl291"/>
    <w:basedOn w:val="Normal"/>
    <w:rsid w:val="00715A66"/>
    <w:pPr>
      <w:widowControl/>
      <w:pBdr>
        <w:top w:val="single" w:sz="8" w:space="0" w:color="auto"/>
        <w:left w:val="single" w:sz="8" w:space="0" w:color="auto"/>
        <w:bottom w:val="single" w:sz="8" w:space="0" w:color="auto"/>
      </w:pBdr>
      <w:suppressAutoHyphens w:val="0"/>
      <w:spacing w:before="100" w:beforeAutospacing="1" w:after="100" w:afterAutospacing="1" w:line="240" w:lineRule="auto"/>
      <w:jc w:val="both"/>
    </w:pPr>
    <w:rPr>
      <w:rFonts w:eastAsia="Times New Roman" w:cs="Times New Roman"/>
      <w:b/>
      <w:bCs/>
      <w:kern w:val="0"/>
      <w:lang w:eastAsia="en-US"/>
    </w:rPr>
  </w:style>
  <w:style w:type="paragraph" w:customStyle="1" w:styleId="xl292">
    <w:name w:val="xl292"/>
    <w:basedOn w:val="Normal"/>
    <w:rsid w:val="00715A66"/>
    <w:pPr>
      <w:widowControl/>
      <w:pBdr>
        <w:top w:val="single" w:sz="8" w:space="0" w:color="auto"/>
        <w:bottom w:val="single" w:sz="8" w:space="0" w:color="auto"/>
      </w:pBdr>
      <w:suppressAutoHyphens w:val="0"/>
      <w:spacing w:before="100" w:beforeAutospacing="1" w:after="100" w:afterAutospacing="1" w:line="240" w:lineRule="auto"/>
      <w:jc w:val="both"/>
    </w:pPr>
    <w:rPr>
      <w:rFonts w:eastAsia="Times New Roman" w:cs="Times New Roman"/>
      <w:b/>
      <w:bCs/>
      <w:kern w:val="0"/>
      <w:lang w:eastAsia="en-US"/>
    </w:rPr>
  </w:style>
  <w:style w:type="paragraph" w:customStyle="1" w:styleId="xl293">
    <w:name w:val="xl293"/>
    <w:basedOn w:val="Normal"/>
    <w:rsid w:val="00715A66"/>
    <w:pPr>
      <w:widowControl/>
      <w:pBdr>
        <w:top w:val="single" w:sz="8" w:space="0" w:color="auto"/>
        <w:bottom w:val="single" w:sz="8" w:space="0" w:color="auto"/>
        <w:right w:val="single" w:sz="8" w:space="0" w:color="000000"/>
      </w:pBdr>
      <w:suppressAutoHyphens w:val="0"/>
      <w:spacing w:before="100" w:beforeAutospacing="1" w:after="100" w:afterAutospacing="1" w:line="240" w:lineRule="auto"/>
      <w:jc w:val="both"/>
    </w:pPr>
    <w:rPr>
      <w:rFonts w:eastAsia="Times New Roman" w:cs="Times New Roman"/>
      <w:b/>
      <w:bCs/>
      <w:kern w:val="0"/>
      <w:lang w:eastAsia="en-US"/>
    </w:rPr>
  </w:style>
  <w:style w:type="paragraph" w:customStyle="1" w:styleId="xl294">
    <w:name w:val="xl294"/>
    <w:basedOn w:val="Normal"/>
    <w:rsid w:val="00715A66"/>
    <w:pPr>
      <w:widowControl/>
      <w:pBdr>
        <w:top w:val="single" w:sz="8" w:space="0" w:color="auto"/>
        <w:left w:val="single" w:sz="8" w:space="0" w:color="auto"/>
        <w:bottom w:val="single" w:sz="8" w:space="0" w:color="auto"/>
      </w:pBdr>
      <w:suppressAutoHyphens w:val="0"/>
      <w:spacing w:before="100" w:beforeAutospacing="1" w:after="100" w:afterAutospacing="1" w:line="240" w:lineRule="auto"/>
      <w:jc w:val="center"/>
    </w:pPr>
    <w:rPr>
      <w:rFonts w:eastAsia="Times New Roman" w:cs="Times New Roman"/>
      <w:kern w:val="0"/>
      <w:lang w:eastAsia="en-US"/>
    </w:rPr>
  </w:style>
  <w:style w:type="paragraph" w:customStyle="1" w:styleId="xl295">
    <w:name w:val="xl295"/>
    <w:basedOn w:val="Normal"/>
    <w:rsid w:val="00715A66"/>
    <w:pPr>
      <w:widowControl/>
      <w:pBdr>
        <w:top w:val="single" w:sz="8" w:space="0" w:color="auto"/>
        <w:bottom w:val="single" w:sz="8" w:space="0" w:color="auto"/>
        <w:right w:val="single" w:sz="8" w:space="0" w:color="000000"/>
      </w:pBdr>
      <w:suppressAutoHyphens w:val="0"/>
      <w:spacing w:before="100" w:beforeAutospacing="1" w:after="100" w:afterAutospacing="1" w:line="240" w:lineRule="auto"/>
      <w:jc w:val="center"/>
    </w:pPr>
    <w:rPr>
      <w:rFonts w:eastAsia="Times New Roman" w:cs="Times New Roman"/>
      <w:kern w:val="0"/>
      <w:lang w:eastAsia="en-US"/>
    </w:rPr>
  </w:style>
  <w:style w:type="paragraph" w:customStyle="1" w:styleId="xl296">
    <w:name w:val="xl296"/>
    <w:basedOn w:val="Normal"/>
    <w:rsid w:val="00715A66"/>
    <w:pPr>
      <w:widowControl/>
      <w:pBdr>
        <w:top w:val="single" w:sz="8" w:space="0" w:color="auto"/>
        <w:left w:val="single" w:sz="8" w:space="0" w:color="auto"/>
        <w:bottom w:val="single" w:sz="8" w:space="0" w:color="auto"/>
      </w:pBdr>
      <w:suppressAutoHyphens w:val="0"/>
      <w:spacing w:before="100" w:beforeAutospacing="1" w:after="100" w:afterAutospacing="1" w:line="240" w:lineRule="auto"/>
      <w:jc w:val="right"/>
    </w:pPr>
    <w:rPr>
      <w:rFonts w:eastAsia="Times New Roman" w:cs="Times New Roman"/>
      <w:b/>
      <w:bCs/>
      <w:kern w:val="0"/>
      <w:lang w:eastAsia="en-US"/>
    </w:rPr>
  </w:style>
  <w:style w:type="paragraph" w:customStyle="1" w:styleId="xl297">
    <w:name w:val="xl297"/>
    <w:basedOn w:val="Normal"/>
    <w:rsid w:val="00715A66"/>
    <w:pPr>
      <w:widowControl/>
      <w:pBdr>
        <w:left w:val="single" w:sz="8" w:space="0" w:color="auto"/>
      </w:pBdr>
      <w:suppressAutoHyphens w:val="0"/>
      <w:spacing w:before="100" w:beforeAutospacing="1" w:after="100" w:afterAutospacing="1" w:line="240" w:lineRule="auto"/>
    </w:pPr>
    <w:rPr>
      <w:rFonts w:eastAsia="Times New Roman" w:cs="Times New Roman"/>
      <w:b/>
      <w:bCs/>
      <w:kern w:val="0"/>
      <w:lang w:eastAsia="en-US"/>
    </w:rPr>
  </w:style>
  <w:style w:type="paragraph" w:customStyle="1" w:styleId="xl298">
    <w:name w:val="xl298"/>
    <w:basedOn w:val="Normal"/>
    <w:rsid w:val="00715A66"/>
    <w:pPr>
      <w:widowControl/>
      <w:suppressAutoHyphens w:val="0"/>
      <w:spacing w:before="100" w:beforeAutospacing="1" w:after="100" w:afterAutospacing="1" w:line="240" w:lineRule="auto"/>
    </w:pPr>
    <w:rPr>
      <w:rFonts w:eastAsia="Times New Roman" w:cs="Times New Roman"/>
      <w:b/>
      <w:bCs/>
      <w:kern w:val="0"/>
      <w:lang w:eastAsia="en-US"/>
    </w:rPr>
  </w:style>
  <w:style w:type="paragraph" w:customStyle="1" w:styleId="xl299">
    <w:name w:val="xl299"/>
    <w:basedOn w:val="Normal"/>
    <w:rsid w:val="00715A66"/>
    <w:pPr>
      <w:widowControl/>
      <w:pBdr>
        <w:right w:val="single" w:sz="8" w:space="0" w:color="000000"/>
      </w:pBdr>
      <w:suppressAutoHyphens w:val="0"/>
      <w:spacing w:before="100" w:beforeAutospacing="1" w:after="100" w:afterAutospacing="1" w:line="240" w:lineRule="auto"/>
    </w:pPr>
    <w:rPr>
      <w:rFonts w:eastAsia="Times New Roman" w:cs="Times New Roman"/>
      <w:b/>
      <w:bCs/>
      <w:kern w:val="0"/>
      <w:lang w:eastAsia="en-US"/>
    </w:rPr>
  </w:style>
  <w:style w:type="paragraph" w:customStyle="1" w:styleId="xl300">
    <w:name w:val="xl300"/>
    <w:basedOn w:val="Normal"/>
    <w:rsid w:val="00715A66"/>
    <w:pPr>
      <w:widowControl/>
      <w:pBdr>
        <w:top w:val="single" w:sz="8" w:space="0" w:color="auto"/>
        <w:left w:val="single" w:sz="8" w:space="0" w:color="000000"/>
      </w:pBdr>
      <w:suppressAutoHyphens w:val="0"/>
      <w:spacing w:before="100" w:beforeAutospacing="1" w:after="100" w:afterAutospacing="1" w:line="240" w:lineRule="auto"/>
      <w:jc w:val="right"/>
    </w:pPr>
    <w:rPr>
      <w:rFonts w:eastAsia="Times New Roman" w:cs="Times New Roman"/>
      <w:kern w:val="0"/>
      <w:lang w:eastAsia="en-US"/>
    </w:rPr>
  </w:style>
  <w:style w:type="paragraph" w:customStyle="1" w:styleId="xl301">
    <w:name w:val="xl301"/>
    <w:basedOn w:val="Normal"/>
    <w:rsid w:val="00715A66"/>
    <w:pPr>
      <w:widowControl/>
      <w:pBdr>
        <w:top w:val="single" w:sz="8" w:space="0" w:color="auto"/>
        <w:right w:val="single" w:sz="8" w:space="0" w:color="000000"/>
      </w:pBdr>
      <w:suppressAutoHyphens w:val="0"/>
      <w:spacing w:before="100" w:beforeAutospacing="1" w:after="100" w:afterAutospacing="1" w:line="240" w:lineRule="auto"/>
      <w:jc w:val="right"/>
    </w:pPr>
    <w:rPr>
      <w:rFonts w:eastAsia="Times New Roman" w:cs="Times New Roman"/>
      <w:kern w:val="0"/>
      <w:lang w:eastAsia="en-US"/>
    </w:rPr>
  </w:style>
  <w:style w:type="paragraph" w:customStyle="1" w:styleId="xl302">
    <w:name w:val="xl302"/>
    <w:basedOn w:val="Normal"/>
    <w:rsid w:val="00715A66"/>
    <w:pPr>
      <w:widowControl/>
      <w:pBdr>
        <w:left w:val="single" w:sz="8" w:space="0" w:color="000000"/>
      </w:pBdr>
      <w:suppressAutoHyphens w:val="0"/>
      <w:spacing w:before="100" w:beforeAutospacing="1" w:after="100" w:afterAutospacing="1" w:line="240" w:lineRule="auto"/>
      <w:jc w:val="right"/>
    </w:pPr>
    <w:rPr>
      <w:rFonts w:eastAsia="Times New Roman" w:cs="Times New Roman"/>
      <w:kern w:val="0"/>
      <w:lang w:eastAsia="en-US"/>
    </w:rPr>
  </w:style>
  <w:style w:type="paragraph" w:customStyle="1" w:styleId="xl303">
    <w:name w:val="xl303"/>
    <w:basedOn w:val="Normal"/>
    <w:rsid w:val="00715A66"/>
    <w:pPr>
      <w:widowControl/>
      <w:pBdr>
        <w:right w:val="single" w:sz="8" w:space="0" w:color="000000"/>
      </w:pBdr>
      <w:suppressAutoHyphens w:val="0"/>
      <w:spacing w:before="100" w:beforeAutospacing="1" w:after="100" w:afterAutospacing="1" w:line="240" w:lineRule="auto"/>
      <w:jc w:val="right"/>
    </w:pPr>
    <w:rPr>
      <w:rFonts w:eastAsia="Times New Roman" w:cs="Times New Roman"/>
      <w:kern w:val="0"/>
      <w:lang w:eastAsia="en-US"/>
    </w:rPr>
  </w:style>
  <w:style w:type="paragraph" w:customStyle="1" w:styleId="xl304">
    <w:name w:val="xl304"/>
    <w:basedOn w:val="Normal"/>
    <w:rsid w:val="00715A66"/>
    <w:pPr>
      <w:widowControl/>
      <w:pBdr>
        <w:left w:val="single" w:sz="8" w:space="0" w:color="000000"/>
        <w:bottom w:val="single" w:sz="8" w:space="0" w:color="000000"/>
      </w:pBdr>
      <w:suppressAutoHyphens w:val="0"/>
      <w:spacing w:before="100" w:beforeAutospacing="1" w:after="100" w:afterAutospacing="1" w:line="240" w:lineRule="auto"/>
      <w:jc w:val="right"/>
    </w:pPr>
    <w:rPr>
      <w:rFonts w:eastAsia="Times New Roman" w:cs="Times New Roman"/>
      <w:kern w:val="0"/>
      <w:lang w:eastAsia="en-US"/>
    </w:rPr>
  </w:style>
  <w:style w:type="paragraph" w:customStyle="1" w:styleId="xl305">
    <w:name w:val="xl305"/>
    <w:basedOn w:val="Normal"/>
    <w:rsid w:val="00715A66"/>
    <w:pPr>
      <w:widowControl/>
      <w:pBdr>
        <w:bottom w:val="single" w:sz="8" w:space="0" w:color="000000"/>
        <w:right w:val="single" w:sz="8" w:space="0" w:color="000000"/>
      </w:pBdr>
      <w:suppressAutoHyphens w:val="0"/>
      <w:spacing w:before="100" w:beforeAutospacing="1" w:after="100" w:afterAutospacing="1" w:line="240" w:lineRule="auto"/>
      <w:jc w:val="right"/>
    </w:pPr>
    <w:rPr>
      <w:rFonts w:eastAsia="Times New Roman" w:cs="Times New Roman"/>
      <w:kern w:val="0"/>
      <w:lang w:eastAsia="en-US"/>
    </w:rPr>
  </w:style>
  <w:style w:type="paragraph" w:customStyle="1" w:styleId="xl306">
    <w:name w:val="xl306"/>
    <w:basedOn w:val="Normal"/>
    <w:rsid w:val="00715A66"/>
    <w:pPr>
      <w:widowControl/>
      <w:pBdr>
        <w:top w:val="single" w:sz="8" w:space="0" w:color="auto"/>
      </w:pBdr>
      <w:suppressAutoHyphens w:val="0"/>
      <w:spacing w:before="100" w:beforeAutospacing="1" w:after="100" w:afterAutospacing="1" w:line="240" w:lineRule="auto"/>
      <w:textAlignment w:val="top"/>
    </w:pPr>
    <w:rPr>
      <w:rFonts w:ascii="Calibri" w:eastAsia="Times New Roman" w:hAnsi="Calibri" w:cs="Calibri"/>
      <w:kern w:val="0"/>
      <w:lang w:eastAsia="en-US"/>
    </w:rPr>
  </w:style>
  <w:style w:type="paragraph" w:customStyle="1" w:styleId="xl307">
    <w:name w:val="xl307"/>
    <w:basedOn w:val="Normal"/>
    <w:rsid w:val="00715A66"/>
    <w:pPr>
      <w:widowControl/>
      <w:pBdr>
        <w:top w:val="single" w:sz="8" w:space="0" w:color="000000"/>
        <w:bottom w:val="single" w:sz="8" w:space="0" w:color="000000"/>
      </w:pBdr>
      <w:shd w:val="pct12" w:color="000000" w:fill="DFDFDF"/>
      <w:suppressAutoHyphens w:val="0"/>
      <w:spacing w:before="100" w:beforeAutospacing="1" w:after="100" w:afterAutospacing="1" w:line="240" w:lineRule="auto"/>
      <w:textAlignment w:val="top"/>
    </w:pPr>
    <w:rPr>
      <w:rFonts w:eastAsia="Times New Roman" w:cs="Times New Roman"/>
      <w:b/>
      <w:bCs/>
      <w:color w:val="000000"/>
      <w:kern w:val="0"/>
      <w:sz w:val="22"/>
      <w:szCs w:val="22"/>
      <w:lang w:val="sr-Cyrl-RS" w:eastAsia="sr-Cyrl-RS"/>
    </w:rPr>
  </w:style>
  <w:style w:type="paragraph" w:customStyle="1" w:styleId="xl308">
    <w:name w:val="xl308"/>
    <w:basedOn w:val="Normal"/>
    <w:rsid w:val="00715A66"/>
    <w:pPr>
      <w:widowControl/>
      <w:pBdr>
        <w:top w:val="single" w:sz="8" w:space="0" w:color="000000"/>
        <w:bottom w:val="single" w:sz="8" w:space="0" w:color="000000"/>
        <w:right w:val="single" w:sz="8" w:space="0" w:color="000000"/>
      </w:pBdr>
      <w:shd w:val="pct12" w:color="000000" w:fill="DFDFDF"/>
      <w:suppressAutoHyphens w:val="0"/>
      <w:spacing w:before="100" w:beforeAutospacing="1" w:after="100" w:afterAutospacing="1" w:line="240" w:lineRule="auto"/>
      <w:textAlignment w:val="top"/>
    </w:pPr>
    <w:rPr>
      <w:rFonts w:eastAsia="Times New Roman" w:cs="Times New Roman"/>
      <w:b/>
      <w:bCs/>
      <w:color w:val="000000"/>
      <w:kern w:val="0"/>
      <w:sz w:val="22"/>
      <w:szCs w:val="22"/>
      <w:lang w:val="sr-Cyrl-RS" w:eastAsia="sr-Cyrl-RS"/>
    </w:rPr>
  </w:style>
  <w:style w:type="paragraph" w:customStyle="1" w:styleId="xl309">
    <w:name w:val="xl309"/>
    <w:basedOn w:val="Normal"/>
    <w:rsid w:val="00715A66"/>
    <w:pPr>
      <w:widowControl/>
      <w:pBdr>
        <w:top w:val="single" w:sz="8" w:space="0" w:color="000000"/>
        <w:left w:val="single" w:sz="8" w:space="0" w:color="000000"/>
        <w:bottom w:val="single" w:sz="8" w:space="0" w:color="000000"/>
      </w:pBdr>
      <w:suppressAutoHyphens w:val="0"/>
      <w:spacing w:before="100" w:beforeAutospacing="1" w:after="100" w:afterAutospacing="1" w:line="240" w:lineRule="auto"/>
      <w:jc w:val="right"/>
      <w:textAlignment w:val="top"/>
    </w:pPr>
    <w:rPr>
      <w:rFonts w:eastAsia="Times New Roman" w:cs="Times New Roman"/>
      <w:b/>
      <w:bCs/>
      <w:kern w:val="0"/>
      <w:sz w:val="22"/>
      <w:szCs w:val="22"/>
      <w:lang w:val="sr-Cyrl-RS" w:eastAsia="sr-Cyrl-RS"/>
    </w:rPr>
  </w:style>
  <w:style w:type="paragraph" w:customStyle="1" w:styleId="xl310">
    <w:name w:val="xl310"/>
    <w:basedOn w:val="Normal"/>
    <w:rsid w:val="00715A66"/>
    <w:pPr>
      <w:widowControl/>
      <w:pBdr>
        <w:top w:val="single" w:sz="8" w:space="0" w:color="000000"/>
        <w:bottom w:val="single" w:sz="8" w:space="0" w:color="000000"/>
      </w:pBdr>
      <w:suppressAutoHyphens w:val="0"/>
      <w:spacing w:before="100" w:beforeAutospacing="1" w:after="100" w:afterAutospacing="1" w:line="240" w:lineRule="auto"/>
      <w:jc w:val="right"/>
      <w:textAlignment w:val="top"/>
    </w:pPr>
    <w:rPr>
      <w:rFonts w:eastAsia="Times New Roman" w:cs="Times New Roman"/>
      <w:b/>
      <w:bCs/>
      <w:kern w:val="0"/>
      <w:sz w:val="22"/>
      <w:szCs w:val="22"/>
      <w:lang w:val="sr-Cyrl-RS" w:eastAsia="sr-Cyrl-RS"/>
    </w:rPr>
  </w:style>
  <w:style w:type="paragraph" w:customStyle="1" w:styleId="xl311">
    <w:name w:val="xl311"/>
    <w:basedOn w:val="Normal"/>
    <w:rsid w:val="00715A66"/>
    <w:pPr>
      <w:widowControl/>
      <w:pBdr>
        <w:top w:val="single" w:sz="8" w:space="0" w:color="000000"/>
        <w:bottom w:val="single" w:sz="8" w:space="0" w:color="000000"/>
        <w:right w:val="single" w:sz="8" w:space="0" w:color="000000"/>
      </w:pBdr>
      <w:suppressAutoHyphens w:val="0"/>
      <w:spacing w:before="100" w:beforeAutospacing="1" w:after="100" w:afterAutospacing="1" w:line="240" w:lineRule="auto"/>
      <w:jc w:val="right"/>
      <w:textAlignment w:val="top"/>
    </w:pPr>
    <w:rPr>
      <w:rFonts w:eastAsia="Times New Roman" w:cs="Times New Roman"/>
      <w:b/>
      <w:bCs/>
      <w:kern w:val="0"/>
      <w:sz w:val="22"/>
      <w:szCs w:val="22"/>
      <w:lang w:val="sr-Cyrl-RS" w:eastAsia="sr-Cyrl-RS"/>
    </w:rPr>
  </w:style>
  <w:style w:type="character" w:customStyle="1" w:styleId="BodyTextChar1">
    <w:name w:val="Body Text Char1"/>
    <w:link w:val="BodyText"/>
    <w:rsid w:val="00A14B61"/>
    <w:rPr>
      <w:kern w:val="1"/>
      <w:sz w:val="24"/>
      <w:szCs w:val="24"/>
      <w:lang w:eastAsia="ar-SA"/>
    </w:rPr>
  </w:style>
  <w:style w:type="paragraph" w:styleId="ListParagraph">
    <w:name w:val="List Paragraph"/>
    <w:basedOn w:val="Normal"/>
    <w:uiPriority w:val="34"/>
    <w:qFormat/>
    <w:rsid w:val="00D41749"/>
    <w:pPr>
      <w:widowControl/>
      <w:ind w:left="720"/>
    </w:pPr>
    <w:rPr>
      <w:rFonts w:eastAsia="Arial Unicode MS" w:cs="Times New Roman"/>
      <w:color w:val="000000"/>
      <w:lang/>
    </w:rPr>
  </w:style>
  <w:style w:type="character" w:customStyle="1" w:styleId="NormalWebChar">
    <w:name w:val="Normal (Web) Char"/>
    <w:link w:val="NormalWeb"/>
    <w:uiPriority w:val="99"/>
    <w:rsid w:val="00EE62E3"/>
    <w:rPr>
      <w:sz w:val="24"/>
      <w:szCs w:val="24"/>
    </w:rPr>
  </w:style>
  <w:style w:type="paragraph" w:customStyle="1" w:styleId="wyq110---naslov-clana">
    <w:name w:val="wyq110---naslov-clana"/>
    <w:basedOn w:val="Normal"/>
    <w:rsid w:val="00EE62E3"/>
    <w:pPr>
      <w:widowControl/>
      <w:suppressAutoHyphens w:val="0"/>
      <w:spacing w:before="100" w:beforeAutospacing="1" w:after="100" w:afterAutospacing="1" w:line="240" w:lineRule="auto"/>
    </w:pPr>
    <w:rPr>
      <w:rFonts w:eastAsia="Times New Roman" w:cs="Times New Roman"/>
      <w:kern w:val="0"/>
      <w:lang w:eastAsia="en-US"/>
    </w:rPr>
  </w:style>
  <w:style w:type="paragraph" w:styleId="NoSpacing">
    <w:name w:val="No Spacing"/>
    <w:qFormat/>
    <w:rsid w:val="00E92773"/>
    <w:rPr>
      <w:rFonts w:ascii="Calibri" w:hAnsi="Calibri"/>
      <w:sz w:val="22"/>
      <w:szCs w:val="22"/>
      <w:lang w:val="en-US" w:eastAsia="en-US"/>
    </w:rPr>
  </w:style>
  <w:style w:type="paragraph" w:styleId="CommentText">
    <w:name w:val="annotation text"/>
    <w:basedOn w:val="Normal"/>
    <w:link w:val="CommentTextChar1"/>
    <w:unhideWhenUsed/>
    <w:rsid w:val="00DD7C1D"/>
    <w:pPr>
      <w:widowControl/>
      <w:spacing w:line="240" w:lineRule="auto"/>
    </w:pPr>
    <w:rPr>
      <w:rFonts w:eastAsia="Arial Unicode MS" w:cs="Times New Roman"/>
      <w:color w:val="000000"/>
      <w:sz w:val="20"/>
      <w:szCs w:val="20"/>
      <w:lang w:val="x-none"/>
    </w:rPr>
  </w:style>
  <w:style w:type="character" w:customStyle="1" w:styleId="CommentTextChar">
    <w:name w:val="Comment Text Char"/>
    <w:uiPriority w:val="99"/>
    <w:semiHidden/>
    <w:rsid w:val="00DD7C1D"/>
    <w:rPr>
      <w:rFonts w:eastAsia="Lucida Sans Unicode" w:cs="Tahoma"/>
      <w:kern w:val="1"/>
      <w:lang w:eastAsia="ar-SA"/>
    </w:rPr>
  </w:style>
  <w:style w:type="character" w:customStyle="1" w:styleId="CommentTextChar1">
    <w:name w:val="Comment Text Char1"/>
    <w:link w:val="CommentText"/>
    <w:rsid w:val="00DD7C1D"/>
    <w:rPr>
      <w:rFonts w:eastAsia="Arial Unicode MS"/>
      <w:color w:val="000000"/>
      <w:kern w:val="1"/>
      <w:lang w:eastAsia="ar-SA"/>
    </w:rPr>
  </w:style>
  <w:style w:type="paragraph" w:customStyle="1" w:styleId="Style2">
    <w:name w:val="Style2"/>
    <w:basedOn w:val="Normal"/>
    <w:uiPriority w:val="99"/>
    <w:rsid w:val="008747FF"/>
    <w:pPr>
      <w:suppressAutoHyphens w:val="0"/>
      <w:autoSpaceDE w:val="0"/>
      <w:autoSpaceDN w:val="0"/>
      <w:adjustRightInd w:val="0"/>
      <w:spacing w:line="302" w:lineRule="exact"/>
      <w:jc w:val="center"/>
    </w:pPr>
    <w:rPr>
      <w:rFonts w:ascii="Book Antiqua" w:eastAsia="Times New Roman" w:hAnsi="Book Antiqua" w:cs="Times New Roman"/>
      <w:kern w:val="0"/>
      <w:lang w:eastAsia="en-US"/>
    </w:rPr>
  </w:style>
  <w:style w:type="paragraph" w:customStyle="1" w:styleId="ListParagraph2">
    <w:name w:val="List Paragraph2"/>
    <w:basedOn w:val="Normal"/>
    <w:qFormat/>
    <w:rsid w:val="00B309A8"/>
    <w:pPr>
      <w:widowControl/>
      <w:ind w:left="720"/>
    </w:pPr>
    <w:rPr>
      <w:rFonts w:eastAsia="Arial Unicode MS" w:cs="Times New Roman"/>
      <w:color w:val="000000"/>
      <w:lang/>
    </w:rPr>
  </w:style>
  <w:style w:type="paragraph" w:customStyle="1" w:styleId="a">
    <w:name w:val="Пасус са листом"/>
    <w:basedOn w:val="Normal"/>
    <w:qFormat/>
    <w:rsid w:val="000E47CF"/>
    <w:pPr>
      <w:spacing w:after="200"/>
      <w:ind w:left="720"/>
    </w:pPr>
  </w:style>
  <w:style w:type="character" w:customStyle="1" w:styleId="a0">
    <w:name w:val="Текст чувара места"/>
    <w:uiPriority w:val="99"/>
    <w:semiHidden/>
    <w:rsid w:val="00E27AD8"/>
    <w:rPr>
      <w:color w:val="808080"/>
    </w:rPr>
  </w:style>
  <w:style w:type="character" w:customStyle="1" w:styleId="CharChar2">
    <w:name w:val=" Char Char2"/>
    <w:semiHidden/>
    <w:rsid w:val="00E27AD8"/>
    <w:rPr>
      <w:rFonts w:ascii="Calibri" w:hAnsi="Calibri"/>
      <w:b/>
      <w:bCs/>
      <w:i/>
      <w:iCs/>
      <w:sz w:val="26"/>
      <w:szCs w:val="26"/>
      <w:lang w:val="sr-Latn-CS" w:eastAsia="en-US" w:bidi="ar-SA"/>
    </w:rPr>
  </w:style>
  <w:style w:type="paragraph" w:customStyle="1" w:styleId="a1">
    <w:name w:val="Без размака"/>
    <w:qFormat/>
    <w:rsid w:val="00E27AD8"/>
    <w:rPr>
      <w:rFonts w:ascii="Calibri" w:hAnsi="Calibri"/>
      <w:sz w:val="22"/>
      <w:szCs w:val="22"/>
      <w:lang w:val="en-US" w:eastAsia="en-US"/>
    </w:rPr>
  </w:style>
  <w:style w:type="character" w:styleId="SubtleEmphasis">
    <w:name w:val="Subtle Emphasis"/>
    <w:uiPriority w:val="19"/>
    <w:qFormat/>
    <w:rsid w:val="00E27AD8"/>
    <w:rPr>
      <w:i/>
      <w:iCs/>
      <w:color w:val="808080"/>
    </w:rPr>
  </w:style>
  <w:style w:type="paragraph" w:customStyle="1" w:styleId="font11">
    <w:name w:val="font11"/>
    <w:basedOn w:val="Normal"/>
    <w:rsid w:val="00E27AD8"/>
    <w:pPr>
      <w:widowControl/>
      <w:suppressAutoHyphens w:val="0"/>
      <w:spacing w:before="100" w:beforeAutospacing="1" w:after="100" w:afterAutospacing="1" w:line="240" w:lineRule="auto"/>
    </w:pPr>
    <w:rPr>
      <w:rFonts w:eastAsia="Times New Roman" w:cs="Times New Roman"/>
      <w:color w:val="000000"/>
      <w:kern w:val="0"/>
      <w:sz w:val="20"/>
      <w:szCs w:val="20"/>
      <w:lang w:eastAsia="en-US"/>
    </w:rPr>
  </w:style>
  <w:style w:type="paragraph" w:customStyle="1" w:styleId="font12">
    <w:name w:val="font12"/>
    <w:basedOn w:val="Normal"/>
    <w:rsid w:val="00E27AD8"/>
    <w:pPr>
      <w:widowControl/>
      <w:suppressAutoHyphens w:val="0"/>
      <w:spacing w:before="100" w:beforeAutospacing="1" w:after="100" w:afterAutospacing="1" w:line="240" w:lineRule="auto"/>
    </w:pPr>
    <w:rPr>
      <w:rFonts w:eastAsia="Times New Roman" w:cs="Times New Roman"/>
      <w:color w:val="000000"/>
      <w:kern w:val="0"/>
      <w:sz w:val="20"/>
      <w:szCs w:val="20"/>
      <w:lang w:eastAsia="en-US"/>
    </w:rPr>
  </w:style>
  <w:style w:type="paragraph" w:customStyle="1" w:styleId="xl63">
    <w:name w:val="xl63"/>
    <w:basedOn w:val="Normal"/>
    <w:rsid w:val="00E27AD8"/>
    <w:pPr>
      <w:widowControl/>
      <w:pBdr>
        <w:right w:val="single" w:sz="8" w:space="0" w:color="000000"/>
      </w:pBdr>
      <w:suppressAutoHyphens w:val="0"/>
      <w:spacing w:before="100" w:beforeAutospacing="1" w:after="100" w:afterAutospacing="1" w:line="240" w:lineRule="auto"/>
    </w:pPr>
    <w:rPr>
      <w:rFonts w:eastAsia="Times New Roman" w:cs="Times New Roman"/>
      <w:b/>
      <w:bCs/>
      <w:color w:val="000000"/>
      <w:kern w:val="0"/>
      <w:lang w:eastAsia="en-US"/>
    </w:rPr>
  </w:style>
  <w:style w:type="paragraph" w:customStyle="1" w:styleId="xl64">
    <w:name w:val="xl64"/>
    <w:basedOn w:val="Normal"/>
    <w:rsid w:val="00E27AD8"/>
    <w:pPr>
      <w:widowControl/>
      <w:pBdr>
        <w:bottom w:val="single" w:sz="8" w:space="0" w:color="000000"/>
      </w:pBdr>
      <w:suppressAutoHyphens w:val="0"/>
      <w:spacing w:before="100" w:beforeAutospacing="1" w:after="100" w:afterAutospacing="1" w:line="240" w:lineRule="auto"/>
    </w:pPr>
    <w:rPr>
      <w:rFonts w:eastAsia="Times New Roman" w:cs="Times New Roman"/>
      <w:color w:val="000000"/>
      <w:kern w:val="0"/>
      <w:lang w:eastAsia="en-US"/>
    </w:rPr>
  </w:style>
  <w:style w:type="paragraph" w:customStyle="1" w:styleId="xl67">
    <w:name w:val="xl67"/>
    <w:basedOn w:val="Normal"/>
    <w:rsid w:val="00E27AD8"/>
    <w:pPr>
      <w:widowControl/>
      <w:pBdr>
        <w:left w:val="single" w:sz="8" w:space="0" w:color="000000"/>
        <w:bottom w:val="single" w:sz="8" w:space="0" w:color="000000"/>
      </w:pBdr>
      <w:suppressAutoHyphens w:val="0"/>
      <w:spacing w:before="100" w:beforeAutospacing="1" w:after="100" w:afterAutospacing="1" w:line="240" w:lineRule="auto"/>
      <w:jc w:val="center"/>
    </w:pPr>
    <w:rPr>
      <w:rFonts w:eastAsia="Times New Roman" w:cs="Times New Roman"/>
      <w:color w:val="000000"/>
      <w:kern w:val="0"/>
      <w:lang w:eastAsia="en-US"/>
    </w:rPr>
  </w:style>
  <w:style w:type="character" w:customStyle="1" w:styleId="Heading1Char">
    <w:name w:val="Heading 1 Char"/>
    <w:link w:val="Heading1"/>
    <w:rsid w:val="003028DE"/>
    <w:rPr>
      <w:rFonts w:ascii="Arial" w:hAnsi="Arial" w:cs="Arial"/>
      <w:b/>
      <w:bCs/>
      <w:kern w:val="32"/>
      <w:sz w:val="32"/>
      <w:szCs w:val="32"/>
    </w:rPr>
  </w:style>
  <w:style w:type="character" w:customStyle="1" w:styleId="BodyTextIndentChar">
    <w:name w:val="Body Text Indent Char"/>
    <w:link w:val="BodyTextIndent"/>
    <w:rsid w:val="003028DE"/>
    <w:rPr>
      <w:rFonts w:ascii="Tahoma" w:eastAsia="Lucida Sans Unicode" w:hAnsi="Tahoma" w:cs="Tahoma"/>
      <w:kern w:val="1"/>
      <w:sz w:val="22"/>
      <w:szCs w:val="24"/>
      <w:lang w:val="sr-Cyrl-CS" w:eastAsia="ar-SA"/>
    </w:rPr>
  </w:style>
  <w:style w:type="character" w:customStyle="1" w:styleId="BodyText2Char">
    <w:name w:val="Body Text 2 Char"/>
    <w:link w:val="BodyText20"/>
    <w:rsid w:val="003028DE"/>
    <w:rPr>
      <w:rFonts w:eastAsia="Arial Unicode MS"/>
      <w:color w:val="000000"/>
      <w:kern w:val="1"/>
      <w:sz w:val="24"/>
      <w:szCs w:val="24"/>
      <w:lang w:eastAsia="ar-SA"/>
    </w:rPr>
  </w:style>
  <w:style w:type="character" w:customStyle="1" w:styleId="BalloonTextChar">
    <w:name w:val="Balloon Text Char"/>
    <w:link w:val="BalloonText"/>
    <w:semiHidden/>
    <w:rsid w:val="003028DE"/>
    <w:rPr>
      <w:rFonts w:ascii="Tahoma" w:eastAsia="Lucida Sans Unicode" w:hAnsi="Tahoma" w:cs="Tahoma"/>
      <w:kern w:val="1"/>
      <w:sz w:val="16"/>
      <w:szCs w:val="16"/>
      <w:lang w:eastAsia="ar-SA"/>
    </w:rPr>
  </w:style>
  <w:style w:type="character" w:customStyle="1" w:styleId="BodyTextIndent3Char">
    <w:name w:val="Body Text Indent 3 Char"/>
    <w:link w:val="BodyTextIndent3"/>
    <w:rsid w:val="003028DE"/>
    <w:rPr>
      <w:rFonts w:eastAsia="Lucida Sans Unicode" w:cs="Tahoma"/>
      <w:kern w:val="1"/>
      <w:sz w:val="16"/>
      <w:szCs w:val="16"/>
      <w:lang w:eastAsia="ar-SA"/>
    </w:rPr>
  </w:style>
  <w:style w:type="paragraph" w:customStyle="1" w:styleId="2">
    <w:name w:val="Пасус са листом2"/>
    <w:basedOn w:val="Normal"/>
    <w:qFormat/>
    <w:rsid w:val="003028DE"/>
    <w:pPr>
      <w:spacing w:after="200"/>
      <w:ind w:left="720"/>
    </w:pPr>
  </w:style>
  <w:style w:type="character" w:customStyle="1" w:styleId="20">
    <w:name w:val="Текст чувара места2"/>
    <w:uiPriority w:val="99"/>
    <w:semiHidden/>
    <w:rsid w:val="003028DE"/>
    <w:rPr>
      <w:color w:val="808080"/>
    </w:rPr>
  </w:style>
  <w:style w:type="paragraph" w:customStyle="1" w:styleId="21">
    <w:name w:val="Без размака2"/>
    <w:qFormat/>
    <w:rsid w:val="003028DE"/>
    <w:rPr>
      <w:rFonts w:ascii="Calibri" w:hAnsi="Calibri"/>
      <w:sz w:val="22"/>
      <w:szCs w:val="22"/>
      <w:lang w:val="en-US" w:eastAsia="en-US"/>
    </w:rPr>
  </w:style>
  <w:style w:type="paragraph" w:styleId="Title">
    <w:name w:val="Title"/>
    <w:basedOn w:val="Normal"/>
    <w:link w:val="TitleChar"/>
    <w:qFormat/>
    <w:rsid w:val="00C13BF1"/>
    <w:pPr>
      <w:widowControl/>
      <w:suppressAutoHyphens w:val="0"/>
      <w:spacing w:line="240" w:lineRule="auto"/>
      <w:jc w:val="center"/>
    </w:pPr>
    <w:rPr>
      <w:rFonts w:eastAsia="Times New Roman" w:cs="Times New Roman"/>
      <w:kern w:val="0"/>
      <w:sz w:val="28"/>
      <w:lang w:val="sr-Cyrl-CS" w:eastAsia="x-none"/>
    </w:rPr>
  </w:style>
  <w:style w:type="character" w:customStyle="1" w:styleId="TitleChar">
    <w:name w:val="Title Char"/>
    <w:link w:val="Title"/>
    <w:rsid w:val="00C13BF1"/>
    <w:rPr>
      <w:sz w:val="28"/>
      <w:szCs w:val="24"/>
      <w:lang w:val="sr-Cyrl-CS"/>
    </w:rPr>
  </w:style>
  <w:style w:type="character" w:customStyle="1" w:styleId="StyleHelveticaSC">
    <w:name w:val="Style Helvetica SC"/>
    <w:rsid w:val="00C13BF1"/>
    <w:rPr>
      <w:rFonts w:ascii="Helvetica SC" w:hAnsi="Helvetica S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6534">
      <w:bodyDiv w:val="1"/>
      <w:marLeft w:val="0"/>
      <w:marRight w:val="0"/>
      <w:marTop w:val="0"/>
      <w:marBottom w:val="0"/>
      <w:divBdr>
        <w:top w:val="none" w:sz="0" w:space="0" w:color="auto"/>
        <w:left w:val="none" w:sz="0" w:space="0" w:color="auto"/>
        <w:bottom w:val="none" w:sz="0" w:space="0" w:color="auto"/>
        <w:right w:val="none" w:sz="0" w:space="0" w:color="auto"/>
      </w:divBdr>
    </w:div>
    <w:div w:id="16200217">
      <w:bodyDiv w:val="1"/>
      <w:marLeft w:val="0"/>
      <w:marRight w:val="0"/>
      <w:marTop w:val="0"/>
      <w:marBottom w:val="0"/>
      <w:divBdr>
        <w:top w:val="none" w:sz="0" w:space="0" w:color="auto"/>
        <w:left w:val="none" w:sz="0" w:space="0" w:color="auto"/>
        <w:bottom w:val="none" w:sz="0" w:space="0" w:color="auto"/>
        <w:right w:val="none" w:sz="0" w:space="0" w:color="auto"/>
      </w:divBdr>
    </w:div>
    <w:div w:id="27263161">
      <w:bodyDiv w:val="1"/>
      <w:marLeft w:val="0"/>
      <w:marRight w:val="0"/>
      <w:marTop w:val="0"/>
      <w:marBottom w:val="0"/>
      <w:divBdr>
        <w:top w:val="none" w:sz="0" w:space="0" w:color="auto"/>
        <w:left w:val="none" w:sz="0" w:space="0" w:color="auto"/>
        <w:bottom w:val="none" w:sz="0" w:space="0" w:color="auto"/>
        <w:right w:val="none" w:sz="0" w:space="0" w:color="auto"/>
      </w:divBdr>
    </w:div>
    <w:div w:id="52241050">
      <w:bodyDiv w:val="1"/>
      <w:marLeft w:val="0"/>
      <w:marRight w:val="0"/>
      <w:marTop w:val="0"/>
      <w:marBottom w:val="0"/>
      <w:divBdr>
        <w:top w:val="none" w:sz="0" w:space="0" w:color="auto"/>
        <w:left w:val="none" w:sz="0" w:space="0" w:color="auto"/>
        <w:bottom w:val="none" w:sz="0" w:space="0" w:color="auto"/>
        <w:right w:val="none" w:sz="0" w:space="0" w:color="auto"/>
      </w:divBdr>
    </w:div>
    <w:div w:id="57366315">
      <w:bodyDiv w:val="1"/>
      <w:marLeft w:val="0"/>
      <w:marRight w:val="0"/>
      <w:marTop w:val="0"/>
      <w:marBottom w:val="0"/>
      <w:divBdr>
        <w:top w:val="none" w:sz="0" w:space="0" w:color="auto"/>
        <w:left w:val="none" w:sz="0" w:space="0" w:color="auto"/>
        <w:bottom w:val="none" w:sz="0" w:space="0" w:color="auto"/>
        <w:right w:val="none" w:sz="0" w:space="0" w:color="auto"/>
      </w:divBdr>
    </w:div>
    <w:div w:id="80224790">
      <w:bodyDiv w:val="1"/>
      <w:marLeft w:val="0"/>
      <w:marRight w:val="0"/>
      <w:marTop w:val="0"/>
      <w:marBottom w:val="0"/>
      <w:divBdr>
        <w:top w:val="none" w:sz="0" w:space="0" w:color="auto"/>
        <w:left w:val="none" w:sz="0" w:space="0" w:color="auto"/>
        <w:bottom w:val="none" w:sz="0" w:space="0" w:color="auto"/>
        <w:right w:val="none" w:sz="0" w:space="0" w:color="auto"/>
      </w:divBdr>
    </w:div>
    <w:div w:id="94909863">
      <w:bodyDiv w:val="1"/>
      <w:marLeft w:val="0"/>
      <w:marRight w:val="0"/>
      <w:marTop w:val="0"/>
      <w:marBottom w:val="0"/>
      <w:divBdr>
        <w:top w:val="none" w:sz="0" w:space="0" w:color="auto"/>
        <w:left w:val="none" w:sz="0" w:space="0" w:color="auto"/>
        <w:bottom w:val="none" w:sz="0" w:space="0" w:color="auto"/>
        <w:right w:val="none" w:sz="0" w:space="0" w:color="auto"/>
      </w:divBdr>
    </w:div>
    <w:div w:id="133763513">
      <w:bodyDiv w:val="1"/>
      <w:marLeft w:val="0"/>
      <w:marRight w:val="0"/>
      <w:marTop w:val="0"/>
      <w:marBottom w:val="0"/>
      <w:divBdr>
        <w:top w:val="none" w:sz="0" w:space="0" w:color="auto"/>
        <w:left w:val="none" w:sz="0" w:space="0" w:color="auto"/>
        <w:bottom w:val="none" w:sz="0" w:space="0" w:color="auto"/>
        <w:right w:val="none" w:sz="0" w:space="0" w:color="auto"/>
      </w:divBdr>
    </w:div>
    <w:div w:id="137038032">
      <w:bodyDiv w:val="1"/>
      <w:marLeft w:val="0"/>
      <w:marRight w:val="0"/>
      <w:marTop w:val="0"/>
      <w:marBottom w:val="0"/>
      <w:divBdr>
        <w:top w:val="none" w:sz="0" w:space="0" w:color="auto"/>
        <w:left w:val="none" w:sz="0" w:space="0" w:color="auto"/>
        <w:bottom w:val="none" w:sz="0" w:space="0" w:color="auto"/>
        <w:right w:val="none" w:sz="0" w:space="0" w:color="auto"/>
      </w:divBdr>
    </w:div>
    <w:div w:id="142697536">
      <w:bodyDiv w:val="1"/>
      <w:marLeft w:val="0"/>
      <w:marRight w:val="0"/>
      <w:marTop w:val="0"/>
      <w:marBottom w:val="0"/>
      <w:divBdr>
        <w:top w:val="none" w:sz="0" w:space="0" w:color="auto"/>
        <w:left w:val="none" w:sz="0" w:space="0" w:color="auto"/>
        <w:bottom w:val="none" w:sz="0" w:space="0" w:color="auto"/>
        <w:right w:val="none" w:sz="0" w:space="0" w:color="auto"/>
      </w:divBdr>
    </w:div>
    <w:div w:id="152986635">
      <w:bodyDiv w:val="1"/>
      <w:marLeft w:val="0"/>
      <w:marRight w:val="0"/>
      <w:marTop w:val="0"/>
      <w:marBottom w:val="0"/>
      <w:divBdr>
        <w:top w:val="none" w:sz="0" w:space="0" w:color="auto"/>
        <w:left w:val="none" w:sz="0" w:space="0" w:color="auto"/>
        <w:bottom w:val="none" w:sz="0" w:space="0" w:color="auto"/>
        <w:right w:val="none" w:sz="0" w:space="0" w:color="auto"/>
      </w:divBdr>
    </w:div>
    <w:div w:id="153840607">
      <w:bodyDiv w:val="1"/>
      <w:marLeft w:val="0"/>
      <w:marRight w:val="0"/>
      <w:marTop w:val="0"/>
      <w:marBottom w:val="0"/>
      <w:divBdr>
        <w:top w:val="none" w:sz="0" w:space="0" w:color="auto"/>
        <w:left w:val="none" w:sz="0" w:space="0" w:color="auto"/>
        <w:bottom w:val="none" w:sz="0" w:space="0" w:color="auto"/>
        <w:right w:val="none" w:sz="0" w:space="0" w:color="auto"/>
      </w:divBdr>
    </w:div>
    <w:div w:id="176386416">
      <w:bodyDiv w:val="1"/>
      <w:marLeft w:val="0"/>
      <w:marRight w:val="0"/>
      <w:marTop w:val="0"/>
      <w:marBottom w:val="0"/>
      <w:divBdr>
        <w:top w:val="none" w:sz="0" w:space="0" w:color="auto"/>
        <w:left w:val="none" w:sz="0" w:space="0" w:color="auto"/>
        <w:bottom w:val="none" w:sz="0" w:space="0" w:color="auto"/>
        <w:right w:val="none" w:sz="0" w:space="0" w:color="auto"/>
      </w:divBdr>
    </w:div>
    <w:div w:id="285431652">
      <w:bodyDiv w:val="1"/>
      <w:marLeft w:val="0"/>
      <w:marRight w:val="0"/>
      <w:marTop w:val="0"/>
      <w:marBottom w:val="0"/>
      <w:divBdr>
        <w:top w:val="none" w:sz="0" w:space="0" w:color="auto"/>
        <w:left w:val="none" w:sz="0" w:space="0" w:color="auto"/>
        <w:bottom w:val="none" w:sz="0" w:space="0" w:color="auto"/>
        <w:right w:val="none" w:sz="0" w:space="0" w:color="auto"/>
      </w:divBdr>
    </w:div>
    <w:div w:id="290477856">
      <w:bodyDiv w:val="1"/>
      <w:marLeft w:val="0"/>
      <w:marRight w:val="0"/>
      <w:marTop w:val="0"/>
      <w:marBottom w:val="0"/>
      <w:divBdr>
        <w:top w:val="none" w:sz="0" w:space="0" w:color="auto"/>
        <w:left w:val="none" w:sz="0" w:space="0" w:color="auto"/>
        <w:bottom w:val="none" w:sz="0" w:space="0" w:color="auto"/>
        <w:right w:val="none" w:sz="0" w:space="0" w:color="auto"/>
      </w:divBdr>
    </w:div>
    <w:div w:id="291597360">
      <w:bodyDiv w:val="1"/>
      <w:marLeft w:val="0"/>
      <w:marRight w:val="0"/>
      <w:marTop w:val="0"/>
      <w:marBottom w:val="0"/>
      <w:divBdr>
        <w:top w:val="none" w:sz="0" w:space="0" w:color="auto"/>
        <w:left w:val="none" w:sz="0" w:space="0" w:color="auto"/>
        <w:bottom w:val="none" w:sz="0" w:space="0" w:color="auto"/>
        <w:right w:val="none" w:sz="0" w:space="0" w:color="auto"/>
      </w:divBdr>
    </w:div>
    <w:div w:id="295718312">
      <w:bodyDiv w:val="1"/>
      <w:marLeft w:val="0"/>
      <w:marRight w:val="0"/>
      <w:marTop w:val="0"/>
      <w:marBottom w:val="0"/>
      <w:divBdr>
        <w:top w:val="none" w:sz="0" w:space="0" w:color="auto"/>
        <w:left w:val="none" w:sz="0" w:space="0" w:color="auto"/>
        <w:bottom w:val="none" w:sz="0" w:space="0" w:color="auto"/>
        <w:right w:val="none" w:sz="0" w:space="0" w:color="auto"/>
      </w:divBdr>
    </w:div>
    <w:div w:id="297032949">
      <w:bodyDiv w:val="1"/>
      <w:marLeft w:val="0"/>
      <w:marRight w:val="0"/>
      <w:marTop w:val="0"/>
      <w:marBottom w:val="0"/>
      <w:divBdr>
        <w:top w:val="none" w:sz="0" w:space="0" w:color="auto"/>
        <w:left w:val="none" w:sz="0" w:space="0" w:color="auto"/>
        <w:bottom w:val="none" w:sz="0" w:space="0" w:color="auto"/>
        <w:right w:val="none" w:sz="0" w:space="0" w:color="auto"/>
      </w:divBdr>
    </w:div>
    <w:div w:id="300817677">
      <w:bodyDiv w:val="1"/>
      <w:marLeft w:val="0"/>
      <w:marRight w:val="0"/>
      <w:marTop w:val="0"/>
      <w:marBottom w:val="0"/>
      <w:divBdr>
        <w:top w:val="none" w:sz="0" w:space="0" w:color="auto"/>
        <w:left w:val="none" w:sz="0" w:space="0" w:color="auto"/>
        <w:bottom w:val="none" w:sz="0" w:space="0" w:color="auto"/>
        <w:right w:val="none" w:sz="0" w:space="0" w:color="auto"/>
      </w:divBdr>
    </w:div>
    <w:div w:id="325935920">
      <w:bodyDiv w:val="1"/>
      <w:marLeft w:val="0"/>
      <w:marRight w:val="0"/>
      <w:marTop w:val="0"/>
      <w:marBottom w:val="0"/>
      <w:divBdr>
        <w:top w:val="none" w:sz="0" w:space="0" w:color="auto"/>
        <w:left w:val="none" w:sz="0" w:space="0" w:color="auto"/>
        <w:bottom w:val="none" w:sz="0" w:space="0" w:color="auto"/>
        <w:right w:val="none" w:sz="0" w:space="0" w:color="auto"/>
      </w:divBdr>
    </w:div>
    <w:div w:id="378434409">
      <w:bodyDiv w:val="1"/>
      <w:marLeft w:val="0"/>
      <w:marRight w:val="0"/>
      <w:marTop w:val="0"/>
      <w:marBottom w:val="0"/>
      <w:divBdr>
        <w:top w:val="none" w:sz="0" w:space="0" w:color="auto"/>
        <w:left w:val="none" w:sz="0" w:space="0" w:color="auto"/>
        <w:bottom w:val="none" w:sz="0" w:space="0" w:color="auto"/>
        <w:right w:val="none" w:sz="0" w:space="0" w:color="auto"/>
      </w:divBdr>
    </w:div>
    <w:div w:id="402532126">
      <w:bodyDiv w:val="1"/>
      <w:marLeft w:val="0"/>
      <w:marRight w:val="0"/>
      <w:marTop w:val="0"/>
      <w:marBottom w:val="0"/>
      <w:divBdr>
        <w:top w:val="none" w:sz="0" w:space="0" w:color="auto"/>
        <w:left w:val="none" w:sz="0" w:space="0" w:color="auto"/>
        <w:bottom w:val="none" w:sz="0" w:space="0" w:color="auto"/>
        <w:right w:val="none" w:sz="0" w:space="0" w:color="auto"/>
      </w:divBdr>
    </w:div>
    <w:div w:id="458378964">
      <w:bodyDiv w:val="1"/>
      <w:marLeft w:val="0"/>
      <w:marRight w:val="0"/>
      <w:marTop w:val="0"/>
      <w:marBottom w:val="0"/>
      <w:divBdr>
        <w:top w:val="none" w:sz="0" w:space="0" w:color="auto"/>
        <w:left w:val="none" w:sz="0" w:space="0" w:color="auto"/>
        <w:bottom w:val="none" w:sz="0" w:space="0" w:color="auto"/>
        <w:right w:val="none" w:sz="0" w:space="0" w:color="auto"/>
      </w:divBdr>
    </w:div>
    <w:div w:id="468671794">
      <w:bodyDiv w:val="1"/>
      <w:marLeft w:val="0"/>
      <w:marRight w:val="0"/>
      <w:marTop w:val="0"/>
      <w:marBottom w:val="0"/>
      <w:divBdr>
        <w:top w:val="none" w:sz="0" w:space="0" w:color="auto"/>
        <w:left w:val="none" w:sz="0" w:space="0" w:color="auto"/>
        <w:bottom w:val="none" w:sz="0" w:space="0" w:color="auto"/>
        <w:right w:val="none" w:sz="0" w:space="0" w:color="auto"/>
      </w:divBdr>
    </w:div>
    <w:div w:id="470903484">
      <w:bodyDiv w:val="1"/>
      <w:marLeft w:val="0"/>
      <w:marRight w:val="0"/>
      <w:marTop w:val="0"/>
      <w:marBottom w:val="0"/>
      <w:divBdr>
        <w:top w:val="none" w:sz="0" w:space="0" w:color="auto"/>
        <w:left w:val="none" w:sz="0" w:space="0" w:color="auto"/>
        <w:bottom w:val="none" w:sz="0" w:space="0" w:color="auto"/>
        <w:right w:val="none" w:sz="0" w:space="0" w:color="auto"/>
      </w:divBdr>
    </w:div>
    <w:div w:id="503545474">
      <w:bodyDiv w:val="1"/>
      <w:marLeft w:val="0"/>
      <w:marRight w:val="0"/>
      <w:marTop w:val="0"/>
      <w:marBottom w:val="0"/>
      <w:divBdr>
        <w:top w:val="none" w:sz="0" w:space="0" w:color="auto"/>
        <w:left w:val="none" w:sz="0" w:space="0" w:color="auto"/>
        <w:bottom w:val="none" w:sz="0" w:space="0" w:color="auto"/>
        <w:right w:val="none" w:sz="0" w:space="0" w:color="auto"/>
      </w:divBdr>
    </w:div>
    <w:div w:id="516965918">
      <w:bodyDiv w:val="1"/>
      <w:marLeft w:val="0"/>
      <w:marRight w:val="0"/>
      <w:marTop w:val="0"/>
      <w:marBottom w:val="0"/>
      <w:divBdr>
        <w:top w:val="none" w:sz="0" w:space="0" w:color="auto"/>
        <w:left w:val="none" w:sz="0" w:space="0" w:color="auto"/>
        <w:bottom w:val="none" w:sz="0" w:space="0" w:color="auto"/>
        <w:right w:val="none" w:sz="0" w:space="0" w:color="auto"/>
      </w:divBdr>
    </w:div>
    <w:div w:id="565338198">
      <w:bodyDiv w:val="1"/>
      <w:marLeft w:val="0"/>
      <w:marRight w:val="0"/>
      <w:marTop w:val="0"/>
      <w:marBottom w:val="0"/>
      <w:divBdr>
        <w:top w:val="none" w:sz="0" w:space="0" w:color="auto"/>
        <w:left w:val="none" w:sz="0" w:space="0" w:color="auto"/>
        <w:bottom w:val="none" w:sz="0" w:space="0" w:color="auto"/>
        <w:right w:val="none" w:sz="0" w:space="0" w:color="auto"/>
      </w:divBdr>
    </w:div>
    <w:div w:id="572929699">
      <w:bodyDiv w:val="1"/>
      <w:marLeft w:val="0"/>
      <w:marRight w:val="0"/>
      <w:marTop w:val="0"/>
      <w:marBottom w:val="0"/>
      <w:divBdr>
        <w:top w:val="none" w:sz="0" w:space="0" w:color="auto"/>
        <w:left w:val="none" w:sz="0" w:space="0" w:color="auto"/>
        <w:bottom w:val="none" w:sz="0" w:space="0" w:color="auto"/>
        <w:right w:val="none" w:sz="0" w:space="0" w:color="auto"/>
      </w:divBdr>
    </w:div>
    <w:div w:id="579674373">
      <w:bodyDiv w:val="1"/>
      <w:marLeft w:val="0"/>
      <w:marRight w:val="0"/>
      <w:marTop w:val="0"/>
      <w:marBottom w:val="0"/>
      <w:divBdr>
        <w:top w:val="none" w:sz="0" w:space="0" w:color="auto"/>
        <w:left w:val="none" w:sz="0" w:space="0" w:color="auto"/>
        <w:bottom w:val="none" w:sz="0" w:space="0" w:color="auto"/>
        <w:right w:val="none" w:sz="0" w:space="0" w:color="auto"/>
      </w:divBdr>
    </w:div>
    <w:div w:id="589851951">
      <w:bodyDiv w:val="1"/>
      <w:marLeft w:val="0"/>
      <w:marRight w:val="0"/>
      <w:marTop w:val="0"/>
      <w:marBottom w:val="0"/>
      <w:divBdr>
        <w:top w:val="none" w:sz="0" w:space="0" w:color="auto"/>
        <w:left w:val="none" w:sz="0" w:space="0" w:color="auto"/>
        <w:bottom w:val="none" w:sz="0" w:space="0" w:color="auto"/>
        <w:right w:val="none" w:sz="0" w:space="0" w:color="auto"/>
      </w:divBdr>
    </w:div>
    <w:div w:id="589853578">
      <w:bodyDiv w:val="1"/>
      <w:marLeft w:val="0"/>
      <w:marRight w:val="0"/>
      <w:marTop w:val="0"/>
      <w:marBottom w:val="0"/>
      <w:divBdr>
        <w:top w:val="none" w:sz="0" w:space="0" w:color="auto"/>
        <w:left w:val="none" w:sz="0" w:space="0" w:color="auto"/>
        <w:bottom w:val="none" w:sz="0" w:space="0" w:color="auto"/>
        <w:right w:val="none" w:sz="0" w:space="0" w:color="auto"/>
      </w:divBdr>
    </w:div>
    <w:div w:id="603613081">
      <w:bodyDiv w:val="1"/>
      <w:marLeft w:val="0"/>
      <w:marRight w:val="0"/>
      <w:marTop w:val="0"/>
      <w:marBottom w:val="0"/>
      <w:divBdr>
        <w:top w:val="none" w:sz="0" w:space="0" w:color="auto"/>
        <w:left w:val="none" w:sz="0" w:space="0" w:color="auto"/>
        <w:bottom w:val="none" w:sz="0" w:space="0" w:color="auto"/>
        <w:right w:val="none" w:sz="0" w:space="0" w:color="auto"/>
      </w:divBdr>
    </w:div>
    <w:div w:id="618874798">
      <w:bodyDiv w:val="1"/>
      <w:marLeft w:val="0"/>
      <w:marRight w:val="0"/>
      <w:marTop w:val="0"/>
      <w:marBottom w:val="0"/>
      <w:divBdr>
        <w:top w:val="none" w:sz="0" w:space="0" w:color="auto"/>
        <w:left w:val="none" w:sz="0" w:space="0" w:color="auto"/>
        <w:bottom w:val="none" w:sz="0" w:space="0" w:color="auto"/>
        <w:right w:val="none" w:sz="0" w:space="0" w:color="auto"/>
      </w:divBdr>
    </w:div>
    <w:div w:id="672102154">
      <w:bodyDiv w:val="1"/>
      <w:marLeft w:val="0"/>
      <w:marRight w:val="0"/>
      <w:marTop w:val="0"/>
      <w:marBottom w:val="0"/>
      <w:divBdr>
        <w:top w:val="none" w:sz="0" w:space="0" w:color="auto"/>
        <w:left w:val="none" w:sz="0" w:space="0" w:color="auto"/>
        <w:bottom w:val="none" w:sz="0" w:space="0" w:color="auto"/>
        <w:right w:val="none" w:sz="0" w:space="0" w:color="auto"/>
      </w:divBdr>
    </w:div>
    <w:div w:id="685791043">
      <w:bodyDiv w:val="1"/>
      <w:marLeft w:val="0"/>
      <w:marRight w:val="0"/>
      <w:marTop w:val="0"/>
      <w:marBottom w:val="0"/>
      <w:divBdr>
        <w:top w:val="none" w:sz="0" w:space="0" w:color="auto"/>
        <w:left w:val="none" w:sz="0" w:space="0" w:color="auto"/>
        <w:bottom w:val="none" w:sz="0" w:space="0" w:color="auto"/>
        <w:right w:val="none" w:sz="0" w:space="0" w:color="auto"/>
      </w:divBdr>
    </w:div>
    <w:div w:id="701974405">
      <w:bodyDiv w:val="1"/>
      <w:marLeft w:val="0"/>
      <w:marRight w:val="0"/>
      <w:marTop w:val="0"/>
      <w:marBottom w:val="0"/>
      <w:divBdr>
        <w:top w:val="none" w:sz="0" w:space="0" w:color="auto"/>
        <w:left w:val="none" w:sz="0" w:space="0" w:color="auto"/>
        <w:bottom w:val="none" w:sz="0" w:space="0" w:color="auto"/>
        <w:right w:val="none" w:sz="0" w:space="0" w:color="auto"/>
      </w:divBdr>
    </w:div>
    <w:div w:id="723993830">
      <w:bodyDiv w:val="1"/>
      <w:marLeft w:val="0"/>
      <w:marRight w:val="0"/>
      <w:marTop w:val="0"/>
      <w:marBottom w:val="0"/>
      <w:divBdr>
        <w:top w:val="none" w:sz="0" w:space="0" w:color="auto"/>
        <w:left w:val="none" w:sz="0" w:space="0" w:color="auto"/>
        <w:bottom w:val="none" w:sz="0" w:space="0" w:color="auto"/>
        <w:right w:val="none" w:sz="0" w:space="0" w:color="auto"/>
      </w:divBdr>
    </w:div>
    <w:div w:id="828667674">
      <w:bodyDiv w:val="1"/>
      <w:marLeft w:val="0"/>
      <w:marRight w:val="0"/>
      <w:marTop w:val="0"/>
      <w:marBottom w:val="0"/>
      <w:divBdr>
        <w:top w:val="none" w:sz="0" w:space="0" w:color="auto"/>
        <w:left w:val="none" w:sz="0" w:space="0" w:color="auto"/>
        <w:bottom w:val="none" w:sz="0" w:space="0" w:color="auto"/>
        <w:right w:val="none" w:sz="0" w:space="0" w:color="auto"/>
      </w:divBdr>
    </w:div>
    <w:div w:id="846334308">
      <w:bodyDiv w:val="1"/>
      <w:marLeft w:val="0"/>
      <w:marRight w:val="0"/>
      <w:marTop w:val="0"/>
      <w:marBottom w:val="0"/>
      <w:divBdr>
        <w:top w:val="none" w:sz="0" w:space="0" w:color="auto"/>
        <w:left w:val="none" w:sz="0" w:space="0" w:color="auto"/>
        <w:bottom w:val="none" w:sz="0" w:space="0" w:color="auto"/>
        <w:right w:val="none" w:sz="0" w:space="0" w:color="auto"/>
      </w:divBdr>
    </w:div>
    <w:div w:id="847402283">
      <w:bodyDiv w:val="1"/>
      <w:marLeft w:val="0"/>
      <w:marRight w:val="0"/>
      <w:marTop w:val="0"/>
      <w:marBottom w:val="0"/>
      <w:divBdr>
        <w:top w:val="none" w:sz="0" w:space="0" w:color="auto"/>
        <w:left w:val="none" w:sz="0" w:space="0" w:color="auto"/>
        <w:bottom w:val="none" w:sz="0" w:space="0" w:color="auto"/>
        <w:right w:val="none" w:sz="0" w:space="0" w:color="auto"/>
      </w:divBdr>
    </w:div>
    <w:div w:id="875435339">
      <w:bodyDiv w:val="1"/>
      <w:marLeft w:val="0"/>
      <w:marRight w:val="0"/>
      <w:marTop w:val="0"/>
      <w:marBottom w:val="0"/>
      <w:divBdr>
        <w:top w:val="none" w:sz="0" w:space="0" w:color="auto"/>
        <w:left w:val="none" w:sz="0" w:space="0" w:color="auto"/>
        <w:bottom w:val="none" w:sz="0" w:space="0" w:color="auto"/>
        <w:right w:val="none" w:sz="0" w:space="0" w:color="auto"/>
      </w:divBdr>
    </w:div>
    <w:div w:id="878786948">
      <w:bodyDiv w:val="1"/>
      <w:marLeft w:val="0"/>
      <w:marRight w:val="0"/>
      <w:marTop w:val="0"/>
      <w:marBottom w:val="0"/>
      <w:divBdr>
        <w:top w:val="none" w:sz="0" w:space="0" w:color="auto"/>
        <w:left w:val="none" w:sz="0" w:space="0" w:color="auto"/>
        <w:bottom w:val="none" w:sz="0" w:space="0" w:color="auto"/>
        <w:right w:val="none" w:sz="0" w:space="0" w:color="auto"/>
      </w:divBdr>
    </w:div>
    <w:div w:id="882983960">
      <w:bodyDiv w:val="1"/>
      <w:marLeft w:val="0"/>
      <w:marRight w:val="0"/>
      <w:marTop w:val="0"/>
      <w:marBottom w:val="0"/>
      <w:divBdr>
        <w:top w:val="none" w:sz="0" w:space="0" w:color="auto"/>
        <w:left w:val="none" w:sz="0" w:space="0" w:color="auto"/>
        <w:bottom w:val="none" w:sz="0" w:space="0" w:color="auto"/>
        <w:right w:val="none" w:sz="0" w:space="0" w:color="auto"/>
      </w:divBdr>
    </w:div>
    <w:div w:id="885261950">
      <w:bodyDiv w:val="1"/>
      <w:marLeft w:val="0"/>
      <w:marRight w:val="0"/>
      <w:marTop w:val="0"/>
      <w:marBottom w:val="0"/>
      <w:divBdr>
        <w:top w:val="none" w:sz="0" w:space="0" w:color="auto"/>
        <w:left w:val="none" w:sz="0" w:space="0" w:color="auto"/>
        <w:bottom w:val="none" w:sz="0" w:space="0" w:color="auto"/>
        <w:right w:val="none" w:sz="0" w:space="0" w:color="auto"/>
      </w:divBdr>
    </w:div>
    <w:div w:id="894707940">
      <w:bodyDiv w:val="1"/>
      <w:marLeft w:val="0"/>
      <w:marRight w:val="0"/>
      <w:marTop w:val="0"/>
      <w:marBottom w:val="0"/>
      <w:divBdr>
        <w:top w:val="none" w:sz="0" w:space="0" w:color="auto"/>
        <w:left w:val="none" w:sz="0" w:space="0" w:color="auto"/>
        <w:bottom w:val="none" w:sz="0" w:space="0" w:color="auto"/>
        <w:right w:val="none" w:sz="0" w:space="0" w:color="auto"/>
      </w:divBdr>
    </w:div>
    <w:div w:id="937443185">
      <w:bodyDiv w:val="1"/>
      <w:marLeft w:val="0"/>
      <w:marRight w:val="0"/>
      <w:marTop w:val="0"/>
      <w:marBottom w:val="0"/>
      <w:divBdr>
        <w:top w:val="none" w:sz="0" w:space="0" w:color="auto"/>
        <w:left w:val="none" w:sz="0" w:space="0" w:color="auto"/>
        <w:bottom w:val="none" w:sz="0" w:space="0" w:color="auto"/>
        <w:right w:val="none" w:sz="0" w:space="0" w:color="auto"/>
      </w:divBdr>
    </w:div>
    <w:div w:id="960111116">
      <w:bodyDiv w:val="1"/>
      <w:marLeft w:val="0"/>
      <w:marRight w:val="0"/>
      <w:marTop w:val="0"/>
      <w:marBottom w:val="0"/>
      <w:divBdr>
        <w:top w:val="none" w:sz="0" w:space="0" w:color="auto"/>
        <w:left w:val="none" w:sz="0" w:space="0" w:color="auto"/>
        <w:bottom w:val="none" w:sz="0" w:space="0" w:color="auto"/>
        <w:right w:val="none" w:sz="0" w:space="0" w:color="auto"/>
      </w:divBdr>
    </w:div>
    <w:div w:id="999649548">
      <w:bodyDiv w:val="1"/>
      <w:marLeft w:val="0"/>
      <w:marRight w:val="0"/>
      <w:marTop w:val="0"/>
      <w:marBottom w:val="0"/>
      <w:divBdr>
        <w:top w:val="none" w:sz="0" w:space="0" w:color="auto"/>
        <w:left w:val="none" w:sz="0" w:space="0" w:color="auto"/>
        <w:bottom w:val="none" w:sz="0" w:space="0" w:color="auto"/>
        <w:right w:val="none" w:sz="0" w:space="0" w:color="auto"/>
      </w:divBdr>
    </w:div>
    <w:div w:id="1003388088">
      <w:bodyDiv w:val="1"/>
      <w:marLeft w:val="0"/>
      <w:marRight w:val="0"/>
      <w:marTop w:val="0"/>
      <w:marBottom w:val="0"/>
      <w:divBdr>
        <w:top w:val="none" w:sz="0" w:space="0" w:color="auto"/>
        <w:left w:val="none" w:sz="0" w:space="0" w:color="auto"/>
        <w:bottom w:val="none" w:sz="0" w:space="0" w:color="auto"/>
        <w:right w:val="none" w:sz="0" w:space="0" w:color="auto"/>
      </w:divBdr>
    </w:div>
    <w:div w:id="1011372503">
      <w:bodyDiv w:val="1"/>
      <w:marLeft w:val="0"/>
      <w:marRight w:val="0"/>
      <w:marTop w:val="0"/>
      <w:marBottom w:val="0"/>
      <w:divBdr>
        <w:top w:val="none" w:sz="0" w:space="0" w:color="auto"/>
        <w:left w:val="none" w:sz="0" w:space="0" w:color="auto"/>
        <w:bottom w:val="none" w:sz="0" w:space="0" w:color="auto"/>
        <w:right w:val="none" w:sz="0" w:space="0" w:color="auto"/>
      </w:divBdr>
    </w:div>
    <w:div w:id="1051229301">
      <w:bodyDiv w:val="1"/>
      <w:marLeft w:val="0"/>
      <w:marRight w:val="0"/>
      <w:marTop w:val="0"/>
      <w:marBottom w:val="0"/>
      <w:divBdr>
        <w:top w:val="none" w:sz="0" w:space="0" w:color="auto"/>
        <w:left w:val="none" w:sz="0" w:space="0" w:color="auto"/>
        <w:bottom w:val="none" w:sz="0" w:space="0" w:color="auto"/>
        <w:right w:val="none" w:sz="0" w:space="0" w:color="auto"/>
      </w:divBdr>
    </w:div>
    <w:div w:id="1053307164">
      <w:bodyDiv w:val="1"/>
      <w:marLeft w:val="0"/>
      <w:marRight w:val="0"/>
      <w:marTop w:val="0"/>
      <w:marBottom w:val="0"/>
      <w:divBdr>
        <w:top w:val="none" w:sz="0" w:space="0" w:color="auto"/>
        <w:left w:val="none" w:sz="0" w:space="0" w:color="auto"/>
        <w:bottom w:val="none" w:sz="0" w:space="0" w:color="auto"/>
        <w:right w:val="none" w:sz="0" w:space="0" w:color="auto"/>
      </w:divBdr>
    </w:div>
    <w:div w:id="1069040791">
      <w:bodyDiv w:val="1"/>
      <w:marLeft w:val="0"/>
      <w:marRight w:val="0"/>
      <w:marTop w:val="0"/>
      <w:marBottom w:val="0"/>
      <w:divBdr>
        <w:top w:val="none" w:sz="0" w:space="0" w:color="auto"/>
        <w:left w:val="none" w:sz="0" w:space="0" w:color="auto"/>
        <w:bottom w:val="none" w:sz="0" w:space="0" w:color="auto"/>
        <w:right w:val="none" w:sz="0" w:space="0" w:color="auto"/>
      </w:divBdr>
    </w:div>
    <w:div w:id="1080757788">
      <w:bodyDiv w:val="1"/>
      <w:marLeft w:val="0"/>
      <w:marRight w:val="0"/>
      <w:marTop w:val="0"/>
      <w:marBottom w:val="0"/>
      <w:divBdr>
        <w:top w:val="none" w:sz="0" w:space="0" w:color="auto"/>
        <w:left w:val="none" w:sz="0" w:space="0" w:color="auto"/>
        <w:bottom w:val="none" w:sz="0" w:space="0" w:color="auto"/>
        <w:right w:val="none" w:sz="0" w:space="0" w:color="auto"/>
      </w:divBdr>
    </w:div>
    <w:div w:id="1087386326">
      <w:bodyDiv w:val="1"/>
      <w:marLeft w:val="0"/>
      <w:marRight w:val="0"/>
      <w:marTop w:val="0"/>
      <w:marBottom w:val="0"/>
      <w:divBdr>
        <w:top w:val="none" w:sz="0" w:space="0" w:color="auto"/>
        <w:left w:val="none" w:sz="0" w:space="0" w:color="auto"/>
        <w:bottom w:val="none" w:sz="0" w:space="0" w:color="auto"/>
        <w:right w:val="none" w:sz="0" w:space="0" w:color="auto"/>
      </w:divBdr>
    </w:div>
    <w:div w:id="1160316142">
      <w:bodyDiv w:val="1"/>
      <w:marLeft w:val="0"/>
      <w:marRight w:val="0"/>
      <w:marTop w:val="0"/>
      <w:marBottom w:val="0"/>
      <w:divBdr>
        <w:top w:val="none" w:sz="0" w:space="0" w:color="auto"/>
        <w:left w:val="none" w:sz="0" w:space="0" w:color="auto"/>
        <w:bottom w:val="none" w:sz="0" w:space="0" w:color="auto"/>
        <w:right w:val="none" w:sz="0" w:space="0" w:color="auto"/>
      </w:divBdr>
    </w:div>
    <w:div w:id="1199273730">
      <w:bodyDiv w:val="1"/>
      <w:marLeft w:val="0"/>
      <w:marRight w:val="0"/>
      <w:marTop w:val="0"/>
      <w:marBottom w:val="0"/>
      <w:divBdr>
        <w:top w:val="none" w:sz="0" w:space="0" w:color="auto"/>
        <w:left w:val="none" w:sz="0" w:space="0" w:color="auto"/>
        <w:bottom w:val="none" w:sz="0" w:space="0" w:color="auto"/>
        <w:right w:val="none" w:sz="0" w:space="0" w:color="auto"/>
      </w:divBdr>
    </w:div>
    <w:div w:id="1226455652">
      <w:bodyDiv w:val="1"/>
      <w:marLeft w:val="0"/>
      <w:marRight w:val="0"/>
      <w:marTop w:val="0"/>
      <w:marBottom w:val="0"/>
      <w:divBdr>
        <w:top w:val="none" w:sz="0" w:space="0" w:color="auto"/>
        <w:left w:val="none" w:sz="0" w:space="0" w:color="auto"/>
        <w:bottom w:val="none" w:sz="0" w:space="0" w:color="auto"/>
        <w:right w:val="none" w:sz="0" w:space="0" w:color="auto"/>
      </w:divBdr>
    </w:div>
    <w:div w:id="1274822007">
      <w:bodyDiv w:val="1"/>
      <w:marLeft w:val="0"/>
      <w:marRight w:val="0"/>
      <w:marTop w:val="0"/>
      <w:marBottom w:val="0"/>
      <w:divBdr>
        <w:top w:val="none" w:sz="0" w:space="0" w:color="auto"/>
        <w:left w:val="none" w:sz="0" w:space="0" w:color="auto"/>
        <w:bottom w:val="none" w:sz="0" w:space="0" w:color="auto"/>
        <w:right w:val="none" w:sz="0" w:space="0" w:color="auto"/>
      </w:divBdr>
    </w:div>
    <w:div w:id="1279024511">
      <w:bodyDiv w:val="1"/>
      <w:marLeft w:val="0"/>
      <w:marRight w:val="0"/>
      <w:marTop w:val="0"/>
      <w:marBottom w:val="0"/>
      <w:divBdr>
        <w:top w:val="none" w:sz="0" w:space="0" w:color="auto"/>
        <w:left w:val="none" w:sz="0" w:space="0" w:color="auto"/>
        <w:bottom w:val="none" w:sz="0" w:space="0" w:color="auto"/>
        <w:right w:val="none" w:sz="0" w:space="0" w:color="auto"/>
      </w:divBdr>
    </w:div>
    <w:div w:id="1289972342">
      <w:bodyDiv w:val="1"/>
      <w:marLeft w:val="0"/>
      <w:marRight w:val="0"/>
      <w:marTop w:val="0"/>
      <w:marBottom w:val="0"/>
      <w:divBdr>
        <w:top w:val="none" w:sz="0" w:space="0" w:color="auto"/>
        <w:left w:val="none" w:sz="0" w:space="0" w:color="auto"/>
        <w:bottom w:val="none" w:sz="0" w:space="0" w:color="auto"/>
        <w:right w:val="none" w:sz="0" w:space="0" w:color="auto"/>
      </w:divBdr>
    </w:div>
    <w:div w:id="1300306307">
      <w:bodyDiv w:val="1"/>
      <w:marLeft w:val="0"/>
      <w:marRight w:val="0"/>
      <w:marTop w:val="0"/>
      <w:marBottom w:val="0"/>
      <w:divBdr>
        <w:top w:val="none" w:sz="0" w:space="0" w:color="auto"/>
        <w:left w:val="none" w:sz="0" w:space="0" w:color="auto"/>
        <w:bottom w:val="none" w:sz="0" w:space="0" w:color="auto"/>
        <w:right w:val="none" w:sz="0" w:space="0" w:color="auto"/>
      </w:divBdr>
    </w:div>
    <w:div w:id="1300769513">
      <w:bodyDiv w:val="1"/>
      <w:marLeft w:val="0"/>
      <w:marRight w:val="0"/>
      <w:marTop w:val="0"/>
      <w:marBottom w:val="0"/>
      <w:divBdr>
        <w:top w:val="none" w:sz="0" w:space="0" w:color="auto"/>
        <w:left w:val="none" w:sz="0" w:space="0" w:color="auto"/>
        <w:bottom w:val="none" w:sz="0" w:space="0" w:color="auto"/>
        <w:right w:val="none" w:sz="0" w:space="0" w:color="auto"/>
      </w:divBdr>
    </w:div>
    <w:div w:id="1318534635">
      <w:bodyDiv w:val="1"/>
      <w:marLeft w:val="0"/>
      <w:marRight w:val="0"/>
      <w:marTop w:val="0"/>
      <w:marBottom w:val="0"/>
      <w:divBdr>
        <w:top w:val="none" w:sz="0" w:space="0" w:color="auto"/>
        <w:left w:val="none" w:sz="0" w:space="0" w:color="auto"/>
        <w:bottom w:val="none" w:sz="0" w:space="0" w:color="auto"/>
        <w:right w:val="none" w:sz="0" w:space="0" w:color="auto"/>
      </w:divBdr>
    </w:div>
    <w:div w:id="1333531316">
      <w:bodyDiv w:val="1"/>
      <w:marLeft w:val="0"/>
      <w:marRight w:val="0"/>
      <w:marTop w:val="0"/>
      <w:marBottom w:val="0"/>
      <w:divBdr>
        <w:top w:val="none" w:sz="0" w:space="0" w:color="auto"/>
        <w:left w:val="none" w:sz="0" w:space="0" w:color="auto"/>
        <w:bottom w:val="none" w:sz="0" w:space="0" w:color="auto"/>
        <w:right w:val="none" w:sz="0" w:space="0" w:color="auto"/>
      </w:divBdr>
    </w:div>
    <w:div w:id="1366448658">
      <w:bodyDiv w:val="1"/>
      <w:marLeft w:val="0"/>
      <w:marRight w:val="0"/>
      <w:marTop w:val="0"/>
      <w:marBottom w:val="0"/>
      <w:divBdr>
        <w:top w:val="none" w:sz="0" w:space="0" w:color="auto"/>
        <w:left w:val="none" w:sz="0" w:space="0" w:color="auto"/>
        <w:bottom w:val="none" w:sz="0" w:space="0" w:color="auto"/>
        <w:right w:val="none" w:sz="0" w:space="0" w:color="auto"/>
      </w:divBdr>
    </w:div>
    <w:div w:id="1374303555">
      <w:bodyDiv w:val="1"/>
      <w:marLeft w:val="0"/>
      <w:marRight w:val="0"/>
      <w:marTop w:val="0"/>
      <w:marBottom w:val="0"/>
      <w:divBdr>
        <w:top w:val="none" w:sz="0" w:space="0" w:color="auto"/>
        <w:left w:val="none" w:sz="0" w:space="0" w:color="auto"/>
        <w:bottom w:val="none" w:sz="0" w:space="0" w:color="auto"/>
        <w:right w:val="none" w:sz="0" w:space="0" w:color="auto"/>
      </w:divBdr>
    </w:div>
    <w:div w:id="1382827139">
      <w:bodyDiv w:val="1"/>
      <w:marLeft w:val="0"/>
      <w:marRight w:val="0"/>
      <w:marTop w:val="0"/>
      <w:marBottom w:val="0"/>
      <w:divBdr>
        <w:top w:val="none" w:sz="0" w:space="0" w:color="auto"/>
        <w:left w:val="none" w:sz="0" w:space="0" w:color="auto"/>
        <w:bottom w:val="none" w:sz="0" w:space="0" w:color="auto"/>
        <w:right w:val="none" w:sz="0" w:space="0" w:color="auto"/>
      </w:divBdr>
    </w:div>
    <w:div w:id="1431857507">
      <w:bodyDiv w:val="1"/>
      <w:marLeft w:val="0"/>
      <w:marRight w:val="0"/>
      <w:marTop w:val="0"/>
      <w:marBottom w:val="0"/>
      <w:divBdr>
        <w:top w:val="none" w:sz="0" w:space="0" w:color="auto"/>
        <w:left w:val="none" w:sz="0" w:space="0" w:color="auto"/>
        <w:bottom w:val="none" w:sz="0" w:space="0" w:color="auto"/>
        <w:right w:val="none" w:sz="0" w:space="0" w:color="auto"/>
      </w:divBdr>
    </w:div>
    <w:div w:id="1432512888">
      <w:bodyDiv w:val="1"/>
      <w:marLeft w:val="0"/>
      <w:marRight w:val="0"/>
      <w:marTop w:val="0"/>
      <w:marBottom w:val="0"/>
      <w:divBdr>
        <w:top w:val="none" w:sz="0" w:space="0" w:color="auto"/>
        <w:left w:val="none" w:sz="0" w:space="0" w:color="auto"/>
        <w:bottom w:val="none" w:sz="0" w:space="0" w:color="auto"/>
        <w:right w:val="none" w:sz="0" w:space="0" w:color="auto"/>
      </w:divBdr>
    </w:div>
    <w:div w:id="1471047917">
      <w:bodyDiv w:val="1"/>
      <w:marLeft w:val="0"/>
      <w:marRight w:val="0"/>
      <w:marTop w:val="0"/>
      <w:marBottom w:val="0"/>
      <w:divBdr>
        <w:top w:val="none" w:sz="0" w:space="0" w:color="auto"/>
        <w:left w:val="none" w:sz="0" w:space="0" w:color="auto"/>
        <w:bottom w:val="none" w:sz="0" w:space="0" w:color="auto"/>
        <w:right w:val="none" w:sz="0" w:space="0" w:color="auto"/>
      </w:divBdr>
    </w:div>
    <w:div w:id="1513032242">
      <w:bodyDiv w:val="1"/>
      <w:marLeft w:val="0"/>
      <w:marRight w:val="0"/>
      <w:marTop w:val="0"/>
      <w:marBottom w:val="0"/>
      <w:divBdr>
        <w:top w:val="none" w:sz="0" w:space="0" w:color="auto"/>
        <w:left w:val="none" w:sz="0" w:space="0" w:color="auto"/>
        <w:bottom w:val="none" w:sz="0" w:space="0" w:color="auto"/>
        <w:right w:val="none" w:sz="0" w:space="0" w:color="auto"/>
      </w:divBdr>
    </w:div>
    <w:div w:id="1523862538">
      <w:bodyDiv w:val="1"/>
      <w:marLeft w:val="0"/>
      <w:marRight w:val="0"/>
      <w:marTop w:val="0"/>
      <w:marBottom w:val="0"/>
      <w:divBdr>
        <w:top w:val="none" w:sz="0" w:space="0" w:color="auto"/>
        <w:left w:val="none" w:sz="0" w:space="0" w:color="auto"/>
        <w:bottom w:val="none" w:sz="0" w:space="0" w:color="auto"/>
        <w:right w:val="none" w:sz="0" w:space="0" w:color="auto"/>
      </w:divBdr>
    </w:div>
    <w:div w:id="1537353271">
      <w:bodyDiv w:val="1"/>
      <w:marLeft w:val="0"/>
      <w:marRight w:val="0"/>
      <w:marTop w:val="0"/>
      <w:marBottom w:val="0"/>
      <w:divBdr>
        <w:top w:val="none" w:sz="0" w:space="0" w:color="auto"/>
        <w:left w:val="none" w:sz="0" w:space="0" w:color="auto"/>
        <w:bottom w:val="none" w:sz="0" w:space="0" w:color="auto"/>
        <w:right w:val="none" w:sz="0" w:space="0" w:color="auto"/>
      </w:divBdr>
    </w:div>
    <w:div w:id="1540047588">
      <w:bodyDiv w:val="1"/>
      <w:marLeft w:val="0"/>
      <w:marRight w:val="0"/>
      <w:marTop w:val="0"/>
      <w:marBottom w:val="0"/>
      <w:divBdr>
        <w:top w:val="none" w:sz="0" w:space="0" w:color="auto"/>
        <w:left w:val="none" w:sz="0" w:space="0" w:color="auto"/>
        <w:bottom w:val="none" w:sz="0" w:space="0" w:color="auto"/>
        <w:right w:val="none" w:sz="0" w:space="0" w:color="auto"/>
      </w:divBdr>
    </w:div>
    <w:div w:id="1541163670">
      <w:bodyDiv w:val="1"/>
      <w:marLeft w:val="0"/>
      <w:marRight w:val="0"/>
      <w:marTop w:val="0"/>
      <w:marBottom w:val="0"/>
      <w:divBdr>
        <w:top w:val="none" w:sz="0" w:space="0" w:color="auto"/>
        <w:left w:val="none" w:sz="0" w:space="0" w:color="auto"/>
        <w:bottom w:val="none" w:sz="0" w:space="0" w:color="auto"/>
        <w:right w:val="none" w:sz="0" w:space="0" w:color="auto"/>
      </w:divBdr>
    </w:div>
    <w:div w:id="1567112190">
      <w:bodyDiv w:val="1"/>
      <w:marLeft w:val="0"/>
      <w:marRight w:val="0"/>
      <w:marTop w:val="0"/>
      <w:marBottom w:val="0"/>
      <w:divBdr>
        <w:top w:val="none" w:sz="0" w:space="0" w:color="auto"/>
        <w:left w:val="none" w:sz="0" w:space="0" w:color="auto"/>
        <w:bottom w:val="none" w:sz="0" w:space="0" w:color="auto"/>
        <w:right w:val="none" w:sz="0" w:space="0" w:color="auto"/>
      </w:divBdr>
    </w:div>
    <w:div w:id="1575236319">
      <w:bodyDiv w:val="1"/>
      <w:marLeft w:val="0"/>
      <w:marRight w:val="0"/>
      <w:marTop w:val="0"/>
      <w:marBottom w:val="0"/>
      <w:divBdr>
        <w:top w:val="none" w:sz="0" w:space="0" w:color="auto"/>
        <w:left w:val="none" w:sz="0" w:space="0" w:color="auto"/>
        <w:bottom w:val="none" w:sz="0" w:space="0" w:color="auto"/>
        <w:right w:val="none" w:sz="0" w:space="0" w:color="auto"/>
      </w:divBdr>
    </w:div>
    <w:div w:id="1592005725">
      <w:bodyDiv w:val="1"/>
      <w:marLeft w:val="0"/>
      <w:marRight w:val="0"/>
      <w:marTop w:val="0"/>
      <w:marBottom w:val="0"/>
      <w:divBdr>
        <w:top w:val="none" w:sz="0" w:space="0" w:color="auto"/>
        <w:left w:val="none" w:sz="0" w:space="0" w:color="auto"/>
        <w:bottom w:val="none" w:sz="0" w:space="0" w:color="auto"/>
        <w:right w:val="none" w:sz="0" w:space="0" w:color="auto"/>
      </w:divBdr>
    </w:div>
    <w:div w:id="1601835381">
      <w:bodyDiv w:val="1"/>
      <w:marLeft w:val="0"/>
      <w:marRight w:val="0"/>
      <w:marTop w:val="0"/>
      <w:marBottom w:val="0"/>
      <w:divBdr>
        <w:top w:val="none" w:sz="0" w:space="0" w:color="auto"/>
        <w:left w:val="none" w:sz="0" w:space="0" w:color="auto"/>
        <w:bottom w:val="none" w:sz="0" w:space="0" w:color="auto"/>
        <w:right w:val="none" w:sz="0" w:space="0" w:color="auto"/>
      </w:divBdr>
    </w:div>
    <w:div w:id="1603224775">
      <w:bodyDiv w:val="1"/>
      <w:marLeft w:val="0"/>
      <w:marRight w:val="0"/>
      <w:marTop w:val="0"/>
      <w:marBottom w:val="0"/>
      <w:divBdr>
        <w:top w:val="none" w:sz="0" w:space="0" w:color="auto"/>
        <w:left w:val="none" w:sz="0" w:space="0" w:color="auto"/>
        <w:bottom w:val="none" w:sz="0" w:space="0" w:color="auto"/>
        <w:right w:val="none" w:sz="0" w:space="0" w:color="auto"/>
      </w:divBdr>
    </w:div>
    <w:div w:id="1618215095">
      <w:bodyDiv w:val="1"/>
      <w:marLeft w:val="0"/>
      <w:marRight w:val="0"/>
      <w:marTop w:val="0"/>
      <w:marBottom w:val="0"/>
      <w:divBdr>
        <w:top w:val="none" w:sz="0" w:space="0" w:color="auto"/>
        <w:left w:val="none" w:sz="0" w:space="0" w:color="auto"/>
        <w:bottom w:val="none" w:sz="0" w:space="0" w:color="auto"/>
        <w:right w:val="none" w:sz="0" w:space="0" w:color="auto"/>
      </w:divBdr>
    </w:div>
    <w:div w:id="1627276000">
      <w:bodyDiv w:val="1"/>
      <w:marLeft w:val="0"/>
      <w:marRight w:val="0"/>
      <w:marTop w:val="0"/>
      <w:marBottom w:val="0"/>
      <w:divBdr>
        <w:top w:val="none" w:sz="0" w:space="0" w:color="auto"/>
        <w:left w:val="none" w:sz="0" w:space="0" w:color="auto"/>
        <w:bottom w:val="none" w:sz="0" w:space="0" w:color="auto"/>
        <w:right w:val="none" w:sz="0" w:space="0" w:color="auto"/>
      </w:divBdr>
    </w:div>
    <w:div w:id="1656717178">
      <w:bodyDiv w:val="1"/>
      <w:marLeft w:val="0"/>
      <w:marRight w:val="0"/>
      <w:marTop w:val="0"/>
      <w:marBottom w:val="0"/>
      <w:divBdr>
        <w:top w:val="none" w:sz="0" w:space="0" w:color="auto"/>
        <w:left w:val="none" w:sz="0" w:space="0" w:color="auto"/>
        <w:bottom w:val="none" w:sz="0" w:space="0" w:color="auto"/>
        <w:right w:val="none" w:sz="0" w:space="0" w:color="auto"/>
      </w:divBdr>
    </w:div>
    <w:div w:id="1659571231">
      <w:bodyDiv w:val="1"/>
      <w:marLeft w:val="0"/>
      <w:marRight w:val="0"/>
      <w:marTop w:val="0"/>
      <w:marBottom w:val="0"/>
      <w:divBdr>
        <w:top w:val="none" w:sz="0" w:space="0" w:color="auto"/>
        <w:left w:val="none" w:sz="0" w:space="0" w:color="auto"/>
        <w:bottom w:val="none" w:sz="0" w:space="0" w:color="auto"/>
        <w:right w:val="none" w:sz="0" w:space="0" w:color="auto"/>
      </w:divBdr>
    </w:div>
    <w:div w:id="1669407661">
      <w:bodyDiv w:val="1"/>
      <w:marLeft w:val="0"/>
      <w:marRight w:val="0"/>
      <w:marTop w:val="0"/>
      <w:marBottom w:val="0"/>
      <w:divBdr>
        <w:top w:val="none" w:sz="0" w:space="0" w:color="auto"/>
        <w:left w:val="none" w:sz="0" w:space="0" w:color="auto"/>
        <w:bottom w:val="none" w:sz="0" w:space="0" w:color="auto"/>
        <w:right w:val="none" w:sz="0" w:space="0" w:color="auto"/>
      </w:divBdr>
    </w:div>
    <w:div w:id="1703968760">
      <w:bodyDiv w:val="1"/>
      <w:marLeft w:val="0"/>
      <w:marRight w:val="0"/>
      <w:marTop w:val="0"/>
      <w:marBottom w:val="0"/>
      <w:divBdr>
        <w:top w:val="none" w:sz="0" w:space="0" w:color="auto"/>
        <w:left w:val="none" w:sz="0" w:space="0" w:color="auto"/>
        <w:bottom w:val="none" w:sz="0" w:space="0" w:color="auto"/>
        <w:right w:val="none" w:sz="0" w:space="0" w:color="auto"/>
      </w:divBdr>
    </w:div>
    <w:div w:id="1711956727">
      <w:bodyDiv w:val="1"/>
      <w:marLeft w:val="0"/>
      <w:marRight w:val="0"/>
      <w:marTop w:val="0"/>
      <w:marBottom w:val="0"/>
      <w:divBdr>
        <w:top w:val="none" w:sz="0" w:space="0" w:color="auto"/>
        <w:left w:val="none" w:sz="0" w:space="0" w:color="auto"/>
        <w:bottom w:val="none" w:sz="0" w:space="0" w:color="auto"/>
        <w:right w:val="none" w:sz="0" w:space="0" w:color="auto"/>
      </w:divBdr>
    </w:div>
    <w:div w:id="1745031506">
      <w:bodyDiv w:val="1"/>
      <w:marLeft w:val="0"/>
      <w:marRight w:val="0"/>
      <w:marTop w:val="0"/>
      <w:marBottom w:val="0"/>
      <w:divBdr>
        <w:top w:val="none" w:sz="0" w:space="0" w:color="auto"/>
        <w:left w:val="none" w:sz="0" w:space="0" w:color="auto"/>
        <w:bottom w:val="none" w:sz="0" w:space="0" w:color="auto"/>
        <w:right w:val="none" w:sz="0" w:space="0" w:color="auto"/>
      </w:divBdr>
    </w:div>
    <w:div w:id="1784766493">
      <w:bodyDiv w:val="1"/>
      <w:marLeft w:val="0"/>
      <w:marRight w:val="0"/>
      <w:marTop w:val="0"/>
      <w:marBottom w:val="0"/>
      <w:divBdr>
        <w:top w:val="none" w:sz="0" w:space="0" w:color="auto"/>
        <w:left w:val="none" w:sz="0" w:space="0" w:color="auto"/>
        <w:bottom w:val="none" w:sz="0" w:space="0" w:color="auto"/>
        <w:right w:val="none" w:sz="0" w:space="0" w:color="auto"/>
      </w:divBdr>
    </w:div>
    <w:div w:id="1828398221">
      <w:bodyDiv w:val="1"/>
      <w:marLeft w:val="0"/>
      <w:marRight w:val="0"/>
      <w:marTop w:val="0"/>
      <w:marBottom w:val="0"/>
      <w:divBdr>
        <w:top w:val="none" w:sz="0" w:space="0" w:color="auto"/>
        <w:left w:val="none" w:sz="0" w:space="0" w:color="auto"/>
        <w:bottom w:val="none" w:sz="0" w:space="0" w:color="auto"/>
        <w:right w:val="none" w:sz="0" w:space="0" w:color="auto"/>
      </w:divBdr>
    </w:div>
    <w:div w:id="1896310952">
      <w:bodyDiv w:val="1"/>
      <w:marLeft w:val="0"/>
      <w:marRight w:val="0"/>
      <w:marTop w:val="0"/>
      <w:marBottom w:val="0"/>
      <w:divBdr>
        <w:top w:val="none" w:sz="0" w:space="0" w:color="auto"/>
        <w:left w:val="none" w:sz="0" w:space="0" w:color="auto"/>
        <w:bottom w:val="none" w:sz="0" w:space="0" w:color="auto"/>
        <w:right w:val="none" w:sz="0" w:space="0" w:color="auto"/>
      </w:divBdr>
    </w:div>
    <w:div w:id="1899390473">
      <w:bodyDiv w:val="1"/>
      <w:marLeft w:val="0"/>
      <w:marRight w:val="0"/>
      <w:marTop w:val="0"/>
      <w:marBottom w:val="0"/>
      <w:divBdr>
        <w:top w:val="none" w:sz="0" w:space="0" w:color="auto"/>
        <w:left w:val="none" w:sz="0" w:space="0" w:color="auto"/>
        <w:bottom w:val="none" w:sz="0" w:space="0" w:color="auto"/>
        <w:right w:val="none" w:sz="0" w:space="0" w:color="auto"/>
      </w:divBdr>
    </w:div>
    <w:div w:id="1911114722">
      <w:bodyDiv w:val="1"/>
      <w:marLeft w:val="0"/>
      <w:marRight w:val="0"/>
      <w:marTop w:val="0"/>
      <w:marBottom w:val="0"/>
      <w:divBdr>
        <w:top w:val="none" w:sz="0" w:space="0" w:color="auto"/>
        <w:left w:val="none" w:sz="0" w:space="0" w:color="auto"/>
        <w:bottom w:val="none" w:sz="0" w:space="0" w:color="auto"/>
        <w:right w:val="none" w:sz="0" w:space="0" w:color="auto"/>
      </w:divBdr>
    </w:div>
    <w:div w:id="1924677956">
      <w:bodyDiv w:val="1"/>
      <w:marLeft w:val="0"/>
      <w:marRight w:val="0"/>
      <w:marTop w:val="0"/>
      <w:marBottom w:val="0"/>
      <w:divBdr>
        <w:top w:val="none" w:sz="0" w:space="0" w:color="auto"/>
        <w:left w:val="none" w:sz="0" w:space="0" w:color="auto"/>
        <w:bottom w:val="none" w:sz="0" w:space="0" w:color="auto"/>
        <w:right w:val="none" w:sz="0" w:space="0" w:color="auto"/>
      </w:divBdr>
    </w:div>
    <w:div w:id="1932078780">
      <w:bodyDiv w:val="1"/>
      <w:marLeft w:val="0"/>
      <w:marRight w:val="0"/>
      <w:marTop w:val="0"/>
      <w:marBottom w:val="0"/>
      <w:divBdr>
        <w:top w:val="none" w:sz="0" w:space="0" w:color="auto"/>
        <w:left w:val="none" w:sz="0" w:space="0" w:color="auto"/>
        <w:bottom w:val="none" w:sz="0" w:space="0" w:color="auto"/>
        <w:right w:val="none" w:sz="0" w:space="0" w:color="auto"/>
      </w:divBdr>
    </w:div>
    <w:div w:id="1941181804">
      <w:bodyDiv w:val="1"/>
      <w:marLeft w:val="0"/>
      <w:marRight w:val="0"/>
      <w:marTop w:val="0"/>
      <w:marBottom w:val="0"/>
      <w:divBdr>
        <w:top w:val="none" w:sz="0" w:space="0" w:color="auto"/>
        <w:left w:val="none" w:sz="0" w:space="0" w:color="auto"/>
        <w:bottom w:val="none" w:sz="0" w:space="0" w:color="auto"/>
        <w:right w:val="none" w:sz="0" w:space="0" w:color="auto"/>
      </w:divBdr>
    </w:div>
    <w:div w:id="1956983592">
      <w:bodyDiv w:val="1"/>
      <w:marLeft w:val="0"/>
      <w:marRight w:val="0"/>
      <w:marTop w:val="0"/>
      <w:marBottom w:val="0"/>
      <w:divBdr>
        <w:top w:val="none" w:sz="0" w:space="0" w:color="auto"/>
        <w:left w:val="none" w:sz="0" w:space="0" w:color="auto"/>
        <w:bottom w:val="none" w:sz="0" w:space="0" w:color="auto"/>
        <w:right w:val="none" w:sz="0" w:space="0" w:color="auto"/>
      </w:divBdr>
    </w:div>
    <w:div w:id="1996494255">
      <w:bodyDiv w:val="1"/>
      <w:marLeft w:val="0"/>
      <w:marRight w:val="0"/>
      <w:marTop w:val="0"/>
      <w:marBottom w:val="0"/>
      <w:divBdr>
        <w:top w:val="none" w:sz="0" w:space="0" w:color="auto"/>
        <w:left w:val="none" w:sz="0" w:space="0" w:color="auto"/>
        <w:bottom w:val="none" w:sz="0" w:space="0" w:color="auto"/>
        <w:right w:val="none" w:sz="0" w:space="0" w:color="auto"/>
      </w:divBdr>
    </w:div>
    <w:div w:id="2019693401">
      <w:bodyDiv w:val="1"/>
      <w:marLeft w:val="0"/>
      <w:marRight w:val="0"/>
      <w:marTop w:val="0"/>
      <w:marBottom w:val="0"/>
      <w:divBdr>
        <w:top w:val="none" w:sz="0" w:space="0" w:color="auto"/>
        <w:left w:val="none" w:sz="0" w:space="0" w:color="auto"/>
        <w:bottom w:val="none" w:sz="0" w:space="0" w:color="auto"/>
        <w:right w:val="none" w:sz="0" w:space="0" w:color="auto"/>
      </w:divBdr>
    </w:div>
    <w:div w:id="2040231428">
      <w:bodyDiv w:val="1"/>
      <w:marLeft w:val="0"/>
      <w:marRight w:val="0"/>
      <w:marTop w:val="0"/>
      <w:marBottom w:val="0"/>
      <w:divBdr>
        <w:top w:val="none" w:sz="0" w:space="0" w:color="auto"/>
        <w:left w:val="none" w:sz="0" w:space="0" w:color="auto"/>
        <w:bottom w:val="none" w:sz="0" w:space="0" w:color="auto"/>
        <w:right w:val="none" w:sz="0" w:space="0" w:color="auto"/>
      </w:divBdr>
    </w:div>
    <w:div w:id="2099909830">
      <w:bodyDiv w:val="1"/>
      <w:marLeft w:val="0"/>
      <w:marRight w:val="0"/>
      <w:marTop w:val="0"/>
      <w:marBottom w:val="0"/>
      <w:divBdr>
        <w:top w:val="none" w:sz="0" w:space="0" w:color="auto"/>
        <w:left w:val="none" w:sz="0" w:space="0" w:color="auto"/>
        <w:bottom w:val="none" w:sz="0" w:space="0" w:color="auto"/>
        <w:right w:val="none" w:sz="0" w:space="0" w:color="auto"/>
      </w:divBdr>
    </w:div>
    <w:div w:id="2102873236">
      <w:bodyDiv w:val="1"/>
      <w:marLeft w:val="0"/>
      <w:marRight w:val="0"/>
      <w:marTop w:val="0"/>
      <w:marBottom w:val="0"/>
      <w:divBdr>
        <w:top w:val="none" w:sz="0" w:space="0" w:color="auto"/>
        <w:left w:val="none" w:sz="0" w:space="0" w:color="auto"/>
        <w:bottom w:val="none" w:sz="0" w:space="0" w:color="auto"/>
        <w:right w:val="none" w:sz="0" w:space="0" w:color="auto"/>
      </w:divBdr>
    </w:div>
    <w:div w:id="214257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kursumlij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20javnenabavke@kursumlija.org,%20" TargetMode="External"/><Relationship Id="rId4" Type="http://schemas.openxmlformats.org/officeDocument/2006/relationships/settings" Target="settings.xml"/><Relationship Id="rId9" Type="http://schemas.openxmlformats.org/officeDocument/2006/relationships/hyperlink" Target="mailto:javnenabavke@kursumlij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090CC-51B5-402E-A14D-53CFBFB25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12642</Words>
  <Characters>72061</Characters>
  <Application>Microsoft Office Word</Application>
  <DocSecurity>0</DocSecurity>
  <Lines>600</Lines>
  <Paragraphs>169</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ЈАВНО ПРЕДУЗЕЂЕ ДИРЕКЦИЈА ЗА УРБАНИЗАМ  И ИЗГРАДЊУ                                                                                          АЛЕКСАНДРОВАЦ</vt:lpstr>
      <vt:lpstr>ЈАВНО ПРЕДУЗЕЂЕ ДИРЕКЦИЈА ЗА УРБАНИЗАМ  И ИЗГРАДЊУ                                                                                          АЛЕКСАНДРОВАЦ</vt:lpstr>
    </vt:vector>
  </TitlesOfParts>
  <Company>Grizli777</Company>
  <LinksUpToDate>false</LinksUpToDate>
  <CharactersWithSpaces>84534</CharactersWithSpaces>
  <SharedDoc>false</SharedDoc>
  <HLinks>
    <vt:vector size="18" baseType="variant">
      <vt:variant>
        <vt:i4>8192065</vt:i4>
      </vt:variant>
      <vt:variant>
        <vt:i4>6</vt:i4>
      </vt:variant>
      <vt:variant>
        <vt:i4>0</vt:i4>
      </vt:variant>
      <vt:variant>
        <vt:i4>5</vt:i4>
      </vt:variant>
      <vt:variant>
        <vt:lpwstr>mailto:%20javnenabavke@kursumlija.org,</vt:lpwstr>
      </vt:variant>
      <vt:variant>
        <vt:lpwstr/>
      </vt:variant>
      <vt:variant>
        <vt:i4>5963884</vt:i4>
      </vt:variant>
      <vt:variant>
        <vt:i4>3</vt:i4>
      </vt:variant>
      <vt:variant>
        <vt:i4>0</vt:i4>
      </vt:variant>
      <vt:variant>
        <vt:i4>5</vt:i4>
      </vt:variant>
      <vt:variant>
        <vt:lpwstr>mailto:javnenabavke@kursumlija.org</vt:lpwstr>
      </vt:variant>
      <vt:variant>
        <vt:lpwstr/>
      </vt:variant>
      <vt:variant>
        <vt:i4>5963884</vt:i4>
      </vt:variant>
      <vt:variant>
        <vt:i4>0</vt:i4>
      </vt:variant>
      <vt:variant>
        <vt:i4>0</vt:i4>
      </vt:variant>
      <vt:variant>
        <vt:i4>5</vt:i4>
      </vt:variant>
      <vt:variant>
        <vt:lpwstr>mailto:javnenabavke@kursumlija.org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ЈАВНО ПРЕДУЗЕЂЕ ДИРЕКЦИЈА ЗА УРБАНИЗАМ  И ИЗГРАДЊУ                                                                                          АЛЕКСАНДРОВАЦ</dc:title>
  <dc:subject/>
  <dc:creator>LepaRada</dc:creator>
  <cp:keywords/>
  <cp:lastModifiedBy>Vladimir</cp:lastModifiedBy>
  <cp:revision>2</cp:revision>
  <cp:lastPrinted>2019-08-01T10:00:00Z</cp:lastPrinted>
  <dcterms:created xsi:type="dcterms:W3CDTF">2019-08-02T07:53:00Z</dcterms:created>
  <dcterms:modified xsi:type="dcterms:W3CDTF">2019-08-02T07:53:00Z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